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B27" w:rsidRPr="00266B27" w:rsidRDefault="00266B27" w:rsidP="00266B27">
      <w:pPr>
        <w:spacing w:after="0" w:line="240" w:lineRule="auto"/>
        <w:rPr>
          <w:rFonts w:ascii="Times New Roman" w:eastAsia="Calibri" w:hAnsi="Times New Roman" w:cs="Times New Roman"/>
          <w:sz w:val="24"/>
          <w:szCs w:val="24"/>
        </w:rPr>
      </w:pPr>
      <w:r w:rsidRPr="00266B27">
        <w:rPr>
          <w:rFonts w:ascii="Times New Roman" w:eastAsia="Calibri" w:hAnsi="Times New Roman" w:cs="Times New Roman"/>
          <w:sz w:val="24"/>
          <w:szCs w:val="24"/>
        </w:rPr>
        <w:t>Представитель работодателя -                                           Представитель работников -</w:t>
      </w:r>
    </w:p>
    <w:p w:rsidR="00266B27" w:rsidRPr="00266B27" w:rsidRDefault="00266B27" w:rsidP="00266B27">
      <w:pPr>
        <w:spacing w:after="0" w:line="240" w:lineRule="auto"/>
        <w:rPr>
          <w:rFonts w:ascii="Times New Roman" w:eastAsia="Calibri" w:hAnsi="Times New Roman" w:cs="Times New Roman"/>
          <w:sz w:val="24"/>
          <w:szCs w:val="24"/>
        </w:rPr>
      </w:pPr>
      <w:r w:rsidRPr="00266B27">
        <w:rPr>
          <w:rFonts w:ascii="Times New Roman" w:eastAsia="Calibri" w:hAnsi="Times New Roman" w:cs="Times New Roman"/>
          <w:sz w:val="24"/>
          <w:szCs w:val="24"/>
        </w:rPr>
        <w:t xml:space="preserve">Заведующий МБДОУ «Детский сад                                 председатель первичной профсоюзной                      </w:t>
      </w:r>
    </w:p>
    <w:p w:rsidR="00266B27" w:rsidRPr="00266B27" w:rsidRDefault="00266B27" w:rsidP="00266B27">
      <w:pPr>
        <w:tabs>
          <w:tab w:val="left" w:pos="6108"/>
        </w:tabs>
        <w:spacing w:after="0" w:line="240" w:lineRule="auto"/>
        <w:rPr>
          <w:rFonts w:ascii="Times New Roman" w:eastAsia="Calibri" w:hAnsi="Times New Roman" w:cs="Times New Roman"/>
          <w:sz w:val="24"/>
          <w:szCs w:val="24"/>
        </w:rPr>
      </w:pPr>
      <w:r w:rsidRPr="00266B27">
        <w:rPr>
          <w:rFonts w:ascii="Times New Roman" w:eastAsia="Calibri" w:hAnsi="Times New Roman" w:cs="Times New Roman"/>
          <w:sz w:val="24"/>
          <w:szCs w:val="24"/>
        </w:rPr>
        <w:t xml:space="preserve">№ 6 «Лучик» г. </w:t>
      </w:r>
      <w:proofErr w:type="gramStart"/>
      <w:r w:rsidRPr="00266B27">
        <w:rPr>
          <w:rFonts w:ascii="Times New Roman" w:eastAsia="Calibri" w:hAnsi="Times New Roman" w:cs="Times New Roman"/>
          <w:sz w:val="24"/>
          <w:szCs w:val="24"/>
        </w:rPr>
        <w:t xml:space="preserve">Аргун»   </w:t>
      </w:r>
      <w:proofErr w:type="gramEnd"/>
      <w:r w:rsidRPr="00266B27">
        <w:rPr>
          <w:rFonts w:ascii="Times New Roman" w:eastAsia="Calibri" w:hAnsi="Times New Roman" w:cs="Times New Roman"/>
          <w:sz w:val="24"/>
          <w:szCs w:val="24"/>
        </w:rPr>
        <w:t xml:space="preserve">                                                   профсоюзной организации</w:t>
      </w:r>
    </w:p>
    <w:p w:rsidR="00266B27" w:rsidRPr="00266B27" w:rsidRDefault="00266B27" w:rsidP="00266B27">
      <w:pPr>
        <w:tabs>
          <w:tab w:val="left" w:pos="6552"/>
        </w:tabs>
        <w:spacing w:after="0" w:line="240" w:lineRule="auto"/>
        <w:rPr>
          <w:rFonts w:ascii="Times New Roman" w:eastAsia="Calibri" w:hAnsi="Times New Roman" w:cs="Times New Roman"/>
          <w:sz w:val="24"/>
          <w:szCs w:val="24"/>
        </w:rPr>
      </w:pPr>
      <w:r w:rsidRPr="00266B27">
        <w:rPr>
          <w:rFonts w:ascii="Times New Roman" w:eastAsia="Calibri" w:hAnsi="Times New Roman" w:cs="Times New Roman"/>
          <w:sz w:val="24"/>
          <w:szCs w:val="24"/>
        </w:rPr>
        <w:t xml:space="preserve"> </w:t>
      </w:r>
      <w:proofErr w:type="spellStart"/>
      <w:r w:rsidRPr="00266B27">
        <w:rPr>
          <w:rFonts w:ascii="Times New Roman" w:eastAsia="Calibri" w:hAnsi="Times New Roman" w:cs="Times New Roman"/>
          <w:sz w:val="24"/>
          <w:szCs w:val="24"/>
        </w:rPr>
        <w:t>А.Р.Юшаева</w:t>
      </w:r>
      <w:proofErr w:type="spellEnd"/>
      <w:r w:rsidRPr="00266B27">
        <w:rPr>
          <w:rFonts w:ascii="Times New Roman" w:eastAsia="Calibri" w:hAnsi="Times New Roman" w:cs="Times New Roman"/>
          <w:sz w:val="24"/>
          <w:szCs w:val="24"/>
        </w:rPr>
        <w:t xml:space="preserve">                                                                        МБДОУ «Детский сад № 6</w:t>
      </w:r>
    </w:p>
    <w:p w:rsidR="00266B27" w:rsidRPr="00266B27" w:rsidRDefault="00266B27" w:rsidP="00266B27">
      <w:pPr>
        <w:spacing w:after="0" w:line="240" w:lineRule="auto"/>
        <w:rPr>
          <w:rFonts w:ascii="Times New Roman" w:eastAsia="Calibri" w:hAnsi="Times New Roman" w:cs="Times New Roman"/>
          <w:sz w:val="24"/>
          <w:szCs w:val="24"/>
        </w:rPr>
      </w:pPr>
      <w:r w:rsidRPr="00266B27">
        <w:rPr>
          <w:rFonts w:ascii="Times New Roman" w:eastAsia="Calibri" w:hAnsi="Times New Roman" w:cs="Times New Roman"/>
          <w:sz w:val="24"/>
          <w:szCs w:val="24"/>
        </w:rPr>
        <w:t xml:space="preserve">                                                                                              «Лучик» г. </w:t>
      </w:r>
      <w:proofErr w:type="gramStart"/>
      <w:r w:rsidRPr="00266B27">
        <w:rPr>
          <w:rFonts w:ascii="Times New Roman" w:eastAsia="Calibri" w:hAnsi="Times New Roman" w:cs="Times New Roman"/>
          <w:sz w:val="24"/>
          <w:szCs w:val="24"/>
        </w:rPr>
        <w:t xml:space="preserve">Аргун»   </w:t>
      </w:r>
      <w:proofErr w:type="gramEnd"/>
      <w:r w:rsidRPr="00266B27">
        <w:rPr>
          <w:rFonts w:ascii="Times New Roman" w:eastAsia="Calibri" w:hAnsi="Times New Roman" w:cs="Times New Roman"/>
          <w:sz w:val="24"/>
          <w:szCs w:val="24"/>
        </w:rPr>
        <w:t xml:space="preserve">                           ___________ </w:t>
      </w:r>
      <w:proofErr w:type="spellStart"/>
      <w:r w:rsidRPr="00266B27">
        <w:rPr>
          <w:rFonts w:ascii="Times New Roman" w:eastAsia="Calibri" w:hAnsi="Times New Roman" w:cs="Times New Roman"/>
          <w:sz w:val="24"/>
          <w:szCs w:val="24"/>
        </w:rPr>
        <w:t>А.Р.Юшаева</w:t>
      </w:r>
      <w:proofErr w:type="spellEnd"/>
      <w:r w:rsidRPr="00266B27">
        <w:rPr>
          <w:rFonts w:ascii="Times New Roman" w:eastAsia="Calibri" w:hAnsi="Times New Roman" w:cs="Times New Roman"/>
          <w:sz w:val="24"/>
          <w:szCs w:val="24"/>
        </w:rPr>
        <w:t xml:space="preserve">                                                   ___________ </w:t>
      </w:r>
      <w:proofErr w:type="spellStart"/>
      <w:r w:rsidRPr="00266B27">
        <w:rPr>
          <w:rFonts w:ascii="Times New Roman" w:eastAsia="Calibri" w:hAnsi="Times New Roman" w:cs="Times New Roman"/>
          <w:sz w:val="24"/>
          <w:szCs w:val="24"/>
        </w:rPr>
        <w:t>М.Г.Ибрагимова</w:t>
      </w:r>
      <w:proofErr w:type="spellEnd"/>
      <w:r w:rsidRPr="00266B27">
        <w:rPr>
          <w:rFonts w:ascii="Times New Roman" w:eastAsia="Calibri" w:hAnsi="Times New Roman" w:cs="Times New Roman"/>
          <w:sz w:val="24"/>
          <w:szCs w:val="24"/>
        </w:rPr>
        <w:t xml:space="preserve">                                                                                                                                                             </w:t>
      </w:r>
    </w:p>
    <w:p w:rsidR="00266B27" w:rsidRPr="00266B27" w:rsidRDefault="00266B27" w:rsidP="00266B27">
      <w:pPr>
        <w:tabs>
          <w:tab w:val="left" w:pos="6552"/>
        </w:tabs>
        <w:spacing w:after="0" w:line="240" w:lineRule="auto"/>
        <w:rPr>
          <w:rFonts w:ascii="Times New Roman" w:eastAsia="Calibri" w:hAnsi="Times New Roman" w:cs="Times New Roman"/>
          <w:sz w:val="24"/>
          <w:szCs w:val="24"/>
        </w:rPr>
      </w:pPr>
      <w:r w:rsidRPr="00266B27">
        <w:rPr>
          <w:rFonts w:ascii="Times New Roman" w:eastAsia="Calibri" w:hAnsi="Times New Roman" w:cs="Times New Roman"/>
          <w:sz w:val="24"/>
          <w:szCs w:val="24"/>
        </w:rPr>
        <w:t xml:space="preserve">   (</w:t>
      </w:r>
      <w:proofErr w:type="gramStart"/>
      <w:r w:rsidRPr="00266B27">
        <w:rPr>
          <w:rFonts w:ascii="Times New Roman" w:eastAsia="Calibri" w:hAnsi="Times New Roman" w:cs="Times New Roman"/>
          <w:sz w:val="24"/>
          <w:szCs w:val="24"/>
        </w:rPr>
        <w:t xml:space="preserve">подпись)   </w:t>
      </w:r>
      <w:proofErr w:type="gramEnd"/>
      <w:r w:rsidRPr="00266B27">
        <w:rPr>
          <w:rFonts w:ascii="Times New Roman" w:eastAsia="Calibri" w:hAnsi="Times New Roman" w:cs="Times New Roman"/>
          <w:sz w:val="24"/>
          <w:szCs w:val="24"/>
        </w:rPr>
        <w:t xml:space="preserve">                                                                           (подпись)</w:t>
      </w:r>
    </w:p>
    <w:p w:rsidR="00266B27" w:rsidRPr="00266B27" w:rsidRDefault="00266B27" w:rsidP="00266B27">
      <w:pPr>
        <w:spacing w:after="0" w:line="240" w:lineRule="auto"/>
        <w:rPr>
          <w:rFonts w:ascii="Times New Roman" w:eastAsia="Calibri" w:hAnsi="Times New Roman" w:cs="Times New Roman"/>
          <w:b/>
          <w:sz w:val="24"/>
          <w:szCs w:val="24"/>
          <w:u w:val="single"/>
        </w:rPr>
      </w:pPr>
      <w:proofErr w:type="gramStart"/>
      <w:r w:rsidRPr="00266B27">
        <w:rPr>
          <w:rFonts w:ascii="Times New Roman" w:eastAsia="Calibri" w:hAnsi="Times New Roman" w:cs="Times New Roman"/>
          <w:b/>
          <w:sz w:val="24"/>
          <w:szCs w:val="24"/>
        </w:rPr>
        <w:t xml:space="preserve">«  </w:t>
      </w:r>
      <w:proofErr w:type="gramEnd"/>
      <w:r w:rsidRPr="00266B27">
        <w:rPr>
          <w:rFonts w:ascii="Times New Roman" w:eastAsia="Calibri" w:hAnsi="Times New Roman" w:cs="Times New Roman"/>
          <w:b/>
          <w:sz w:val="24"/>
          <w:szCs w:val="24"/>
        </w:rPr>
        <w:t xml:space="preserve">       »</w:t>
      </w:r>
      <w:r w:rsidRPr="00266B27">
        <w:rPr>
          <w:rFonts w:ascii="Times New Roman" w:eastAsia="Calibri" w:hAnsi="Times New Roman" w:cs="Times New Roman"/>
          <w:b/>
          <w:sz w:val="24"/>
          <w:szCs w:val="24"/>
          <w:u w:val="single"/>
        </w:rPr>
        <w:t xml:space="preserve">   </w:t>
      </w:r>
      <w:r w:rsidRPr="00266B27">
        <w:rPr>
          <w:rFonts w:ascii="Times New Roman" w:eastAsia="Calibri" w:hAnsi="Times New Roman" w:cs="Times New Roman"/>
          <w:sz w:val="24"/>
          <w:szCs w:val="24"/>
          <w:u w:val="single"/>
        </w:rPr>
        <w:t xml:space="preserve">                               </w:t>
      </w:r>
      <w:r w:rsidRPr="00266B27">
        <w:rPr>
          <w:rFonts w:ascii="Times New Roman" w:eastAsia="Calibri" w:hAnsi="Times New Roman" w:cs="Times New Roman"/>
          <w:sz w:val="24"/>
          <w:szCs w:val="24"/>
        </w:rPr>
        <w:t xml:space="preserve"> </w:t>
      </w:r>
      <w:r w:rsidRPr="00266B27">
        <w:rPr>
          <w:rFonts w:ascii="Times New Roman" w:eastAsia="Calibri" w:hAnsi="Times New Roman" w:cs="Times New Roman"/>
          <w:b/>
          <w:sz w:val="24"/>
          <w:szCs w:val="24"/>
        </w:rPr>
        <w:t xml:space="preserve">  </w:t>
      </w:r>
      <w:r w:rsidRPr="00266B27">
        <w:rPr>
          <w:rFonts w:ascii="Times New Roman" w:eastAsia="Calibri" w:hAnsi="Times New Roman" w:cs="Times New Roman"/>
          <w:sz w:val="24"/>
          <w:szCs w:val="24"/>
        </w:rPr>
        <w:t>2026   г.</w:t>
      </w:r>
      <w:r w:rsidRPr="00266B27">
        <w:rPr>
          <w:rFonts w:ascii="Times New Roman" w:eastAsia="Calibri" w:hAnsi="Times New Roman" w:cs="Times New Roman"/>
          <w:b/>
          <w:sz w:val="24"/>
          <w:szCs w:val="24"/>
        </w:rPr>
        <w:t xml:space="preserve">                                 </w:t>
      </w:r>
      <w:proofErr w:type="gramStart"/>
      <w:r w:rsidRPr="00266B27">
        <w:rPr>
          <w:rFonts w:ascii="Times New Roman" w:eastAsia="Calibri" w:hAnsi="Times New Roman" w:cs="Times New Roman"/>
          <w:b/>
          <w:sz w:val="24"/>
          <w:szCs w:val="24"/>
        </w:rPr>
        <w:t xml:space="preserve">«  </w:t>
      </w:r>
      <w:proofErr w:type="gramEnd"/>
      <w:r w:rsidRPr="00266B27">
        <w:rPr>
          <w:rFonts w:ascii="Times New Roman" w:eastAsia="Calibri" w:hAnsi="Times New Roman" w:cs="Times New Roman"/>
          <w:b/>
          <w:sz w:val="24"/>
          <w:szCs w:val="24"/>
        </w:rPr>
        <w:t xml:space="preserve">        »  </w:t>
      </w:r>
      <w:r w:rsidRPr="00266B27">
        <w:rPr>
          <w:rFonts w:ascii="Times New Roman" w:eastAsia="Calibri" w:hAnsi="Times New Roman" w:cs="Times New Roman"/>
          <w:sz w:val="24"/>
          <w:szCs w:val="24"/>
        </w:rPr>
        <w:t>____________ 2026  г.</w:t>
      </w:r>
    </w:p>
    <w:p w:rsidR="00266B27" w:rsidRPr="00266B27" w:rsidRDefault="00266B27" w:rsidP="00266B27">
      <w:pPr>
        <w:spacing w:after="0" w:line="240" w:lineRule="auto"/>
        <w:rPr>
          <w:rFonts w:ascii="Times New Roman" w:eastAsia="Calibri" w:hAnsi="Times New Roman" w:cs="Times New Roman"/>
          <w:sz w:val="24"/>
          <w:szCs w:val="24"/>
        </w:rPr>
      </w:pPr>
      <w:r w:rsidRPr="00266B27">
        <w:rPr>
          <w:rFonts w:ascii="Times New Roman" w:eastAsia="Calibri" w:hAnsi="Times New Roman" w:cs="Times New Roman"/>
          <w:sz w:val="24"/>
          <w:szCs w:val="24"/>
        </w:rPr>
        <w:t xml:space="preserve">                    (</w:t>
      </w:r>
      <w:proofErr w:type="gramStart"/>
      <w:r w:rsidRPr="00266B27">
        <w:rPr>
          <w:rFonts w:ascii="Times New Roman" w:eastAsia="Calibri" w:hAnsi="Times New Roman" w:cs="Times New Roman"/>
          <w:sz w:val="24"/>
          <w:szCs w:val="24"/>
        </w:rPr>
        <w:t xml:space="preserve">печать)   </w:t>
      </w:r>
      <w:proofErr w:type="gramEnd"/>
      <w:r w:rsidRPr="00266B27">
        <w:rPr>
          <w:rFonts w:ascii="Times New Roman" w:eastAsia="Calibri" w:hAnsi="Times New Roman" w:cs="Times New Roman"/>
          <w:sz w:val="24"/>
          <w:szCs w:val="24"/>
        </w:rPr>
        <w:t xml:space="preserve">                                                                                 (печать)                                                                                                                                  </w:t>
      </w:r>
    </w:p>
    <w:p w:rsidR="00266B27" w:rsidRPr="00266B27" w:rsidRDefault="00266B27" w:rsidP="00266B27">
      <w:pPr>
        <w:spacing w:after="0" w:line="240" w:lineRule="auto"/>
        <w:rPr>
          <w:rFonts w:ascii="Calibri" w:eastAsia="Calibri" w:hAnsi="Calibri" w:cs="Times New Roman"/>
        </w:rPr>
      </w:pPr>
    </w:p>
    <w:p w:rsidR="00266B27" w:rsidRPr="00266B27" w:rsidRDefault="00266B27" w:rsidP="00266B27"/>
    <w:p w:rsidR="00266B27" w:rsidRPr="00266B27" w:rsidRDefault="00266B27" w:rsidP="00266B27"/>
    <w:p w:rsidR="00266B27" w:rsidRPr="00266B27" w:rsidRDefault="00266B27" w:rsidP="00266B27"/>
    <w:p w:rsidR="00266B27" w:rsidRPr="00266B27" w:rsidRDefault="00266B27" w:rsidP="00266B27"/>
    <w:p w:rsidR="00266B27" w:rsidRPr="00266B27" w:rsidRDefault="00266B27" w:rsidP="00266B27">
      <w:pPr>
        <w:spacing w:after="0" w:line="276" w:lineRule="auto"/>
        <w:jc w:val="center"/>
        <w:rPr>
          <w:rFonts w:ascii="Times New Roman" w:eastAsia="Times New Roman" w:hAnsi="Times New Roman" w:cs="Times New Roman"/>
          <w:b/>
          <w:sz w:val="36"/>
          <w:szCs w:val="36"/>
          <w:lang w:eastAsia="ru-RU"/>
        </w:rPr>
      </w:pPr>
      <w:r w:rsidRPr="00266B27">
        <w:rPr>
          <w:rFonts w:ascii="Times New Roman" w:eastAsia="Times New Roman" w:hAnsi="Times New Roman" w:cs="Times New Roman"/>
          <w:b/>
          <w:sz w:val="36"/>
          <w:szCs w:val="36"/>
          <w:lang w:eastAsia="ru-RU"/>
        </w:rPr>
        <w:t xml:space="preserve">КОЛЛЕКТИВНЫЙ ДОГОВОР </w:t>
      </w:r>
    </w:p>
    <w:p w:rsidR="00266B27" w:rsidRPr="00266B27" w:rsidRDefault="00266B27" w:rsidP="00266B27">
      <w:pPr>
        <w:spacing w:after="0" w:line="276" w:lineRule="auto"/>
        <w:jc w:val="center"/>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8"/>
          <w:lang w:eastAsia="ru-RU"/>
        </w:rPr>
        <w:t xml:space="preserve">Между (работодателем и работниками) </w:t>
      </w:r>
    </w:p>
    <w:p w:rsidR="00266B27" w:rsidRPr="00266B27" w:rsidRDefault="00266B27" w:rsidP="00266B27">
      <w:pPr>
        <w:spacing w:after="0" w:line="276" w:lineRule="auto"/>
        <w:jc w:val="center"/>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МБДОУ «Детский сад № 6 «Лучик» г. Аргун</w:t>
      </w:r>
    </w:p>
    <w:p w:rsidR="00266B27" w:rsidRPr="00266B27" w:rsidRDefault="00266B27" w:rsidP="00266B27">
      <w:pPr>
        <w:spacing w:after="0" w:line="276" w:lineRule="auto"/>
        <w:jc w:val="center"/>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Срок действия коллективного договора 3 года</w:t>
      </w:r>
    </w:p>
    <w:p w:rsidR="00266B27" w:rsidRPr="00266B27" w:rsidRDefault="00266B27" w:rsidP="00266B27">
      <w:pPr>
        <w:spacing w:after="0" w:line="276" w:lineRule="auto"/>
        <w:jc w:val="center"/>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с 16 июля 2026 года по 16 июля 2029 г.</w:t>
      </w:r>
    </w:p>
    <w:p w:rsidR="00266B27" w:rsidRPr="00266B27" w:rsidRDefault="00266B27" w:rsidP="00266B27">
      <w:pPr>
        <w:spacing w:after="0" w:line="276" w:lineRule="auto"/>
        <w:jc w:val="center"/>
        <w:rPr>
          <w:rFonts w:ascii="Times New Roman" w:eastAsia="Times New Roman" w:hAnsi="Times New Roman" w:cs="Times New Roman"/>
          <w:sz w:val="28"/>
          <w:szCs w:val="28"/>
          <w:lang w:eastAsia="ru-RU"/>
        </w:rPr>
      </w:pPr>
    </w:p>
    <w:p w:rsidR="00266B27" w:rsidRPr="00266B27" w:rsidRDefault="00266B27" w:rsidP="00266B27">
      <w:pPr>
        <w:spacing w:after="0" w:line="276" w:lineRule="auto"/>
        <w:jc w:val="center"/>
        <w:rPr>
          <w:rFonts w:ascii="Times New Roman" w:eastAsia="Times New Roman" w:hAnsi="Times New Roman" w:cs="Times New Roman"/>
          <w:sz w:val="28"/>
          <w:szCs w:val="28"/>
          <w:lang w:eastAsia="ru-RU"/>
        </w:rPr>
      </w:pP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Принят на собрании коллектива </w:t>
      </w: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«___» ___2026г. Протокол№ 03       </w:t>
      </w: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w:t>
      </w: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Коллективный договор прошел</w:t>
      </w: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уведомительную регистрацию в</w:t>
      </w: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отделе труда и социального</w:t>
      </w: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развития </w:t>
      </w:r>
      <w:proofErr w:type="spellStart"/>
      <w:r w:rsidRPr="00266B27">
        <w:rPr>
          <w:rFonts w:ascii="Times New Roman" w:eastAsia="Calibri" w:hAnsi="Times New Roman" w:cs="Times New Roman"/>
          <w:sz w:val="28"/>
          <w:szCs w:val="28"/>
        </w:rPr>
        <w:t>г.Аргун</w:t>
      </w:r>
      <w:proofErr w:type="spellEnd"/>
    </w:p>
    <w:p w:rsidR="00266B27" w:rsidRPr="00266B27" w:rsidRDefault="00266B27" w:rsidP="00266B27">
      <w:pPr>
        <w:spacing w:after="0" w:line="240" w:lineRule="auto"/>
        <w:jc w:val="right"/>
        <w:rPr>
          <w:rFonts w:ascii="Times New Roman" w:eastAsia="Calibri" w:hAnsi="Times New Roman" w:cs="Times New Roman"/>
          <w:sz w:val="28"/>
          <w:szCs w:val="28"/>
        </w:rPr>
      </w:pP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Регистрационный № ________</w:t>
      </w:r>
    </w:p>
    <w:p w:rsidR="00266B27" w:rsidRPr="00266B27" w:rsidRDefault="00266B27" w:rsidP="00266B27">
      <w:pPr>
        <w:spacing w:after="0" w:line="240" w:lineRule="auto"/>
        <w:jc w:val="right"/>
        <w:rPr>
          <w:rFonts w:ascii="Times New Roman" w:eastAsia="Calibri" w:hAnsi="Times New Roman" w:cs="Times New Roman"/>
          <w:sz w:val="28"/>
          <w:szCs w:val="28"/>
        </w:rPr>
      </w:pP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Начальник Отдела труда и </w:t>
      </w:r>
    </w:p>
    <w:p w:rsidR="00266B27" w:rsidRPr="00266B27" w:rsidRDefault="00266B27" w:rsidP="00266B27">
      <w:pPr>
        <w:spacing w:after="0" w:line="240"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социального развития </w:t>
      </w:r>
      <w:proofErr w:type="spellStart"/>
      <w:r w:rsidRPr="00266B27">
        <w:rPr>
          <w:rFonts w:ascii="Times New Roman" w:eastAsia="Calibri" w:hAnsi="Times New Roman" w:cs="Times New Roman"/>
          <w:sz w:val="28"/>
          <w:szCs w:val="28"/>
        </w:rPr>
        <w:t>г.Аргун</w:t>
      </w:r>
      <w:proofErr w:type="spellEnd"/>
    </w:p>
    <w:p w:rsidR="00266B27" w:rsidRPr="00266B27" w:rsidRDefault="00266B27" w:rsidP="00266B27">
      <w:pPr>
        <w:spacing w:after="0" w:line="240" w:lineRule="auto"/>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w:t>
      </w:r>
      <w:r w:rsidR="00B43D8B">
        <w:rPr>
          <w:rFonts w:ascii="Times New Roman" w:eastAsia="Calibri" w:hAnsi="Times New Roman" w:cs="Times New Roman"/>
          <w:sz w:val="28"/>
          <w:szCs w:val="28"/>
        </w:rPr>
        <w:t xml:space="preserve">  </w:t>
      </w:r>
      <w:r w:rsidR="00581301">
        <w:rPr>
          <w:rFonts w:ascii="Times New Roman" w:eastAsia="Calibri" w:hAnsi="Times New Roman" w:cs="Times New Roman"/>
          <w:sz w:val="28"/>
          <w:szCs w:val="28"/>
        </w:rPr>
        <w:t>___</w:t>
      </w:r>
      <w:r w:rsidRPr="00266B27">
        <w:rPr>
          <w:rFonts w:ascii="Times New Roman" w:eastAsia="Calibri" w:hAnsi="Times New Roman" w:cs="Times New Roman"/>
          <w:sz w:val="28"/>
          <w:szCs w:val="28"/>
        </w:rPr>
        <w:t>______</w:t>
      </w:r>
      <w:r w:rsidR="00581301">
        <w:rPr>
          <w:rFonts w:ascii="Times New Roman" w:eastAsia="Calibri" w:hAnsi="Times New Roman" w:cs="Times New Roman"/>
          <w:sz w:val="28"/>
          <w:szCs w:val="28"/>
        </w:rPr>
        <w:t>_</w:t>
      </w:r>
      <w:proofErr w:type="spellStart"/>
      <w:r w:rsidR="00073163">
        <w:rPr>
          <w:rFonts w:ascii="Times New Roman" w:eastAsia="Times New Roman" w:hAnsi="Times New Roman" w:cs="Times New Roman"/>
          <w:sz w:val="28"/>
          <w:szCs w:val="28"/>
          <w:lang w:eastAsia="ru-RU"/>
        </w:rPr>
        <w:t>Р.Х.</w:t>
      </w:r>
      <w:r w:rsidR="00581301">
        <w:rPr>
          <w:rFonts w:ascii="Times New Roman" w:eastAsia="Times New Roman" w:hAnsi="Times New Roman" w:cs="Times New Roman"/>
          <w:sz w:val="28"/>
          <w:szCs w:val="28"/>
          <w:lang w:eastAsia="ru-RU"/>
        </w:rPr>
        <w:t>Хаждивдиева</w:t>
      </w:r>
      <w:proofErr w:type="spellEnd"/>
      <w:r w:rsidRPr="00266B27">
        <w:rPr>
          <w:rFonts w:ascii="Times New Roman" w:eastAsia="Calibri" w:hAnsi="Times New Roman" w:cs="Times New Roman"/>
          <w:sz w:val="28"/>
          <w:szCs w:val="28"/>
        </w:rPr>
        <w:t xml:space="preserve">                                                                                                                   </w:t>
      </w:r>
    </w:p>
    <w:p w:rsidR="00266B27" w:rsidRPr="00266B27" w:rsidRDefault="00266B27" w:rsidP="00266B27">
      <w:pPr>
        <w:spacing w:after="0" w:line="240" w:lineRule="auto"/>
        <w:rPr>
          <w:rFonts w:ascii="Times New Roman" w:eastAsia="Calibri" w:hAnsi="Times New Roman" w:cs="Times New Roman"/>
          <w:sz w:val="24"/>
          <w:szCs w:val="24"/>
        </w:rPr>
      </w:pPr>
      <w:r w:rsidRPr="00266B27">
        <w:rPr>
          <w:rFonts w:ascii="Times New Roman" w:eastAsia="Calibri" w:hAnsi="Times New Roman" w:cs="Times New Roman"/>
          <w:sz w:val="28"/>
          <w:szCs w:val="28"/>
        </w:rPr>
        <w:t xml:space="preserve">                                                                                                  </w:t>
      </w:r>
      <w:r w:rsidRPr="00266B27">
        <w:rPr>
          <w:rFonts w:ascii="Times New Roman" w:eastAsia="Calibri" w:hAnsi="Times New Roman" w:cs="Times New Roman"/>
          <w:sz w:val="24"/>
          <w:szCs w:val="24"/>
        </w:rPr>
        <w:t>(подпись)</w:t>
      </w:r>
    </w:p>
    <w:p w:rsidR="00266B27" w:rsidRPr="00266B27" w:rsidRDefault="00266B27" w:rsidP="00266B27">
      <w:pPr>
        <w:spacing w:after="200" w:line="276" w:lineRule="auto"/>
        <w:jc w:val="right"/>
        <w:rPr>
          <w:rFonts w:ascii="Times New Roman" w:eastAsia="Calibri" w:hAnsi="Times New Roman" w:cs="Times New Roman"/>
          <w:sz w:val="28"/>
          <w:szCs w:val="28"/>
        </w:rPr>
      </w:pPr>
      <w:r w:rsidRPr="00266B27">
        <w:rPr>
          <w:rFonts w:ascii="Times New Roman" w:eastAsia="Calibri" w:hAnsi="Times New Roman" w:cs="Times New Roman"/>
          <w:sz w:val="28"/>
          <w:szCs w:val="28"/>
        </w:rPr>
        <w:t xml:space="preserve"> «___</w:t>
      </w:r>
      <w:proofErr w:type="gramStart"/>
      <w:r w:rsidRPr="00266B27">
        <w:rPr>
          <w:rFonts w:ascii="Times New Roman" w:eastAsia="Calibri" w:hAnsi="Times New Roman" w:cs="Times New Roman"/>
          <w:sz w:val="28"/>
          <w:szCs w:val="28"/>
        </w:rPr>
        <w:t>_»_</w:t>
      </w:r>
      <w:proofErr w:type="gramEnd"/>
      <w:r w:rsidRPr="00266B27">
        <w:rPr>
          <w:rFonts w:ascii="Times New Roman" w:eastAsia="Calibri" w:hAnsi="Times New Roman" w:cs="Times New Roman"/>
          <w:sz w:val="28"/>
          <w:szCs w:val="28"/>
        </w:rPr>
        <w:t>_____________2026  г.</w:t>
      </w:r>
    </w:p>
    <w:p w:rsidR="00266B27" w:rsidRPr="00266B27" w:rsidRDefault="00266B27" w:rsidP="00266B27">
      <w:pPr>
        <w:spacing w:after="0" w:line="276" w:lineRule="auto"/>
        <w:jc w:val="center"/>
        <w:rPr>
          <w:rFonts w:ascii="Times New Roman" w:eastAsia="Times New Roman" w:hAnsi="Times New Roman" w:cs="Times New Roman"/>
          <w:sz w:val="28"/>
          <w:szCs w:val="28"/>
          <w:lang w:eastAsia="ru-RU"/>
        </w:rPr>
      </w:pPr>
      <w:r w:rsidRPr="00266B27">
        <w:rPr>
          <w:rFonts w:ascii="Times New Roman" w:eastAsia="Calibri" w:hAnsi="Times New Roman" w:cs="Times New Roman"/>
          <w:sz w:val="28"/>
          <w:szCs w:val="28"/>
        </w:rPr>
        <w:t xml:space="preserve">                                                                                           </w:t>
      </w:r>
      <w:proofErr w:type="spellStart"/>
      <w:r w:rsidRPr="00266B27">
        <w:rPr>
          <w:rFonts w:ascii="Times New Roman" w:eastAsia="Calibri" w:hAnsi="Times New Roman" w:cs="Times New Roman"/>
          <w:sz w:val="28"/>
          <w:szCs w:val="28"/>
        </w:rPr>
        <w:t>м.п</w:t>
      </w:r>
      <w:proofErr w:type="spellEnd"/>
      <w:r w:rsidRPr="00266B27">
        <w:rPr>
          <w:rFonts w:ascii="Times New Roman" w:eastAsia="Calibri" w:hAnsi="Times New Roman" w:cs="Times New Roman"/>
          <w:sz w:val="28"/>
          <w:szCs w:val="28"/>
        </w:rPr>
        <w:t xml:space="preserve">.                                                                                        </w:t>
      </w:r>
    </w:p>
    <w:p w:rsidR="00266B27" w:rsidRPr="00266B27" w:rsidRDefault="00266B27" w:rsidP="00266B27">
      <w:pPr>
        <w:spacing w:after="0" w:line="276" w:lineRule="auto"/>
        <w:rPr>
          <w:rFonts w:ascii="Times New Roman" w:eastAsia="Times New Roman" w:hAnsi="Times New Roman" w:cs="Times New Roman"/>
          <w:sz w:val="28"/>
          <w:szCs w:val="28"/>
          <w:lang w:eastAsia="ru-RU"/>
        </w:rPr>
      </w:pPr>
    </w:p>
    <w:p w:rsidR="00266B27" w:rsidRPr="00266B27" w:rsidRDefault="00266B27" w:rsidP="00266B27">
      <w:pPr>
        <w:spacing w:after="200" w:line="276" w:lineRule="auto"/>
        <w:rPr>
          <w:rFonts w:ascii="Times New Roman" w:eastAsia="Times New Roman" w:hAnsi="Times New Roman" w:cs="Times New Roman"/>
          <w:sz w:val="24"/>
          <w:szCs w:val="24"/>
          <w:lang w:eastAsia="ru-RU"/>
        </w:rPr>
      </w:pPr>
    </w:p>
    <w:p w:rsidR="00266B27" w:rsidRPr="00266B27" w:rsidRDefault="00266B27" w:rsidP="00266B27">
      <w:pPr>
        <w:spacing w:after="200" w:line="276" w:lineRule="auto"/>
        <w:rPr>
          <w:rFonts w:ascii="Times New Roman" w:eastAsia="Times New Roman" w:hAnsi="Times New Roman" w:cs="Times New Roman"/>
          <w:sz w:val="24"/>
          <w:szCs w:val="24"/>
          <w:lang w:eastAsia="ru-RU"/>
        </w:rPr>
      </w:pPr>
    </w:p>
    <w:p w:rsidR="00266B27" w:rsidRPr="00266B27" w:rsidRDefault="00266B27" w:rsidP="00266B27">
      <w:pPr>
        <w:autoSpaceDE w:val="0"/>
        <w:autoSpaceDN w:val="0"/>
        <w:adjustRightInd w:val="0"/>
        <w:spacing w:after="0" w:line="240" w:lineRule="auto"/>
        <w:outlineLvl w:val="0"/>
        <w:rPr>
          <w:rFonts w:ascii="Times New Roman" w:eastAsia="Times New Roman" w:hAnsi="Times New Roman" w:cs="Times New Roman"/>
          <w:color w:val="000000"/>
          <w:sz w:val="28"/>
          <w:szCs w:val="28"/>
          <w:lang w:eastAsia="ru-RU"/>
        </w:rPr>
      </w:pPr>
      <w:r w:rsidRPr="00266B27">
        <w:rPr>
          <w:rFonts w:ascii="Times New Roman" w:eastAsia="Times New Roman" w:hAnsi="Times New Roman" w:cs="Times New Roman"/>
          <w:sz w:val="24"/>
          <w:szCs w:val="24"/>
          <w:lang w:eastAsia="ru-RU"/>
        </w:rPr>
        <w:t xml:space="preserve">      </w:t>
      </w:r>
    </w:p>
    <w:p w:rsidR="00266B27" w:rsidRPr="00266B27" w:rsidRDefault="00266B27" w:rsidP="00266B27">
      <w:pPr>
        <w:spacing w:after="120" w:line="240" w:lineRule="auto"/>
        <w:jc w:val="center"/>
        <w:rPr>
          <w:rFonts w:ascii="Times New Roman" w:eastAsia="Times New Roman" w:hAnsi="Times New Roman" w:cs="Times New Roman"/>
          <w:sz w:val="28"/>
          <w:szCs w:val="24"/>
          <w:lang w:eastAsia="ru-RU"/>
        </w:rPr>
      </w:pPr>
      <w:r w:rsidRPr="00266B27">
        <w:rPr>
          <w:rFonts w:ascii="Times New Roman" w:eastAsia="Times New Roman" w:hAnsi="Times New Roman" w:cs="Times New Roman"/>
          <w:b/>
          <w:sz w:val="28"/>
          <w:szCs w:val="24"/>
          <w:lang w:eastAsia="ru-RU"/>
        </w:rPr>
        <w:lastRenderedPageBreak/>
        <w:t>Содержание коллективного договора</w:t>
      </w:r>
    </w:p>
    <w:p w:rsidR="00266B27" w:rsidRPr="00266B27" w:rsidRDefault="00266B27" w:rsidP="00266B27">
      <w:pPr>
        <w:spacing w:after="0" w:line="240" w:lineRule="auto"/>
        <w:jc w:val="both"/>
        <w:rPr>
          <w:rFonts w:ascii="Times New Roman" w:eastAsia="Times New Roman" w:hAnsi="Times New Roman" w:cs="Times New Roman"/>
          <w:sz w:val="24"/>
          <w:szCs w:val="24"/>
          <w:lang w:eastAsia="ru-RU"/>
        </w:rPr>
      </w:pP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1.   Общие положения..................................................................................................3</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2.   Трудовые отношения.............................................................................................4</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 xml:space="preserve">3.   Профессиональная подготовка, переподготовка и повышение </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 xml:space="preserve">      квалификации работников....................................................................................6</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4.   Высвобождение работников и содействие их трудоустройству.......................7</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 xml:space="preserve">5.   Рабочее время и время отдыха.............................................................................8 </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6.   Оплата и нормирование труда............................................................................10</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7.   Социальные гарантии, льготыикомпенсации....................................................11</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8.   Охрана труда и здоровья.....................................................................................12</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9.   Гарантии профсоюзной деятельности...............................................................14</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 xml:space="preserve">10. Обязательства выборного органа первичной профсоюзной   </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 xml:space="preserve">      организации..........................................................................................................16</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 xml:space="preserve">11. Контроль за выполнением коллективного договора. Ответственность    </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 xml:space="preserve">      </w:t>
      </w:r>
      <w:proofErr w:type="gramStart"/>
      <w:r w:rsidRPr="00266B27">
        <w:rPr>
          <w:rFonts w:ascii="Times New Roman" w:eastAsia="Times New Roman" w:hAnsi="Times New Roman" w:cs="Times New Roman"/>
          <w:sz w:val="28"/>
          <w:szCs w:val="24"/>
          <w:lang w:eastAsia="ru-RU"/>
        </w:rPr>
        <w:t>сторон  коллективного</w:t>
      </w:r>
      <w:proofErr w:type="gramEnd"/>
      <w:r w:rsidRPr="00266B27">
        <w:rPr>
          <w:rFonts w:ascii="Times New Roman" w:eastAsia="Times New Roman" w:hAnsi="Times New Roman" w:cs="Times New Roman"/>
          <w:sz w:val="28"/>
          <w:szCs w:val="24"/>
          <w:lang w:eastAsia="ru-RU"/>
        </w:rPr>
        <w:t xml:space="preserve"> договора.........................................................................17</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proofErr w:type="gramStart"/>
      <w:r w:rsidRPr="00266B27">
        <w:rPr>
          <w:rFonts w:ascii="Times New Roman" w:eastAsia="Times New Roman" w:hAnsi="Times New Roman" w:cs="Times New Roman"/>
          <w:b/>
          <w:sz w:val="28"/>
          <w:szCs w:val="24"/>
          <w:lang w:eastAsia="ru-RU"/>
        </w:rPr>
        <w:t>Приложения</w:t>
      </w:r>
      <w:r w:rsidRPr="00266B27">
        <w:rPr>
          <w:rFonts w:ascii="Times New Roman" w:eastAsia="Times New Roman" w:hAnsi="Times New Roman" w:cs="Times New Roman"/>
          <w:sz w:val="28"/>
          <w:szCs w:val="24"/>
          <w:lang w:eastAsia="ru-RU"/>
        </w:rPr>
        <w:t>:.............................................................................................................</w:t>
      </w:r>
      <w:proofErr w:type="gramEnd"/>
      <w:r w:rsidRPr="00266B27">
        <w:rPr>
          <w:rFonts w:ascii="Times New Roman" w:eastAsia="Times New Roman" w:hAnsi="Times New Roman" w:cs="Times New Roman"/>
          <w:sz w:val="28"/>
          <w:szCs w:val="24"/>
          <w:lang w:eastAsia="ru-RU"/>
        </w:rPr>
        <w:t>18</w:t>
      </w:r>
    </w:p>
    <w:p w:rsidR="00266B27" w:rsidRPr="00266B27" w:rsidRDefault="00266B27" w:rsidP="00266B27">
      <w:pPr>
        <w:spacing w:after="0" w:line="240" w:lineRule="auto"/>
        <w:ind w:left="1" w:hanging="1"/>
        <w:jc w:val="both"/>
        <w:rPr>
          <w:rFonts w:ascii="Times New Roman" w:eastAsia="Times New Roman" w:hAnsi="Times New Roman" w:cs="Times New Roman"/>
          <w:sz w:val="28"/>
          <w:szCs w:val="24"/>
          <w:lang w:eastAsia="ru-RU"/>
        </w:rPr>
      </w:pPr>
      <w:r w:rsidRPr="00266B27">
        <w:rPr>
          <w:rFonts w:ascii="Times New Roman" w:eastAsia="Times New Roman" w:hAnsi="Times New Roman" w:cs="Times New Roman"/>
          <w:sz w:val="28"/>
          <w:szCs w:val="24"/>
          <w:lang w:eastAsia="ru-RU"/>
        </w:rPr>
        <w:t xml:space="preserve">           </w:t>
      </w:r>
    </w:p>
    <w:p w:rsidR="00266B27" w:rsidRPr="00B43D8B" w:rsidRDefault="00266B27" w:rsidP="00266B27">
      <w:pPr>
        <w:spacing w:after="0" w:line="240" w:lineRule="auto"/>
        <w:ind w:left="1" w:hanging="1"/>
        <w:jc w:val="both"/>
        <w:rPr>
          <w:rFonts w:ascii="Times New Roman" w:eastAsia="Times New Roman"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Приложение № 1 - Правила внутреннего трудового распорядка для  </w:t>
      </w:r>
    </w:p>
    <w:p w:rsidR="00266B27" w:rsidRPr="00B43D8B" w:rsidRDefault="00266B27" w:rsidP="00266B27">
      <w:pPr>
        <w:tabs>
          <w:tab w:val="left" w:pos="361"/>
          <w:tab w:val="left" w:pos="851"/>
        </w:tabs>
        <w:spacing w:after="0" w:line="240" w:lineRule="auto"/>
        <w:ind w:left="1" w:hanging="1"/>
        <w:jc w:val="both"/>
        <w:rPr>
          <w:rFonts w:ascii="Times New Roman" w:eastAsia="Times New Roman"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                                 работников;</w:t>
      </w:r>
    </w:p>
    <w:p w:rsidR="00266B27" w:rsidRPr="00B43D8B" w:rsidRDefault="00266B27" w:rsidP="00266B27">
      <w:pPr>
        <w:tabs>
          <w:tab w:val="left" w:pos="361"/>
          <w:tab w:val="left" w:pos="851"/>
        </w:tabs>
        <w:spacing w:after="0" w:line="240" w:lineRule="auto"/>
        <w:ind w:left="1" w:hanging="1"/>
        <w:jc w:val="both"/>
        <w:rPr>
          <w:rFonts w:ascii="Times New Roman" w:eastAsia="Times New Roman"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Приложение №2 -  Соглашение Администрации и профсоюзной </w:t>
      </w:r>
    </w:p>
    <w:p w:rsidR="00266B27" w:rsidRPr="00B43D8B" w:rsidRDefault="00266B27" w:rsidP="00266B27">
      <w:pPr>
        <w:tabs>
          <w:tab w:val="left" w:pos="361"/>
          <w:tab w:val="left" w:pos="851"/>
        </w:tabs>
        <w:spacing w:after="0" w:line="240" w:lineRule="auto"/>
        <w:ind w:left="1" w:hanging="1"/>
        <w:jc w:val="both"/>
        <w:rPr>
          <w:rFonts w:ascii="Times New Roman" w:eastAsia="Symbol"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                                организации по охране труда;</w:t>
      </w:r>
    </w:p>
    <w:p w:rsidR="00266B27" w:rsidRPr="00B43D8B" w:rsidRDefault="00266B27" w:rsidP="00266B27">
      <w:pPr>
        <w:tabs>
          <w:tab w:val="left" w:pos="361"/>
          <w:tab w:val="left" w:pos="851"/>
        </w:tabs>
        <w:spacing w:after="0" w:line="240" w:lineRule="auto"/>
        <w:ind w:left="1" w:hanging="1"/>
        <w:jc w:val="both"/>
        <w:rPr>
          <w:rFonts w:ascii="Times New Roman" w:eastAsia="Symbol"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Приложение №3 -  Положение о выплате надбавок, доплат и премий;</w:t>
      </w:r>
    </w:p>
    <w:p w:rsidR="00266B27" w:rsidRPr="00B43D8B" w:rsidRDefault="00266B27" w:rsidP="00266B27">
      <w:pPr>
        <w:tabs>
          <w:tab w:val="left" w:pos="361"/>
          <w:tab w:val="left" w:pos="851"/>
        </w:tabs>
        <w:spacing w:after="0" w:line="240" w:lineRule="auto"/>
        <w:ind w:left="1" w:hanging="1"/>
        <w:jc w:val="both"/>
        <w:rPr>
          <w:rFonts w:ascii="Times New Roman" w:eastAsia="Symbol"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Приложение №4 -  План оздоровительно-профилактических </w:t>
      </w:r>
    </w:p>
    <w:p w:rsidR="00266B27" w:rsidRPr="00B43D8B" w:rsidRDefault="00266B27" w:rsidP="00266B27">
      <w:pPr>
        <w:tabs>
          <w:tab w:val="left" w:pos="361"/>
          <w:tab w:val="left" w:pos="851"/>
        </w:tabs>
        <w:spacing w:after="0" w:line="240" w:lineRule="auto"/>
        <w:ind w:left="1" w:hanging="1"/>
        <w:jc w:val="both"/>
        <w:rPr>
          <w:rFonts w:ascii="Times New Roman" w:eastAsia="Symbol"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                                 мероприятий;</w:t>
      </w:r>
    </w:p>
    <w:p w:rsidR="00266B27" w:rsidRPr="00B43D8B" w:rsidRDefault="00266B27" w:rsidP="00266B27">
      <w:pPr>
        <w:tabs>
          <w:tab w:val="left" w:pos="361"/>
          <w:tab w:val="left" w:pos="851"/>
        </w:tabs>
        <w:spacing w:after="0" w:line="240" w:lineRule="auto"/>
        <w:ind w:left="1" w:hanging="1"/>
        <w:jc w:val="both"/>
        <w:rPr>
          <w:rFonts w:ascii="Times New Roman" w:eastAsia="Times New Roman"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Приложение №5 -  Расчетный листок;</w:t>
      </w:r>
    </w:p>
    <w:p w:rsidR="00266B27" w:rsidRPr="00B43D8B" w:rsidRDefault="00266B27" w:rsidP="00266B27">
      <w:pPr>
        <w:tabs>
          <w:tab w:val="left" w:pos="361"/>
          <w:tab w:val="left" w:pos="851"/>
        </w:tabs>
        <w:spacing w:after="0" w:line="240" w:lineRule="auto"/>
        <w:ind w:left="1" w:hanging="1"/>
        <w:jc w:val="both"/>
        <w:rPr>
          <w:rFonts w:ascii="Times New Roman" w:eastAsia="Symbol" w:hAnsi="Times New Roman" w:cs="Times New Roman"/>
          <w:color w:val="000000" w:themeColor="text1"/>
          <w:sz w:val="28"/>
          <w:szCs w:val="24"/>
          <w:lang w:eastAsia="ru-RU"/>
        </w:rPr>
      </w:pPr>
      <w:r w:rsidRPr="00B43D8B">
        <w:rPr>
          <w:rFonts w:ascii="Times New Roman" w:eastAsia="Symbol" w:hAnsi="Times New Roman" w:cs="Times New Roman"/>
          <w:color w:val="000000" w:themeColor="text1"/>
          <w:sz w:val="28"/>
          <w:szCs w:val="28"/>
          <w:lang w:eastAsia="ru-RU"/>
        </w:rPr>
        <w:t xml:space="preserve">Приложение №6 -  </w:t>
      </w:r>
      <w:r w:rsidRPr="00B43D8B">
        <w:rPr>
          <w:rFonts w:ascii="Times New Roman" w:eastAsia="Times New Roman" w:hAnsi="Times New Roman" w:cs="Times New Roman"/>
          <w:color w:val="000000" w:themeColor="text1"/>
          <w:sz w:val="28"/>
          <w:szCs w:val="28"/>
          <w:lang w:eastAsia="ru-RU"/>
        </w:rPr>
        <w:t xml:space="preserve">Перечень профессий и должностей право на </w:t>
      </w:r>
    </w:p>
    <w:p w:rsidR="00266B27" w:rsidRPr="00B43D8B" w:rsidRDefault="00266B27" w:rsidP="00266B27">
      <w:pPr>
        <w:tabs>
          <w:tab w:val="left" w:pos="851"/>
        </w:tabs>
        <w:spacing w:after="0" w:line="240" w:lineRule="auto"/>
        <w:ind w:left="1" w:hanging="1"/>
        <w:jc w:val="both"/>
        <w:rPr>
          <w:rFonts w:ascii="Times New Roman" w:eastAsia="Times New Roman" w:hAnsi="Times New Roman" w:cs="Times New Roman"/>
          <w:color w:val="000000" w:themeColor="text1"/>
          <w:sz w:val="28"/>
          <w:szCs w:val="28"/>
          <w:lang w:eastAsia="ru-RU"/>
        </w:rPr>
      </w:pPr>
      <w:r w:rsidRPr="00B43D8B">
        <w:rPr>
          <w:rFonts w:ascii="Times New Roman" w:eastAsia="Times New Roman" w:hAnsi="Times New Roman" w:cs="Times New Roman"/>
          <w:color w:val="000000" w:themeColor="text1"/>
          <w:sz w:val="28"/>
          <w:szCs w:val="28"/>
          <w:lang w:eastAsia="ru-RU"/>
        </w:rPr>
        <w:t xml:space="preserve">                                обеспечение специальной одеждой, а также моющими   </w:t>
      </w:r>
    </w:p>
    <w:p w:rsidR="00266B27" w:rsidRPr="00B43D8B" w:rsidRDefault="00266B27" w:rsidP="00266B27">
      <w:pPr>
        <w:tabs>
          <w:tab w:val="left" w:pos="851"/>
        </w:tabs>
        <w:spacing w:after="0" w:line="240" w:lineRule="auto"/>
        <w:ind w:left="1" w:hanging="1"/>
        <w:jc w:val="both"/>
        <w:rPr>
          <w:rFonts w:ascii="Times New Roman" w:eastAsia="Times New Roman" w:hAnsi="Times New Roman" w:cs="Times New Roman"/>
          <w:color w:val="000000" w:themeColor="text1"/>
          <w:sz w:val="28"/>
          <w:szCs w:val="28"/>
          <w:lang w:eastAsia="ru-RU"/>
        </w:rPr>
      </w:pPr>
      <w:r w:rsidRPr="00B43D8B">
        <w:rPr>
          <w:rFonts w:ascii="Times New Roman" w:eastAsia="Times New Roman" w:hAnsi="Times New Roman" w:cs="Times New Roman"/>
          <w:color w:val="000000" w:themeColor="text1"/>
          <w:sz w:val="28"/>
          <w:szCs w:val="28"/>
          <w:lang w:eastAsia="ru-RU"/>
        </w:rPr>
        <w:t xml:space="preserve">                                и обезвреживающими средствами;</w:t>
      </w:r>
    </w:p>
    <w:p w:rsidR="00266B27" w:rsidRPr="00B43D8B" w:rsidRDefault="00266B27" w:rsidP="00266B27">
      <w:pPr>
        <w:tabs>
          <w:tab w:val="left" w:pos="851"/>
        </w:tabs>
        <w:spacing w:after="0" w:line="240" w:lineRule="auto"/>
        <w:ind w:left="1" w:hanging="1"/>
        <w:jc w:val="both"/>
        <w:rPr>
          <w:rFonts w:ascii="Times New Roman" w:eastAsia="Times New Roman" w:hAnsi="Times New Roman" w:cs="Times New Roman"/>
          <w:color w:val="000000" w:themeColor="text1"/>
          <w:sz w:val="28"/>
          <w:szCs w:val="28"/>
          <w:lang w:eastAsia="ru-RU"/>
        </w:rPr>
      </w:pPr>
      <w:r w:rsidRPr="00B43D8B">
        <w:rPr>
          <w:rFonts w:ascii="Times New Roman" w:eastAsia="Times New Roman" w:hAnsi="Times New Roman" w:cs="Times New Roman"/>
          <w:color w:val="000000" w:themeColor="text1"/>
          <w:sz w:val="28"/>
          <w:lang w:eastAsia="ru-RU"/>
        </w:rPr>
        <w:t xml:space="preserve">Приложение №7 -  Перечень оснований предоставления материальной </w:t>
      </w:r>
    </w:p>
    <w:p w:rsidR="00266B27" w:rsidRPr="00B43D8B" w:rsidRDefault="00266B27" w:rsidP="00266B27">
      <w:pPr>
        <w:tabs>
          <w:tab w:val="left" w:pos="361"/>
          <w:tab w:val="left" w:pos="851"/>
        </w:tabs>
        <w:spacing w:after="0" w:line="240" w:lineRule="auto"/>
        <w:ind w:left="1" w:hanging="1"/>
        <w:jc w:val="both"/>
        <w:rPr>
          <w:rFonts w:ascii="Times New Roman" w:eastAsia="Symbol" w:hAnsi="Times New Roman"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                               помощи работникам и ее размеры;</w:t>
      </w:r>
    </w:p>
    <w:p w:rsidR="00266B27" w:rsidRPr="00B43D8B" w:rsidRDefault="00266B27" w:rsidP="00266B27">
      <w:pPr>
        <w:tabs>
          <w:tab w:val="left" w:pos="361"/>
          <w:tab w:val="left" w:pos="851"/>
        </w:tabs>
        <w:spacing w:after="0" w:line="240" w:lineRule="auto"/>
        <w:ind w:left="1" w:hanging="1"/>
        <w:jc w:val="both"/>
        <w:rPr>
          <w:rFonts w:ascii="Symbol" w:eastAsia="Symbol" w:hAnsi="Symbol"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Приложение №8 - Перечень профессий и должностей работников,  </w:t>
      </w:r>
    </w:p>
    <w:p w:rsidR="00266B27" w:rsidRPr="00B43D8B" w:rsidRDefault="00266B27" w:rsidP="00266B27">
      <w:pPr>
        <w:tabs>
          <w:tab w:val="left" w:pos="361"/>
          <w:tab w:val="left" w:pos="851"/>
        </w:tabs>
        <w:spacing w:after="0" w:line="240" w:lineRule="auto"/>
        <w:ind w:left="1" w:hanging="1"/>
        <w:jc w:val="both"/>
        <w:rPr>
          <w:rFonts w:ascii="Symbol" w:eastAsia="Symbol" w:hAnsi="Symbol" w:cs="Times New Roman"/>
          <w:color w:val="000000" w:themeColor="text1"/>
          <w:sz w:val="28"/>
          <w:szCs w:val="24"/>
          <w:lang w:eastAsia="ru-RU"/>
        </w:rPr>
      </w:pPr>
      <w:r w:rsidRPr="00B43D8B">
        <w:rPr>
          <w:rFonts w:ascii="Times New Roman" w:eastAsia="Times New Roman" w:hAnsi="Times New Roman" w:cs="Times New Roman"/>
          <w:color w:val="000000" w:themeColor="text1"/>
          <w:sz w:val="28"/>
          <w:szCs w:val="24"/>
          <w:lang w:eastAsia="ru-RU"/>
        </w:rPr>
        <w:t xml:space="preserve">                                занятых на работах с вредными условиями труда; </w:t>
      </w:r>
    </w:p>
    <w:p w:rsidR="00266B27" w:rsidRPr="00B43D8B" w:rsidRDefault="00266B27" w:rsidP="00266B27">
      <w:pPr>
        <w:spacing w:after="120" w:line="240" w:lineRule="auto"/>
        <w:jc w:val="center"/>
        <w:rPr>
          <w:rFonts w:ascii="Times New Roman" w:eastAsia="Times New Roman" w:hAnsi="Times New Roman" w:cs="Times New Roman"/>
          <w:b/>
          <w:color w:val="000000" w:themeColor="text1"/>
          <w:sz w:val="28"/>
          <w:szCs w:val="28"/>
          <w:lang w:eastAsia="ru-RU"/>
        </w:rPr>
      </w:pPr>
    </w:p>
    <w:p w:rsidR="00266B27" w:rsidRPr="00266B27" w:rsidRDefault="00266B27" w:rsidP="00266B27">
      <w:pPr>
        <w:spacing w:after="120" w:line="240" w:lineRule="auto"/>
        <w:jc w:val="center"/>
        <w:rPr>
          <w:rFonts w:ascii="Times New Roman" w:eastAsia="Times New Roman" w:hAnsi="Times New Roman" w:cs="Times New Roman"/>
          <w:b/>
          <w:sz w:val="28"/>
          <w:szCs w:val="28"/>
          <w:lang w:eastAsia="ru-RU"/>
        </w:rPr>
      </w:pPr>
    </w:p>
    <w:p w:rsidR="00266B27" w:rsidRPr="00266B27" w:rsidRDefault="00266B27" w:rsidP="00266B27">
      <w:pPr>
        <w:spacing w:after="120" w:line="240" w:lineRule="auto"/>
        <w:jc w:val="center"/>
        <w:rPr>
          <w:rFonts w:ascii="Times New Roman" w:eastAsia="Times New Roman" w:hAnsi="Times New Roman" w:cs="Times New Roman"/>
          <w:b/>
          <w:sz w:val="28"/>
          <w:szCs w:val="28"/>
          <w:lang w:eastAsia="ru-RU"/>
        </w:rPr>
      </w:pPr>
    </w:p>
    <w:p w:rsidR="00266B27" w:rsidRPr="00266B27" w:rsidRDefault="00266B27" w:rsidP="00266B27">
      <w:pPr>
        <w:spacing w:after="120" w:line="240" w:lineRule="auto"/>
        <w:rPr>
          <w:rFonts w:ascii="Times New Roman" w:eastAsia="Times New Roman" w:hAnsi="Times New Roman" w:cs="Times New Roman"/>
          <w:b/>
          <w:sz w:val="28"/>
          <w:szCs w:val="28"/>
          <w:lang w:eastAsia="ru-RU"/>
        </w:rPr>
      </w:pPr>
    </w:p>
    <w:p w:rsidR="00266B27" w:rsidRPr="00266B27" w:rsidRDefault="00266B27" w:rsidP="00266B27">
      <w:pPr>
        <w:spacing w:after="120" w:line="240" w:lineRule="auto"/>
        <w:jc w:val="center"/>
        <w:rPr>
          <w:rFonts w:ascii="Times New Roman" w:eastAsia="Times New Roman" w:hAnsi="Times New Roman" w:cs="Times New Roman"/>
          <w:b/>
          <w:sz w:val="28"/>
          <w:szCs w:val="28"/>
          <w:lang w:eastAsia="ru-RU"/>
        </w:rPr>
      </w:pPr>
    </w:p>
    <w:p w:rsidR="00266B27" w:rsidRDefault="00266B27" w:rsidP="00266B27">
      <w:pPr>
        <w:spacing w:after="120" w:line="240" w:lineRule="auto"/>
        <w:jc w:val="center"/>
        <w:rPr>
          <w:rFonts w:ascii="Times New Roman" w:eastAsia="Times New Roman" w:hAnsi="Times New Roman" w:cs="Times New Roman"/>
          <w:b/>
          <w:sz w:val="28"/>
          <w:szCs w:val="28"/>
          <w:lang w:eastAsia="ru-RU"/>
        </w:rPr>
      </w:pPr>
    </w:p>
    <w:p w:rsidR="00581301" w:rsidRPr="00266B27" w:rsidRDefault="00581301" w:rsidP="00266B27">
      <w:pPr>
        <w:spacing w:after="120" w:line="240" w:lineRule="auto"/>
        <w:jc w:val="center"/>
        <w:rPr>
          <w:rFonts w:ascii="Times New Roman" w:eastAsia="Times New Roman" w:hAnsi="Times New Roman" w:cs="Times New Roman"/>
          <w:b/>
          <w:sz w:val="28"/>
          <w:szCs w:val="28"/>
          <w:lang w:eastAsia="ru-RU"/>
        </w:rPr>
      </w:pPr>
    </w:p>
    <w:p w:rsidR="00266B27" w:rsidRPr="00266B27" w:rsidRDefault="00266B27" w:rsidP="00266B27">
      <w:pPr>
        <w:spacing w:after="120" w:line="240" w:lineRule="auto"/>
        <w:jc w:val="center"/>
        <w:rPr>
          <w:rFonts w:ascii="Times New Roman" w:eastAsia="Times New Roman" w:hAnsi="Times New Roman" w:cs="Times New Roman"/>
          <w:b/>
          <w:sz w:val="28"/>
          <w:szCs w:val="28"/>
          <w:lang w:eastAsia="ru-RU"/>
        </w:rPr>
      </w:pPr>
    </w:p>
    <w:p w:rsidR="00266B27" w:rsidRPr="00266B27" w:rsidRDefault="00266B27" w:rsidP="00266B27">
      <w:pPr>
        <w:numPr>
          <w:ilvl w:val="0"/>
          <w:numId w:val="2"/>
        </w:numPr>
        <w:spacing w:after="120" w:line="240" w:lineRule="auto"/>
        <w:contextualSpacing/>
        <w:jc w:val="center"/>
        <w:rPr>
          <w:rFonts w:ascii="Times New Roman" w:eastAsia="Times New Roman" w:hAnsi="Times New Roman" w:cs="Times New Roman"/>
          <w:b/>
          <w:sz w:val="28"/>
          <w:szCs w:val="28"/>
          <w:lang w:eastAsia="ru-RU"/>
        </w:rPr>
      </w:pPr>
      <w:r w:rsidRPr="00266B27">
        <w:rPr>
          <w:rFonts w:ascii="Times New Roman" w:eastAsia="Times New Roman" w:hAnsi="Times New Roman" w:cs="Times New Roman"/>
          <w:b/>
          <w:sz w:val="28"/>
          <w:szCs w:val="28"/>
          <w:lang w:eastAsia="ru-RU"/>
        </w:rPr>
        <w:lastRenderedPageBreak/>
        <w:t>Общие положения</w:t>
      </w:r>
    </w:p>
    <w:p w:rsidR="00266B27" w:rsidRPr="00266B27" w:rsidRDefault="00266B27" w:rsidP="00266B27">
      <w:pPr>
        <w:tabs>
          <w:tab w:val="left" w:pos="1455"/>
        </w:tabs>
        <w:spacing w:after="12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 Работодатель признает Чеченскую республиканскую организацию Профсоюза работников народного образования и науки РФ в лице профсоюзного комитета МБДОУ «Детский сад № 6 «Лучик» г. Аргун»</w:t>
      </w:r>
      <w:r w:rsidRPr="00266B27">
        <w:rPr>
          <w:rFonts w:ascii="Times New Roman" w:eastAsia="Times New Roman" w:hAnsi="Times New Roman" w:cs="Times New Roman"/>
          <w:sz w:val="24"/>
          <w:szCs w:val="24"/>
          <w:lang w:eastAsia="ru-RU"/>
        </w:rPr>
        <w:t xml:space="preserve"> </w:t>
      </w:r>
      <w:r w:rsidRPr="00266B27">
        <w:rPr>
          <w:rFonts w:ascii="Times New Roman" w:eastAsia="Times New Roman" w:hAnsi="Times New Roman" w:cs="Times New Roman"/>
          <w:sz w:val="28"/>
          <w:szCs w:val="28"/>
          <w:lang w:eastAsia="ru-RU"/>
        </w:rPr>
        <w:t xml:space="preserve">как единственного полномочного представителя работников, ведущего переговоры от их имени, и строит свои взаимоотношения с ним в соответствии с  Трудовым кодексом РФ, Федеральным законом от 29 декабря 2012 г. №273-ФЗ, Федеральным законом «О профессиональных союзах, их правах и гарантиях деятельности», Законом Чеченской Республике от 30.10.2014 г. №37-РЗ «Об образовании в Чеченской Республике», Указом Президента Чеченской Республики от 28.04.2008 г. № 163 «О взаимодействии органов государственной власти Чеченской Республики, администрации районов, городов Чеченской Республики и работодателей с профессиональными союзами и их объединениями», отраслевыми региональными и районными соглашениями. </w:t>
      </w:r>
    </w:p>
    <w:p w:rsidR="00266B27" w:rsidRPr="00266B27" w:rsidRDefault="00266B27" w:rsidP="00266B27">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266B27">
        <w:rPr>
          <w:rFonts w:ascii="Times New Roman" w:eastAsia="Times New Roman" w:hAnsi="Times New Roman" w:cs="Times New Roman"/>
          <w:color w:val="000000"/>
          <w:sz w:val="28"/>
          <w:szCs w:val="28"/>
          <w:lang w:eastAsia="ru-RU"/>
        </w:rPr>
        <w:t>1.2. Настоящий коллективный договор заключен между работодателем и работниками и является правовым актом, регулирующим социально-трудовые отношения в муниципальном бюджетном дошкольном образовательном учреждении МБДОУ «Детский сад № 6 «Лучик» г. Аргун» Городского округа города Аргун».</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1.3. Коллективный договор заключен в соответствии с Трудовым кодексом РФ, иными законодательными и нормативными правовыми актами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образовательного учреждения (далее учреждение)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установленными законами, иными нормативными правовыми актами и территориальным соглашением.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1.4. Сторонами коллективного договора являются: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работники учреждения, являющиеся членами профсоюза работников дошкольного образования (далее—профсоюз), в лице их представителя председателя первичной профсоюзной организации Ибрагимовой М.Г. (далее — профком);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работодатель в лице его представителя – заведующего учреждением </w:t>
      </w:r>
      <w:proofErr w:type="spellStart"/>
      <w:r w:rsidRPr="00266B27">
        <w:rPr>
          <w:rFonts w:ascii="Times New Roman" w:eastAsia="Times New Roman" w:hAnsi="Times New Roman" w:cs="Times New Roman"/>
          <w:sz w:val="28"/>
          <w:szCs w:val="28"/>
          <w:lang w:eastAsia="ru-RU"/>
        </w:rPr>
        <w:t>Юшаевой</w:t>
      </w:r>
      <w:proofErr w:type="spellEnd"/>
      <w:r w:rsidRPr="00266B27">
        <w:rPr>
          <w:rFonts w:ascii="Times New Roman" w:eastAsia="Times New Roman" w:hAnsi="Times New Roman" w:cs="Times New Roman"/>
          <w:sz w:val="28"/>
          <w:szCs w:val="28"/>
          <w:lang w:eastAsia="ru-RU"/>
        </w:rPr>
        <w:t xml:space="preserve"> А. Р. ф (далее — работодатель);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1.5. Работники, не являющиеся членами профсоюза, имеют право уполномочить профком представлять их интересы во взаимоотношениях с работодателем (ст. 30, 31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1.6. Действие настоящего коллективного договора распространяется на всех работников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1.7. Стороны договорились, что текст коллективного договора должен быть доведен работодателем до сведения работников в течение 3-х дней после его подписания.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Профком обязуется разъяснять работникам положения коллективного договора, содействовать его реализации.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1.8. Коллективный договор сохраняет свое действие в случае изменения наименования учреждения, расторжения трудового договора с руководителем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lastRenderedPageBreak/>
        <w:t>1.9. При реорганизации (слиянии, присоединении, разделении, выделении, преобразовании) учреждения коллективный договор сохраняет свое действие в течение всего срока реорганизации.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1.10. При смене формы собственности учреждения коллективный договор сохраняет свое действие в течение трех месяцев со дня перехода прав собственности.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1.11. При ликвидации учреждения коллективный договор сохраняет свое действие в течение всего срока проведения ликвидации.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1.12. В течение срока действия коллективного договора стороны вправе вносить в него дополнения и изменения на основе взаимной договоренности в порядке, установленном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1.13.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1.14. Пересмотр обязательств настоящего договора не может приводить к снижению уровня заработной платы и социально-экономического положения работников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1.15. Все спорные вопросы по толкованию и реализации положений коллективного договора решаются сторонами.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1.16. Настоящий договор вступает в силу с момента подписания.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1.17. Перечень локальных нормативных актов, содержащих нормы трудового права, при принятии которых работодатель учитывает мнение профкома: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 Правила внутреннего трудового распорядка</w:t>
      </w:r>
      <w:r w:rsidRPr="00266B27">
        <w:rPr>
          <w:rFonts w:ascii="Times New Roman" w:eastAsia="Times New Roman" w:hAnsi="Times New Roman" w:cs="Times New Roman"/>
          <w:b/>
          <w:sz w:val="28"/>
          <w:szCs w:val="28"/>
          <w:lang w:eastAsia="ru-RU"/>
        </w:rPr>
        <w:t xml:space="preserve">; </w:t>
      </w:r>
      <w:r w:rsidRPr="00266B27">
        <w:rPr>
          <w:rFonts w:ascii="Times New Roman" w:eastAsia="Times New Roman" w:hAnsi="Times New Roman" w:cs="Times New Roman"/>
          <w:b/>
          <w:sz w:val="24"/>
          <w:szCs w:val="24"/>
          <w:lang w:eastAsia="ru-RU"/>
        </w:rPr>
        <w:t>(приложение №1</w:t>
      </w:r>
      <w:r w:rsidRPr="00266B27">
        <w:rPr>
          <w:rFonts w:ascii="Times New Roman" w:eastAsia="Times New Roman" w:hAnsi="Times New Roman" w:cs="Times New Roman"/>
          <w:sz w:val="24"/>
          <w:szCs w:val="24"/>
          <w:lang w:eastAsia="ru-RU"/>
        </w:rPr>
        <w:t>)</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2) соглашение по охране труда;(разрабатывается совместно ПК); (</w:t>
      </w:r>
      <w:r w:rsidRPr="00266B27">
        <w:rPr>
          <w:rFonts w:ascii="Times New Roman" w:eastAsia="Times New Roman" w:hAnsi="Times New Roman" w:cs="Times New Roman"/>
          <w:b/>
          <w:sz w:val="24"/>
          <w:szCs w:val="24"/>
          <w:lang w:eastAsia="ru-RU"/>
        </w:rPr>
        <w:t xml:space="preserve">приложение №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 положение о выплате надбавок, доплат и премий; (</w:t>
      </w:r>
      <w:r w:rsidRPr="00266B27">
        <w:rPr>
          <w:rFonts w:ascii="Times New Roman" w:eastAsia="Times New Roman" w:hAnsi="Times New Roman" w:cs="Times New Roman"/>
          <w:b/>
          <w:sz w:val="24"/>
          <w:szCs w:val="24"/>
          <w:lang w:eastAsia="ru-RU"/>
        </w:rPr>
        <w:t>приложение №3</w:t>
      </w:r>
      <w:r w:rsidRPr="00266B27">
        <w:rPr>
          <w:rFonts w:ascii="Times New Roman" w:eastAsia="Times New Roman" w:hAnsi="Times New Roman" w:cs="Times New Roman"/>
          <w:sz w:val="28"/>
          <w:szCs w:val="28"/>
          <w:lang w:eastAsia="ru-RU"/>
        </w:rPr>
        <w:t>)</w:t>
      </w:r>
    </w:p>
    <w:p w:rsidR="00266B27" w:rsidRPr="00266B27" w:rsidRDefault="00266B27" w:rsidP="00266B27">
      <w:pPr>
        <w:spacing w:after="0" w:line="240" w:lineRule="auto"/>
        <w:jc w:val="both"/>
        <w:rPr>
          <w:rFonts w:ascii="Times New Roman" w:eastAsia="Times New Roman" w:hAnsi="Times New Roman" w:cs="Times New Roman"/>
          <w:sz w:val="24"/>
          <w:szCs w:val="24"/>
          <w:lang w:eastAsia="ru-RU"/>
        </w:rPr>
      </w:pPr>
      <w:r w:rsidRPr="00266B27">
        <w:rPr>
          <w:rFonts w:ascii="Times New Roman" w:eastAsia="Times New Roman" w:hAnsi="Times New Roman" w:cs="Times New Roman"/>
          <w:sz w:val="28"/>
          <w:szCs w:val="28"/>
          <w:lang w:eastAsia="ru-RU"/>
        </w:rPr>
        <w:t>4)</w:t>
      </w:r>
      <w:r w:rsidRPr="00266B27">
        <w:rPr>
          <w:rFonts w:ascii="Times New Roman" w:eastAsia="Times New Roman" w:hAnsi="Times New Roman" w:cs="Times New Roman"/>
          <w:i/>
          <w:sz w:val="28"/>
          <w:szCs w:val="28"/>
          <w:lang w:eastAsia="ru-RU"/>
        </w:rPr>
        <w:t xml:space="preserve"> </w:t>
      </w:r>
      <w:r w:rsidRPr="00266B27">
        <w:rPr>
          <w:rFonts w:ascii="Times New Roman" w:eastAsia="Times New Roman" w:hAnsi="Times New Roman" w:cs="Times New Roman"/>
          <w:sz w:val="28"/>
          <w:szCs w:val="28"/>
          <w:lang w:eastAsia="ru-RU"/>
        </w:rPr>
        <w:t>план оздоровительно –профилактических мероприятий;(</w:t>
      </w:r>
      <w:r w:rsidRPr="00266B27">
        <w:rPr>
          <w:rFonts w:ascii="Times New Roman" w:eastAsia="Times New Roman" w:hAnsi="Times New Roman" w:cs="Times New Roman"/>
          <w:b/>
          <w:sz w:val="24"/>
          <w:szCs w:val="24"/>
          <w:lang w:eastAsia="ru-RU"/>
        </w:rPr>
        <w:t>приложение №4</w:t>
      </w:r>
      <w:r w:rsidRPr="00266B27">
        <w:rPr>
          <w:rFonts w:ascii="Times New Roman" w:eastAsia="Times New Roman" w:hAnsi="Times New Roman" w:cs="Times New Roman"/>
          <w:sz w:val="24"/>
          <w:szCs w:val="24"/>
          <w:lang w:eastAsia="ru-RU"/>
        </w:rPr>
        <w:t>);</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 форма расчетного листка;</w:t>
      </w:r>
      <w:r w:rsidRPr="00266B27">
        <w:rPr>
          <w:rFonts w:ascii="Times New Roman" w:eastAsia="Times New Roman" w:hAnsi="Times New Roman" w:cs="Times New Roman"/>
          <w:b/>
          <w:sz w:val="28"/>
          <w:szCs w:val="28"/>
          <w:lang w:eastAsia="ru-RU"/>
        </w:rPr>
        <w:t>(</w:t>
      </w:r>
      <w:r w:rsidRPr="00266B27">
        <w:rPr>
          <w:rFonts w:ascii="Times New Roman" w:eastAsia="Times New Roman" w:hAnsi="Times New Roman" w:cs="Times New Roman"/>
          <w:b/>
          <w:sz w:val="24"/>
          <w:szCs w:val="24"/>
          <w:lang w:eastAsia="ru-RU"/>
        </w:rPr>
        <w:t>приложение №5)</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 перечень профессий и должностей работников, имеющих право на обеспечение специальной одеждой, обувью и другими средствами индивидуальной защиты, а также моющими и обезвреживающими средствами</w:t>
      </w:r>
      <w:r w:rsidRPr="00266B27">
        <w:rPr>
          <w:rFonts w:ascii="Times New Roman" w:eastAsia="Times New Roman" w:hAnsi="Times New Roman" w:cs="Times New Roman"/>
          <w:b/>
          <w:sz w:val="28"/>
          <w:szCs w:val="28"/>
          <w:lang w:eastAsia="ru-RU"/>
        </w:rPr>
        <w:t xml:space="preserve">; </w:t>
      </w:r>
      <w:r w:rsidRPr="00266B27">
        <w:rPr>
          <w:rFonts w:ascii="Times New Roman" w:eastAsia="Times New Roman" w:hAnsi="Times New Roman" w:cs="Times New Roman"/>
          <w:b/>
          <w:sz w:val="24"/>
          <w:szCs w:val="24"/>
          <w:lang w:eastAsia="ru-RU"/>
        </w:rPr>
        <w:t>(приложение № 6</w:t>
      </w:r>
      <w:r w:rsidRPr="00266B27">
        <w:rPr>
          <w:rFonts w:ascii="Times New Roman" w:eastAsia="Times New Roman" w:hAnsi="Times New Roman" w:cs="Times New Roman"/>
          <w:sz w:val="24"/>
          <w:szCs w:val="24"/>
          <w:lang w:eastAsia="ru-RU"/>
        </w:rPr>
        <w:t xml:space="preserve">)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7) перечень оснований предоставления материальной помощи работникам и её размеров;(</w:t>
      </w:r>
      <w:r w:rsidRPr="00266B27">
        <w:rPr>
          <w:rFonts w:ascii="Times New Roman" w:eastAsia="Times New Roman" w:hAnsi="Times New Roman" w:cs="Times New Roman"/>
          <w:b/>
          <w:sz w:val="24"/>
          <w:szCs w:val="24"/>
          <w:lang w:eastAsia="ru-RU"/>
        </w:rPr>
        <w:t>приложение № 7</w:t>
      </w:r>
      <w:r w:rsidRPr="00266B27">
        <w:rPr>
          <w:rFonts w:ascii="Times New Roman" w:eastAsia="Times New Roman" w:hAnsi="Times New Roman" w:cs="Times New Roman"/>
          <w:sz w:val="24"/>
          <w:szCs w:val="24"/>
          <w:lang w:eastAsia="ru-RU"/>
        </w:rPr>
        <w:t>)</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 перечень профессий и должностей работников, занятых на работах с компенсационных выплат; ;(</w:t>
      </w:r>
      <w:r w:rsidRPr="00266B27">
        <w:rPr>
          <w:rFonts w:ascii="Times New Roman" w:eastAsia="Times New Roman" w:hAnsi="Times New Roman" w:cs="Times New Roman"/>
          <w:b/>
          <w:sz w:val="24"/>
          <w:szCs w:val="24"/>
          <w:lang w:eastAsia="ru-RU"/>
        </w:rPr>
        <w:t>приложение № 8</w:t>
      </w:r>
      <w:r w:rsidRPr="00266B27">
        <w:rPr>
          <w:rFonts w:ascii="Times New Roman" w:eastAsia="Times New Roman" w:hAnsi="Times New Roman" w:cs="Times New Roman"/>
          <w:sz w:val="24"/>
          <w:szCs w:val="24"/>
          <w:lang w:eastAsia="ru-RU"/>
        </w:rPr>
        <w:t>).</w:t>
      </w:r>
      <w:r w:rsidRPr="00266B27">
        <w:rPr>
          <w:rFonts w:ascii="Times New Roman" w:eastAsia="Times New Roman" w:hAnsi="Times New Roman" w:cs="Times New Roman"/>
          <w:sz w:val="28"/>
          <w:szCs w:val="28"/>
          <w:lang w:eastAsia="ru-RU"/>
        </w:rPr>
        <w:t xml:space="preserve">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1.18. Стороны определяют следующие формы управления учреждением непосредственно работниками и через профком: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учет мнения профкома;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консультации с работодателем по вопросам принятия локальных нормативных актов;</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получение от работодателя информации по вопросам, непосредственно затрагивающим интересы работников, а также по вопросам, предусмотренным ч. 2 ст. 53 ТК РФ и по иным вопросам, предусмотренным в настоящем коллективном договоре;</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обсуждение с работодателем вопросов о работе учреждения, внесении предложений по ее совершенствованию;</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участие в разработке и принятии коллективного договора;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lastRenderedPageBreak/>
        <w:t>— другие формы.</w:t>
      </w:r>
    </w:p>
    <w:p w:rsidR="00266B27" w:rsidRPr="00266B27" w:rsidRDefault="00266B27" w:rsidP="00266B27">
      <w:pPr>
        <w:spacing w:after="0" w:line="240" w:lineRule="auto"/>
        <w:jc w:val="both"/>
        <w:rPr>
          <w:rFonts w:ascii="Times New Roman" w:eastAsia="Times New Roman" w:hAnsi="Times New Roman" w:cs="Times New Roman"/>
          <w:szCs w:val="28"/>
          <w:lang w:eastAsia="ru-RU"/>
        </w:rPr>
      </w:pPr>
      <w:r w:rsidRPr="00266B27">
        <w:rPr>
          <w:rFonts w:ascii="Times New Roman" w:eastAsia="Times New Roman" w:hAnsi="Times New Roman" w:cs="Times New Roman"/>
          <w:sz w:val="28"/>
          <w:szCs w:val="28"/>
          <w:lang w:eastAsia="ru-RU"/>
        </w:rPr>
        <w:t xml:space="preserve">                                   </w:t>
      </w:r>
    </w:p>
    <w:p w:rsidR="00266B27" w:rsidRPr="00266B27" w:rsidRDefault="00266B27" w:rsidP="00266B27">
      <w:pPr>
        <w:spacing w:after="0" w:line="240" w:lineRule="auto"/>
        <w:jc w:val="center"/>
        <w:rPr>
          <w:rFonts w:ascii="Times New Roman" w:eastAsia="Times New Roman" w:hAnsi="Times New Roman" w:cs="Times New Roman"/>
          <w:b/>
          <w:sz w:val="28"/>
          <w:szCs w:val="32"/>
          <w:lang w:eastAsia="ru-RU"/>
        </w:rPr>
      </w:pPr>
      <w:r w:rsidRPr="00266B27">
        <w:rPr>
          <w:rFonts w:ascii="Times New Roman" w:eastAsia="Times New Roman" w:hAnsi="Times New Roman" w:cs="Times New Roman"/>
          <w:b/>
          <w:sz w:val="28"/>
          <w:szCs w:val="32"/>
          <w:lang w:eastAsia="ru-RU"/>
        </w:rPr>
        <w:t>2. Трудовой договор</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2.1. Содержание трудового договора, порядок его заключения, изменения и расторжения определяются в соответствии с ТК РФ, другими законодательными и нормативными правовыми актами, Уставом учреждения и не могут ухудшать положение работников по сравнению с действующим трудовым законодательством, а также отраслевым территориальным соглашением и настоящим коллективным договором.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2.2. Трудовой договор заключается с работником в письменной форме в двух экземплярах, каждый из которых подписывается работодателем и работником.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Трудовой договор является основанием для издания приказа о приеме на работу.</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2.3. Трудовой договор с работником, как правило, заключается на неопределенный срок.</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Срочный трудовой договор может заключаться по инициативе работодателя либо работника только в случаях, предусмотренных ст. 59 ТК РФ либо иными федеральными законами.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2.4. В трудовом договоре оговариваются обязательные условия трудового договора, предусмотренные ст. 57 ТК РФ, в т. ч. объем учебной нагрузки, режим и продолжительность рабочего времени, льготы и компенсации.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Условия трудового договора могут быть изменены только по соглашению сторон и в письменной форме (ст. 72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2.5. По инициативе работодателя изменение определенных сторонами условий трудового договора допускается, как правило, только в связи с изменениями организационных или технологических условий труда (групп или количеств воспитанников, проведение эксперимента, изменение сменности работы учреждения, а также изменение образовательных программ и т. д.) при продолжении работником работы без изменения его трудовой функции (работы по определенной специальности, квалификации или должности) (ст. 74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В течение всего периода изменение определенных сторонами условий трудового договора допускается только в исключительных случаях, обусловленных обстоятельствами, не зависящими от воли сторон. О введении изменений определенных сторонами условий трудового договора работник должен быть уведомлен работодателем в письменной форме не позднее, чем за 2 месяца (ст. 74, 162 ТК РФ). Если работник не согласен с продолжением работы в новых условиях, то работодатель обязан в письменной форме предложить ему иную имеющуюся в учреждении работу, соответствующую его состоянию здоровья.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2.6. Работодатель обязан при приеме на работу (до подписания трудового договора с работником) ознакомить его под роспись с настоящим коллективным договором, Уставом учреждения, правилами внутреннего трудового распорядка и иными локальными нормативными актами, действующими в учреждении.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2.7. Прекращение трудового договора с работником может производиться только по основаниям, предусмотренным ТК РФ и иными федеральными законами (ст. 77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p>
    <w:p w:rsidR="00266B27" w:rsidRPr="00266B27" w:rsidRDefault="00266B27" w:rsidP="00266B27">
      <w:pPr>
        <w:spacing w:after="0" w:line="240" w:lineRule="auto"/>
        <w:jc w:val="center"/>
        <w:rPr>
          <w:rFonts w:ascii="Times New Roman" w:eastAsia="Times New Roman" w:hAnsi="Times New Roman" w:cs="Times New Roman"/>
          <w:sz w:val="28"/>
          <w:szCs w:val="28"/>
          <w:lang w:eastAsia="ru-RU"/>
        </w:rPr>
      </w:pPr>
      <w:r w:rsidRPr="00266B27">
        <w:rPr>
          <w:rFonts w:ascii="Times New Roman" w:eastAsia="Times New Roman" w:hAnsi="Times New Roman" w:cs="Times New Roman"/>
          <w:b/>
          <w:sz w:val="28"/>
          <w:szCs w:val="32"/>
          <w:lang w:eastAsia="ru-RU"/>
        </w:rPr>
        <w:t>3. Профессиональная подготовка, переподготовка и повышение квалификации работников</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 Стороны пришли к соглашению в том, что:</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3.1. Работодатель определяет необходимость профессиональной подготовки                     и переподготовки кадров для нужд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3.2. Работодатель с учетом мнения профкома определяет формы профессиональной подготовки, переподготовки и повышения квалификации работников, перечень необходимых профессий и специальностей на каждый календарный год с учетом перспектив развития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3.3. Работодатель обязуется: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3.3.1. Организовывать профессиональную подготовку, переподготовку                               и повышение квалификации работников (в разрезе специальности).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3.3.2. Повышать квалификацию педагогических работников не реже чем один раз в три года.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3.3.3. В случае направления работника для повышения квалификации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оплатить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(ст. 187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3.3.4. Предоставлять гарантии и компенсации работникам, совмещающим работу с успешным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предусмотренном ст. 173—176 ТК РФ. Предоставлять гарантии и компенсации, предусмотренные ст. 173—176 ТК РФ, также работникам, получающим второе профессиональное образование соответствующего уровня в рамках прохождения профессиональной подготовки, переподготовки, повышения квалификации, обучения вторым профессиям (например, если обучение осуществляется по профилю деятельности учреждения, по направлению работодателя или органов управления образованием).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3.3.5. Организовывать проведение аттестации педагогических работников в соответствии с Положением о порядке аттестации педагогических и руководящих работников государственных и муниципальных образовательных учреждений и по ее результатам устанавливать работникам соответствующие полученным квалификационным категориям разряды оплаты труда со дня вынесения решения аттестационной комиссией.</w:t>
      </w:r>
    </w:p>
    <w:p w:rsidR="00266B27" w:rsidRPr="00266B27" w:rsidRDefault="00266B27" w:rsidP="00266B27">
      <w:pPr>
        <w:spacing w:after="0" w:line="240" w:lineRule="auto"/>
        <w:ind w:firstLine="540"/>
        <w:jc w:val="both"/>
        <w:rPr>
          <w:rFonts w:ascii="Times New Roman" w:eastAsia="Times New Roman" w:hAnsi="Times New Roman" w:cs="Times New Roman"/>
          <w:sz w:val="28"/>
          <w:szCs w:val="28"/>
          <w:lang w:eastAsia="ru-RU"/>
        </w:rPr>
      </w:pPr>
    </w:p>
    <w:p w:rsidR="00266B27" w:rsidRPr="00266B27" w:rsidRDefault="00266B27" w:rsidP="00266B27">
      <w:pPr>
        <w:spacing w:after="120" w:line="240" w:lineRule="auto"/>
        <w:ind w:firstLine="540"/>
        <w:jc w:val="center"/>
        <w:rPr>
          <w:rFonts w:ascii="Times New Roman" w:eastAsia="Times New Roman" w:hAnsi="Times New Roman" w:cs="Times New Roman"/>
          <w:b/>
          <w:sz w:val="28"/>
          <w:szCs w:val="32"/>
          <w:lang w:eastAsia="ru-RU"/>
        </w:rPr>
      </w:pPr>
      <w:r w:rsidRPr="00266B27">
        <w:rPr>
          <w:rFonts w:ascii="Times New Roman" w:eastAsia="Times New Roman" w:hAnsi="Times New Roman" w:cs="Times New Roman"/>
          <w:b/>
          <w:sz w:val="28"/>
          <w:szCs w:val="32"/>
          <w:lang w:eastAsia="ru-RU"/>
        </w:rPr>
        <w:t>4. Высвобождение работников и содействие их трудоустройству</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 Работодатель обязуется: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4.1. Уведомлять профком в письменной форме о сокращении численности или штата работников не позднее, чем за три месяца до его начала (ст. 82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lastRenderedPageBreak/>
        <w:t>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4.2. Работникам, получившим уведомление об увольнении по п. 1 и п. 2 ст. 81 ТК РФ, предоставлять в рабочее время не менее 4 часов в неделю для самостоятельного поиска новой работы с сохранением заработной платы (кроме почасовиков).</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4.3. Увольнение членов профсоюза по инициативе работодателя в связи с сокращением численности или штата (п. 2 ст. 81 ТК РФ), п.3, п.5, ст. 81 ТК РФ производить с учетом мнения профкома (ст. 82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4.4. Стороны договорились, что:</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4.4.1. 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 179 ТК РФ, имеют также: лица </w:t>
      </w:r>
      <w:proofErr w:type="spellStart"/>
      <w:r w:rsidRPr="00266B27">
        <w:rPr>
          <w:rFonts w:ascii="Times New Roman" w:eastAsia="Times New Roman" w:hAnsi="Times New Roman" w:cs="Times New Roman"/>
          <w:sz w:val="28"/>
          <w:szCs w:val="28"/>
          <w:lang w:eastAsia="ru-RU"/>
        </w:rPr>
        <w:t>предпенсионного</w:t>
      </w:r>
      <w:proofErr w:type="spellEnd"/>
      <w:r w:rsidRPr="00266B27">
        <w:rPr>
          <w:rFonts w:ascii="Times New Roman" w:eastAsia="Times New Roman" w:hAnsi="Times New Roman" w:cs="Times New Roman"/>
          <w:sz w:val="28"/>
          <w:szCs w:val="28"/>
          <w:lang w:eastAsia="ru-RU"/>
        </w:rPr>
        <w:t xml:space="preserve"> возраста (за два года до пенсии), проработавшие в учреждении свыше 10 лет; одинокие матери и отцы, воспитывающие детей до 16 лет; родители, воспитывающие детей-инвалидов до 18 лет; награжденные государственными наградами в связи с педагогической деятельностью; не освобожденные председатели первичных и территориальных профсоюзных организаций; молодые специалисты, имеющие трудовой стаж менее одного года.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4.4.2. Высвобождаемым работникам предоставляются гарантии и компенсации, предусмотренные действующим законодательством при сокращении численности или штата (ст. 178, 180 ТК РФ), а также преимущественное право приема на работу при появлении вакансий.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4.4.3. Работникам, высвобожденным из учреждения в связи с сокращением численности или штата, гарантируется после увольнения возможность пользоваться на правах работников учреждения услугами культурных, медицинских, спортивно-оздоровительных, детских дошкольных учреждений в течение 6 месяцев.</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4.4.4. При появлении новых рабочих мест в учреждении, в т. ч. и на определенный срок, работодатель гарантирует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rsidR="00266B27" w:rsidRPr="00266B27" w:rsidRDefault="00266B27" w:rsidP="00266B27">
      <w:pPr>
        <w:spacing w:after="0" w:line="240" w:lineRule="auto"/>
        <w:ind w:firstLine="540"/>
        <w:jc w:val="both"/>
        <w:rPr>
          <w:rFonts w:ascii="Times New Roman" w:eastAsia="Times New Roman" w:hAnsi="Times New Roman" w:cs="Times New Roman"/>
          <w:sz w:val="28"/>
          <w:szCs w:val="28"/>
          <w:lang w:eastAsia="ru-RU"/>
        </w:rPr>
      </w:pPr>
    </w:p>
    <w:p w:rsidR="00266B27" w:rsidRPr="00266B27" w:rsidRDefault="00266B27" w:rsidP="00266B27">
      <w:pPr>
        <w:spacing w:after="120" w:line="240" w:lineRule="auto"/>
        <w:ind w:firstLine="540"/>
        <w:jc w:val="center"/>
        <w:rPr>
          <w:rFonts w:ascii="Times New Roman" w:eastAsia="Times New Roman" w:hAnsi="Times New Roman" w:cs="Times New Roman"/>
          <w:b/>
          <w:sz w:val="32"/>
          <w:szCs w:val="32"/>
          <w:lang w:eastAsia="ru-RU"/>
        </w:rPr>
      </w:pPr>
      <w:r w:rsidRPr="00266B27">
        <w:rPr>
          <w:rFonts w:ascii="Times New Roman" w:eastAsia="Times New Roman" w:hAnsi="Times New Roman" w:cs="Times New Roman"/>
          <w:b/>
          <w:sz w:val="28"/>
          <w:szCs w:val="32"/>
          <w:lang w:eastAsia="ru-RU"/>
        </w:rPr>
        <w:t>5. Рабочее время и время отдыха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 Стороны пришли к соглашению о том, что:</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5.1. Рабочее время работников определяется Правилами внутреннего трудового распорядка учреждения (ст. 91 ТК РФ) (приложение №1), годовым</w:t>
      </w:r>
      <w:r w:rsidRPr="00266B27">
        <w:rPr>
          <w:rFonts w:ascii="Times New Roman" w:eastAsia="Times New Roman" w:hAnsi="Times New Roman" w:cs="Times New Roman"/>
          <w:i/>
          <w:sz w:val="28"/>
          <w:szCs w:val="28"/>
          <w:lang w:eastAsia="ru-RU"/>
        </w:rPr>
        <w:t xml:space="preserve"> </w:t>
      </w:r>
      <w:r w:rsidRPr="00266B27">
        <w:rPr>
          <w:rFonts w:ascii="Times New Roman" w:eastAsia="Times New Roman" w:hAnsi="Times New Roman" w:cs="Times New Roman"/>
          <w:sz w:val="28"/>
          <w:szCs w:val="28"/>
          <w:lang w:eastAsia="ru-RU"/>
        </w:rPr>
        <w:t>календарным планом работы, расписанием занятий</w:t>
      </w:r>
      <w:r w:rsidRPr="00266B27">
        <w:rPr>
          <w:rFonts w:ascii="Times New Roman" w:eastAsia="Times New Roman" w:hAnsi="Times New Roman" w:cs="Times New Roman"/>
          <w:i/>
          <w:sz w:val="28"/>
          <w:szCs w:val="28"/>
          <w:lang w:eastAsia="ru-RU"/>
        </w:rPr>
        <w:t xml:space="preserve"> </w:t>
      </w:r>
      <w:r w:rsidRPr="00266B27">
        <w:rPr>
          <w:rFonts w:ascii="Times New Roman" w:eastAsia="Times New Roman" w:hAnsi="Times New Roman" w:cs="Times New Roman"/>
          <w:sz w:val="28"/>
          <w:szCs w:val="28"/>
          <w:lang w:eastAsia="ru-RU"/>
        </w:rPr>
        <w:t>графиком сменности утверждаемыми работодателем с учетом мнения профкома, а также условиями трудового договора должностными инструкциями работников и обязанностями, возлагаемыми на них Уставом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5.2. Для руководящих работников, работников из числа административно-хозяйственного, учебно-вспомогательного и обслуживающего персонала учреждения устанавливается нормальная продолжительность рабочего времени, которая составляет 40 часов в неделю.</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lastRenderedPageBreak/>
        <w:t>5.3. Для педагогических работников учреждения устанавливается сокращенная продолжительность рабочего времени — не более 36 часов в неделю за ставку заработной платы (ст. 333 ТК РФ).</w:t>
      </w:r>
    </w:p>
    <w:p w:rsidR="00266B27" w:rsidRPr="00266B27" w:rsidRDefault="00266B27" w:rsidP="00266B27">
      <w:pPr>
        <w:spacing w:after="0" w:line="240" w:lineRule="auto"/>
        <w:ind w:firstLine="540"/>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Конкретная продолжительность рабочего времени педагогических работников устанавливается с учетом нормы часов педагогической работы, установленных за ставку заработной платы, объемов нагрузки, выполнения дополнительных обязанностей, возложенных на них Правилами внутреннего трудового распорядка и Уставом.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5.4. Неполное рабочее время — неполный рабочий день или неполная рабочая неделя устанавливаются в следующих случаях:</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по соглашению между работником и работодателем;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по просьбе беременной женщины, одного из родителей (опекуна, попечителя, законного представителя), имеющего ребенка в возрасте до 14 лет (ребенка-инвалида до 18 лет), а также лица, осуществляющего уход за больным членом семьи в соответствии с медицинским заключением.</w:t>
      </w:r>
    </w:p>
    <w:p w:rsidR="00266B27" w:rsidRPr="00266B27" w:rsidRDefault="00266B27" w:rsidP="00266B27">
      <w:pPr>
        <w:tabs>
          <w:tab w:val="left" w:pos="944"/>
          <w:tab w:val="left" w:pos="1134"/>
        </w:tabs>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5.5. В течение ежедневной работы сотрудникам учреждения предоставляется перерыв для отдыха и питания, который используется работниками по их усмотрению и в рабочее время не включается (ст.108 ТК РФ). Продолжительность перерыва устанавливается в соответствии с Правилами внутреннего трудового распорядка ДОУ.</w:t>
      </w:r>
    </w:p>
    <w:p w:rsidR="00266B27" w:rsidRPr="00266B27" w:rsidRDefault="00266B27" w:rsidP="00266B27">
      <w:pPr>
        <w:tabs>
          <w:tab w:val="left" w:pos="1134"/>
        </w:tabs>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5.6. В выходные и праздничные дни в детском саду может вводиться дежурство для разрешения возникающих неотложных вопросов. К дежурству привлекаются работники детского сада по списку, утвержденному работодателем, с учетом мнения профкома и согласия работника.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5.7. Работа в выходные и нерабочие праздничные дни запрещена. Привлечение работников учреждения к работе в выходные и нерабочие праздничные дни допускается только в случае, необходимости выполнения заранее непредвиденных работ, от срочного выполнения которых зависит в дальнейшем нормальная работа организации в целом или её подразделений.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Привлечение работников в выходные и нерабочие праздничные дни без их согласия допускается в случаях, предусмотренных ст.113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В других случаях привлечение к работе в выходные дни и праздничные нерабочие дни с письменного согласия работника и с учетом мнения выборного органа первичной профсоюзной организации.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Привлечение к работе в выходные и нерабочие праздничные дни, инвалидов, женщин имеющих детей до 3-х лет, допускается с их согласия только при условии, если это не запрещено им по состоянию здоровья в соответствии с медицинским заключением.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Привлечение работников к работе в выходные и нерабочие праздничные дни производится по письменному распоряжению работодателя.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Работа в выходной и нерабочий праздничный день оплачивается не менее, чем в двойном размере в порядке, предусмотренном ст. 153 ТК РФ. По желанию работника ему может быть предоставлен другой день отдыха.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5.8. В случаях, предусмотренных ст. 99 ТК РФ, работодатель может привлекать работников к сверхурочной работе, как с их письменного согласия, так и без их </w:t>
      </w:r>
      <w:r w:rsidRPr="00266B27">
        <w:rPr>
          <w:rFonts w:ascii="Times New Roman" w:eastAsia="Times New Roman" w:hAnsi="Times New Roman" w:cs="Times New Roman"/>
          <w:sz w:val="28"/>
          <w:szCs w:val="28"/>
          <w:lang w:eastAsia="ru-RU"/>
        </w:rPr>
        <w:lastRenderedPageBreak/>
        <w:t>согласия с учетом ограничений и гарантий, предусмотренных для работников в возрасте до 18 лет, инвалидов, беременных женщин, женщин, имеющих детей в возрасте до трех лет.</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5.11.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профкома не позднее, чем за две недели до наступления календарного года.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О времени начала отпуска работник должен быть извещен не позднее, чем за две недели до его начала.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Продление, перенесение, разделение и отзыв из него производится с согласия работника в случаях, предусмотренных ст. 124—125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Часть отпуска, превышающая 28 календарных дней, по письменному заявлению работника может быть заменена денежной компенсацией (ст. 126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5.12. Работодатель обязуется: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5.12.1. Предоставлять ежегодный дополнительный оплачиваемый отпуск   работникам: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занятым на работах с вредными и (или) опасными условиями труда в соответствии со ст. 117 ТК РФ; (повар, машинист по стирке белья) – 6 рабочих дней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работникам, с ненормированным рабочим днём (заведующий учреждения – 3 рабочих дня, заместитель заведующего по АХЧ – 10 рабочих дней).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5.12.2. Предоставлять работникам отпуск без сохранения заработной платы в следующих случаях:</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работающим пенсионерам по старости до 14 календарных дней в году;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 участникам Великой Отечественной войны до 35 календарных дней в году;</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родителям, женам, мужьям военнослужащих, погибших или умерших вследствие ранения, контузии или увечья, полученных при исполнении ими обязанностей военной службы, либо вследствие заболевания, связанного с прохождением военной службы до 14 календарных дней в году;</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работающим инвалидам до 60 календарных дней в году;</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при рождении ребенка в семье 5 календарных дней;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для сопровождения детей младшего школьного возраста в школу 2 календарных дня;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в связи с переездом на новое место жительства 2 календарных дня;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для проводов детей в армию 5 календарных дней;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в случае регистрации брака работника (детей работника) 5 календарных дней;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на похороны близких родственников 5 календарных дней;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5.12.3. Предоставлять педагогическим работникам не реже чем через каждые 10 лет непрерывной преподавательской работы длительный отпуск сроком до одного года в порядке и на условиях, определяемых учредителем и (или) Уставом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5.13. Для работников установить пятидневную непрерывную рабочую неделю с двумя выходными днями в неделю.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5.14. Время перерыва для отдыха и питания, а также график дежурств педагогических работников по учреждению, графики сменности, работы в выходные и нерабочие праздничные дни устанавливаются Правилами внутреннего трудового распорядка.</w:t>
      </w:r>
    </w:p>
    <w:p w:rsidR="00266B27" w:rsidRPr="00266B27" w:rsidRDefault="00266B27" w:rsidP="00266B27">
      <w:pPr>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Работодатель обеспечивает воспитателям возможность отдыха и приема пищи в рабочее время одновременно с обучающимися, в течение перерывов между </w:t>
      </w:r>
      <w:r w:rsidRPr="00266B27">
        <w:rPr>
          <w:rFonts w:ascii="Times New Roman" w:eastAsia="Times New Roman" w:hAnsi="Times New Roman" w:cs="Times New Roman"/>
          <w:sz w:val="28"/>
          <w:szCs w:val="28"/>
          <w:lang w:eastAsia="ru-RU"/>
        </w:rPr>
        <w:lastRenderedPageBreak/>
        <w:t xml:space="preserve">занятиями 30 минут. Обеденный перерыв для сторожей и операторов котельной в рабочее время.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Время для отдыха и питания для других работников устанавливается Правилами внутреннего трудового распорядка и не должно быть менее 30 мин. и более 2 часов (ст. 108 ТК РФ).</w:t>
      </w:r>
    </w:p>
    <w:p w:rsidR="00266B27" w:rsidRPr="00266B27" w:rsidRDefault="00266B27" w:rsidP="00266B27">
      <w:pPr>
        <w:spacing w:after="120" w:line="240" w:lineRule="auto"/>
        <w:jc w:val="both"/>
        <w:rPr>
          <w:rFonts w:ascii="Times New Roman" w:eastAsia="Times New Roman" w:hAnsi="Times New Roman" w:cs="Times New Roman"/>
          <w:b/>
          <w:sz w:val="20"/>
          <w:szCs w:val="32"/>
          <w:lang w:eastAsia="ru-RU"/>
        </w:rPr>
      </w:pPr>
    </w:p>
    <w:p w:rsidR="00266B27" w:rsidRPr="00266B27" w:rsidRDefault="00266B27" w:rsidP="00266B27">
      <w:pPr>
        <w:spacing w:after="120" w:line="240" w:lineRule="auto"/>
        <w:jc w:val="center"/>
        <w:rPr>
          <w:rFonts w:ascii="Times New Roman" w:eastAsia="Times New Roman" w:hAnsi="Times New Roman" w:cs="Times New Roman"/>
          <w:b/>
          <w:sz w:val="28"/>
          <w:szCs w:val="32"/>
          <w:lang w:eastAsia="ru-RU"/>
        </w:rPr>
      </w:pPr>
      <w:r w:rsidRPr="00266B27">
        <w:rPr>
          <w:rFonts w:ascii="Times New Roman" w:eastAsia="Times New Roman" w:hAnsi="Times New Roman" w:cs="Times New Roman"/>
          <w:b/>
          <w:sz w:val="28"/>
          <w:szCs w:val="32"/>
          <w:lang w:eastAsia="ru-RU"/>
        </w:rPr>
        <w:t>6. Оплата и нормирование труда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 Стороны исходят из того, что:</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6.1. Система труда оплаты работников устанавливается в соответствии с трудовым законодательством, иными нормативными и правовыми актами Российской Федерации, содержащими нормы трудового права, Положением о новых системах оплаты труда работников муниципальных образовательных учреждениях Городского округа г. Аргун, утвержденным Постановлением главы местного самоуправления, а также локальными нормативными актами образовательного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6.1.1. Заработная плата исчисляется в соответствии с системой оплаты труда, предусмотренной Положением об оплате труда и Постановлением №184 Правительства ЧР «</w:t>
      </w:r>
      <w:r w:rsidRPr="00266B27">
        <w:rPr>
          <w:rFonts w:ascii="Times New Roman" w:eastAsia="Calibri" w:hAnsi="Times New Roman" w:cs="Times New Roman"/>
          <w:bCs/>
          <w:sz w:val="28"/>
          <w:szCs w:val="28"/>
          <w:lang w:eastAsia="ru-RU"/>
        </w:rPr>
        <w:t xml:space="preserve">Об утверждении Положения об оплате труда работников государственных образовательных организации Чеченской Республики» </w:t>
      </w:r>
      <w:r w:rsidRPr="00266B27">
        <w:rPr>
          <w:rFonts w:ascii="Times New Roman" w:eastAsia="Times New Roman" w:hAnsi="Times New Roman" w:cs="Times New Roman"/>
          <w:sz w:val="28"/>
          <w:szCs w:val="28"/>
          <w:lang w:eastAsia="ru-RU"/>
        </w:rPr>
        <w:t>от 07.10.14г. постановление Правительства ЧР №167 от 07.08.2018г. с изменениями на 04.02.2020г. с изменениями от 14.03.2023г. постановление Правительства ЧР № 91.</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6.2. Ставки заработной платы и должностные оклады педагогических работников устанавливаются по разрядам оплаты труда в зависимости от образования и стажа педагогической работы либо квалификационной категории, присвоенной по результатам аттестации.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6.3.  Заработная плата выплачивается работникам в денежной форме.</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Выплата заработной платы работникам производится в соответствии ст.136 ТК РФ не реже чем каждые полмесяца, не позднее 15 календарных дней со дня окончания периода, за который она начислена. Заработная плата работникам выплачивается </w:t>
      </w:r>
      <w:r w:rsidRPr="00266B27">
        <w:rPr>
          <w:rFonts w:ascii="Times New Roman" w:eastAsia="Times New Roman" w:hAnsi="Times New Roman" w:cs="Times New Roman"/>
          <w:b/>
          <w:sz w:val="28"/>
          <w:szCs w:val="28"/>
          <w:lang w:eastAsia="ru-RU"/>
        </w:rPr>
        <w:t xml:space="preserve">два раза </w:t>
      </w:r>
      <w:r w:rsidR="009020C1">
        <w:rPr>
          <w:rFonts w:ascii="Times New Roman" w:eastAsia="Times New Roman" w:hAnsi="Times New Roman" w:cs="Times New Roman"/>
          <w:b/>
          <w:sz w:val="28"/>
          <w:szCs w:val="28"/>
          <w:lang w:eastAsia="ru-RU"/>
        </w:rPr>
        <w:t xml:space="preserve">в </w:t>
      </w:r>
      <w:r w:rsidRPr="00266B27">
        <w:rPr>
          <w:rFonts w:ascii="Times New Roman" w:eastAsia="Times New Roman" w:hAnsi="Times New Roman" w:cs="Times New Roman"/>
          <w:b/>
          <w:sz w:val="28"/>
          <w:szCs w:val="28"/>
          <w:lang w:eastAsia="ru-RU"/>
        </w:rPr>
        <w:t>месяц 15 и 30 числа</w:t>
      </w:r>
      <w:r w:rsidRPr="00266B27">
        <w:rPr>
          <w:rFonts w:ascii="Times New Roman" w:eastAsia="Times New Roman" w:hAnsi="Times New Roman" w:cs="Times New Roman"/>
          <w:sz w:val="28"/>
          <w:szCs w:val="28"/>
          <w:lang w:eastAsia="ru-RU"/>
        </w:rPr>
        <w:t>, в денежной форме или перечислением на указанный работником счет в банке. При выплате заработной платы работодатель в письменной форме извещает каждого работника о составных частях заработной платы причитающееся ему за месяц, размерах и основаниях произведенных удержаний, а также об общей денежной сумме, подлежащей выплате в форме расчетного листка, утвержденного работодателем с учетом мнения профсоюзного комитета (приложение №5 к Коллективному договору)</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6.4. Заработная плата исчисляется в соответствии с системой оплаты труда, предусмотренной Положением об оплате труда.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При наступлении у работника права на изменение разряда оплаты труда и (или) ставки заработной платы (должностного оклада) в период пребывания его в ежегодном или другом отпуске, а также в период его временной нетрудоспособности выплата заработной платы исходя из размера ставки (оклада) более высокого разряда оплаты труда производится со дня окончания отпуска или временной нетрудоспособности.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6.5. Работодатель обязуется:</w:t>
      </w:r>
    </w:p>
    <w:p w:rsidR="00266B27" w:rsidRPr="00266B27" w:rsidRDefault="00266B27" w:rsidP="00266B27">
      <w:pPr>
        <w:spacing w:after="0" w:line="240" w:lineRule="auto"/>
        <w:jc w:val="both"/>
        <w:rPr>
          <w:rFonts w:ascii="Times New Roman" w:eastAsia="Times New Roman" w:hAnsi="Times New Roman" w:cs="Times New Roman"/>
          <w:sz w:val="28"/>
          <w:szCs w:val="28"/>
          <w:u w:val="single"/>
          <w:lang w:eastAsia="ru-RU"/>
        </w:rPr>
      </w:pPr>
      <w:r w:rsidRPr="00266B27">
        <w:rPr>
          <w:rFonts w:ascii="Times New Roman" w:eastAsia="Times New Roman" w:hAnsi="Times New Roman" w:cs="Times New Roman"/>
          <w:sz w:val="28"/>
          <w:szCs w:val="28"/>
          <w:lang w:eastAsia="ru-RU"/>
        </w:rPr>
        <w:lastRenderedPageBreak/>
        <w:t>6.5.1. При нарушении установленного срока выплаты заработной платы, оплаты отпуска, выплат при увольнении и других выплат, причитающихся работнику, выплатить эти суммы с уплатой процентов (денежной компенсации) в размере не ниже одной трехсотой действующей в это время ставки рефинансирование Центрального банка РФ (ст. 236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6.5.2. Сохранять за работниками, участвовавшими в забастовке из-за невыполнения настоящего коллективного договора, отраслевого, регионального и территориального соглашений по вине работодателя или органов власти, заработную плату в полном размере.</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6.6. Ответственность за своевременность и правильность определения размеров и выплаты заработной платы работникам несет руководитель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6.7. Сохранять за работниками среднюю заработную плату за время простоев, возникших в результате непредвиденных и непредотвратимых событий (климатических условий), а также при приостановке работы.</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6.8. Доплата работникам, занятым на тяжёлых работах, работах с вредными и (или) опасными и иными особыми условиями труда в размере 12-15%.</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6.9. Выплачивать заработную плату работникам не ниже МРОТ установленного действующим Федеральным законодательством.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p>
    <w:p w:rsidR="00266B27" w:rsidRPr="00266B27" w:rsidRDefault="00266B27" w:rsidP="00266B27">
      <w:pPr>
        <w:spacing w:after="120" w:line="240" w:lineRule="auto"/>
        <w:ind w:firstLine="540"/>
        <w:rPr>
          <w:rFonts w:ascii="Times New Roman" w:eastAsia="Times New Roman" w:hAnsi="Times New Roman" w:cs="Times New Roman"/>
          <w:b/>
          <w:sz w:val="28"/>
          <w:szCs w:val="32"/>
          <w:lang w:eastAsia="ru-RU"/>
        </w:rPr>
      </w:pPr>
      <w:r w:rsidRPr="00266B27">
        <w:rPr>
          <w:rFonts w:ascii="Times New Roman" w:eastAsia="Times New Roman" w:hAnsi="Times New Roman" w:cs="Times New Roman"/>
          <w:b/>
          <w:sz w:val="28"/>
          <w:szCs w:val="32"/>
          <w:lang w:eastAsia="ru-RU"/>
        </w:rPr>
        <w:t xml:space="preserve"> </w:t>
      </w:r>
      <w:r w:rsidR="00B43D8B">
        <w:rPr>
          <w:rFonts w:ascii="Times New Roman" w:eastAsia="Times New Roman" w:hAnsi="Times New Roman" w:cs="Times New Roman"/>
          <w:b/>
          <w:sz w:val="28"/>
          <w:szCs w:val="32"/>
          <w:lang w:eastAsia="ru-RU"/>
        </w:rPr>
        <w:t xml:space="preserve">                 </w:t>
      </w:r>
      <w:r w:rsidRPr="00266B27">
        <w:rPr>
          <w:rFonts w:ascii="Times New Roman" w:eastAsia="Times New Roman" w:hAnsi="Times New Roman" w:cs="Times New Roman"/>
          <w:b/>
          <w:sz w:val="28"/>
          <w:szCs w:val="32"/>
          <w:lang w:eastAsia="ru-RU"/>
        </w:rPr>
        <w:t xml:space="preserve">   </w:t>
      </w:r>
      <w:r w:rsidRPr="00B43D8B">
        <w:rPr>
          <w:rFonts w:ascii="Times New Roman" w:eastAsia="Times New Roman" w:hAnsi="Times New Roman" w:cs="Times New Roman"/>
          <w:b/>
          <w:sz w:val="28"/>
          <w:szCs w:val="32"/>
          <w:lang w:eastAsia="ru-RU"/>
        </w:rPr>
        <w:t>7.</w:t>
      </w:r>
      <w:r w:rsidRPr="00266B27">
        <w:rPr>
          <w:rFonts w:ascii="Times New Roman" w:eastAsia="Times New Roman" w:hAnsi="Times New Roman" w:cs="Times New Roman"/>
          <w:b/>
          <w:sz w:val="28"/>
          <w:szCs w:val="32"/>
          <w:lang w:eastAsia="ru-RU"/>
        </w:rPr>
        <w:t xml:space="preserve"> Социальные гарантии, льготы и компенсации.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7. Стороны договорились, что работодатель:</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7.1. Ходатайствует перед органом местного самоуправления о предоставлении жилья нуждающимся работникам и выделении ссуд на его приобретение (строительство).</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Обеспечивает бесплатно работников пользованием библиотечными фондами и учреждениями культуры в образовательных целях.</w:t>
      </w:r>
    </w:p>
    <w:p w:rsidR="00266B27" w:rsidRPr="00266B27" w:rsidRDefault="00266B27" w:rsidP="00266B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7.2</w:t>
      </w:r>
      <w:r w:rsidRPr="00266B27">
        <w:rPr>
          <w:rFonts w:ascii="Times New Roman" w:eastAsia="Times New Roman" w:hAnsi="Times New Roman" w:cs="Times New Roman"/>
          <w:b/>
          <w:sz w:val="24"/>
          <w:szCs w:val="24"/>
          <w:lang w:eastAsia="ru-RU"/>
        </w:rPr>
        <w:t xml:space="preserve"> </w:t>
      </w:r>
      <w:r w:rsidRPr="00266B27">
        <w:rPr>
          <w:rFonts w:ascii="Times New Roman" w:eastAsia="Times New Roman" w:hAnsi="Times New Roman" w:cs="Times New Roman"/>
          <w:sz w:val="28"/>
          <w:szCs w:val="28"/>
          <w:lang w:eastAsia="ru-RU"/>
        </w:rPr>
        <w:t>Обеспечивает ежемесячную компенсацию педагогическим работникам в            размере 1200 рублей (тысяча) на основании Постановления Правительства Чеченской Республики № 235 от 29.12.2012 года; Обязуется за переполнение групп производить доплату в размере 1000    рублей на основании Отраслевого Соглашения 2022-2025 гг. между ДОУ и Профсоюзом.</w:t>
      </w:r>
    </w:p>
    <w:p w:rsidR="00266B27" w:rsidRPr="00266B27" w:rsidRDefault="00266B27" w:rsidP="00266B27">
      <w:pPr>
        <w:spacing w:after="0" w:line="276"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7.2.1. Работодатель обязуется выплачивать единовременную материальную помощь в случае:</w:t>
      </w:r>
    </w:p>
    <w:p w:rsidR="00266B27" w:rsidRPr="00266B27" w:rsidRDefault="00266B27" w:rsidP="00266B27">
      <w:pPr>
        <w:spacing w:after="0" w:line="276"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при бракосочетании – 5 000 руб. </w:t>
      </w:r>
    </w:p>
    <w:p w:rsidR="00266B27" w:rsidRPr="00266B27" w:rsidRDefault="00266B27" w:rsidP="00266B27">
      <w:pPr>
        <w:spacing w:after="0" w:line="276"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смерти работника – 7 000 руб., близким родственникам.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7.3. Осуществляет из средств экономии выплату дополнительного выходного пособия в размере следующим категориям увольняемых работников: получившим трудовое увечье в данном учреждении; имеющим стаж работы в данном учреждении свыше 10 лет; всем работникам, увольняемым в связи с ликвидацией учреждения; в случае расторжения трудового договора по собственному желанию работающего пенсионера (и в других случаях).</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7.4. В соответствии с законом РФ от 01.04.96г. № 27-ФЗ «Об индивидуальном (персонифицированном) учете в системе государственного пенсионного страхования»: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lastRenderedPageBreak/>
        <w:t>- своевременно перечисляет страховые взносы в Пенсионный фонд РФ в размере, определенном законодательством;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в установленный срок предоставляет органам Пенсионного фонда достоверные сведения о застрахованных лицах;</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получает в органах Пенсионного фонда страховые свидетельства государственного пенсионного страхования, а также дубликаты указанных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страховых свидетельств и выдает под роспись работающим застрахованным лицам;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передает бесплатно каждому работающему застрахованному лицу копии сведений, предоставленных в орган Пенсионного фонда для включения их в индивидуальный лицевой счет.</w:t>
      </w:r>
    </w:p>
    <w:p w:rsidR="00266B27" w:rsidRPr="00266B27" w:rsidRDefault="00266B27" w:rsidP="00266B27">
      <w:pPr>
        <w:spacing w:after="0" w:line="240" w:lineRule="auto"/>
        <w:ind w:firstLine="540"/>
        <w:jc w:val="center"/>
        <w:rPr>
          <w:rFonts w:ascii="Times New Roman" w:eastAsia="Times New Roman" w:hAnsi="Times New Roman" w:cs="Times New Roman"/>
          <w:b/>
          <w:sz w:val="32"/>
          <w:szCs w:val="32"/>
          <w:lang w:eastAsia="ru-RU"/>
        </w:rPr>
      </w:pPr>
    </w:p>
    <w:p w:rsidR="00266B27" w:rsidRPr="00266B27" w:rsidRDefault="00266B27" w:rsidP="00266B27">
      <w:pPr>
        <w:spacing w:after="0" w:line="240" w:lineRule="auto"/>
        <w:ind w:firstLine="540"/>
        <w:jc w:val="center"/>
        <w:rPr>
          <w:rFonts w:ascii="Times New Roman" w:eastAsia="Times New Roman" w:hAnsi="Times New Roman" w:cs="Times New Roman"/>
          <w:b/>
          <w:sz w:val="28"/>
          <w:szCs w:val="32"/>
          <w:lang w:eastAsia="ru-RU"/>
        </w:rPr>
      </w:pPr>
      <w:r w:rsidRPr="00266B27">
        <w:rPr>
          <w:rFonts w:ascii="Times New Roman" w:eastAsia="Times New Roman" w:hAnsi="Times New Roman" w:cs="Times New Roman"/>
          <w:b/>
          <w:sz w:val="28"/>
          <w:szCs w:val="32"/>
          <w:lang w:eastAsia="ru-RU"/>
        </w:rPr>
        <w:t>8. Охрана труда и здоровья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 Работодатель обязуется: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 Выделяют средства на выполнение мероприятий по охране труда.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8.2. Обеспечить право работников учреждения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работников (ст. 219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8.3. Для реализации этого права заключить соглашение по охране труда с определением в нем организационных и технических мероприятий по охране и безопасности труда, сроков их выполнения, ответственных должностных лиц.</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8.4. Проводить со всеми поступающими также переведенными на другую работу работниками учреждения обучение и инструктаж по охране труда, сохранности жизни и здоровья детей, безопасным методам и приемам выполнения работ, оказанию первой помощи пострадавшим.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Организовывать проверку знаний работников учреждения по охране труда на начало года.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8.5. Обеспечивать наличие нормативных и справочных материалов по охране труда, правил, инструкций, журналов инструктажа и других материалов за счет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8.6. Обеспечивать работников специальной одеждой, обувью и другими средствами индивидуальной защиты, а также моющими и обезвреживающими средствами в соответствии с отраслевыми нормами и утвержденными перечнями профессий и должностей.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8.7. Обеспечивать приобретение, хранение, стирку, сушку, дезинфекцию и ремонт средств индивидуальной защиты, спецодежды и обуви за счет работодателя (ст. 221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8.8. Обеспечивать обязательное социальное страхование всех работающих по трудовому договору от несчастных случаев на производстве и профессиональных заболеваний в соответствии с федеральным законом.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8.9. Сохранять место работы (должность) и средний заработок за работниками учреждения на время приостановления работ органами государственного надзора и контроля за соблюдением трудового законодательства вследствие нарушения требований охраны труда не по вине работника на это время работник с его согласия </w:t>
      </w:r>
      <w:r w:rsidRPr="00266B27">
        <w:rPr>
          <w:rFonts w:ascii="Times New Roman" w:eastAsia="Times New Roman" w:hAnsi="Times New Roman" w:cs="Times New Roman"/>
          <w:sz w:val="28"/>
          <w:szCs w:val="28"/>
          <w:lang w:eastAsia="ru-RU"/>
        </w:rPr>
        <w:lastRenderedPageBreak/>
        <w:t>может быть переведен работодателем на другую работу с оплатой труда по выполняемой работе, но не ниже среднего заработка по прежней работе.</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При отказе работника от выполнения работ в случае возникновения опасности для его жизни и здоровья работодатель обязан предоставить работнику другую работу на время устранения такой опасности (ст.220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8.10. Проводить своевременное расследование несчастных случаев на производстве в соответствии с действующим законодательством и вести их учет.</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8.11. В случае отказа работника от работы при возникновении опасности для его жизни и здоровья вследствие невыполнения работодателем нормативных требований по охране труда, предоставить работнику другую работу на время устранения такой опасности либо оплатить возникший по этой причине простой в размере среднего заработка.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8.12. Обеспечивать соблюдение работниками требований, правил и инструкций по охране труда.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8.13. Создать в учреждении комиссию по охране труда, в состав которой на паритетной основе должны входить члены профкома.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8.14. Осуществлять совместно с профкомом контроль за состоянием условий и охраны труда, выполнением соглашения по охране труда.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8.15. Оказывать содействие техническим инспекторам труда профсоюза работников народного образования и науки РФ, членам комиссий по охране труда, уполномоченным (доверенным лицам) по охране труда в проведении контроля за состоянием охраны труда в учреждении. В случае выявления ими нарушения прав работников на здоровые и безопасные условия труда принимать меры к их устранению.</w:t>
      </w:r>
    </w:p>
    <w:p w:rsidR="00266B27" w:rsidRPr="00266B27" w:rsidRDefault="00266B27" w:rsidP="00266B27">
      <w:pPr>
        <w:tabs>
          <w:tab w:val="left" w:pos="1260"/>
        </w:tabs>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8.16. Обеспечить прохождение бесплатных обязательных предварительных и периодических медицинских осмотров (обследований) работников, а также внеочередных медицинских осмотров (обследований) работников по их просьбам в соответствии с медицинским заключением с сохранением за ними места работы (должности) и среднего заработка.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8.17. Оборудовать комнату для отдыха работников.</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8.18. Вести учет средств социального страхования на организацию лечения и отдыха работников и их детей.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8.19. По решению комиссии по социальному страхованию приобретать путевки на лечение и отдых.</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8.20. Один раз в полгода информировать коллектив учреждения о расходовании средств социального страхования на оплату пособий, больничных листов, лечение и отдых.</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8.21. Профком обязуется: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организовывать физкультурно-оздоровительные мероприятия для членов профсоюза и других работников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8.22. В соответствии с федеральным проектом Профсоюза «Профсоюз – территория здоровья» и в целях организации культурно-массовой и оздоровительной работы, развития массового спорта и кадрового потенциала, востребованного в продвижении ценностей здорового образа жизни, предоставлять работникам время </w:t>
      </w:r>
      <w:r w:rsidRPr="00266B27">
        <w:rPr>
          <w:rFonts w:ascii="Times New Roman" w:eastAsia="Times New Roman" w:hAnsi="Times New Roman" w:cs="Times New Roman"/>
          <w:b/>
          <w:sz w:val="28"/>
          <w:szCs w:val="28"/>
          <w:lang w:eastAsia="ru-RU"/>
        </w:rPr>
        <w:t xml:space="preserve">от 5 до 15 </w:t>
      </w:r>
      <w:r w:rsidRPr="00266B27">
        <w:rPr>
          <w:rFonts w:ascii="Times New Roman" w:eastAsia="Times New Roman" w:hAnsi="Times New Roman" w:cs="Times New Roman"/>
          <w:b/>
          <w:sz w:val="28"/>
          <w:szCs w:val="28"/>
          <w:lang w:eastAsia="ru-RU"/>
        </w:rPr>
        <w:lastRenderedPageBreak/>
        <w:t>минут</w:t>
      </w:r>
      <w:r w:rsidRPr="00266B27">
        <w:rPr>
          <w:rFonts w:ascii="Times New Roman" w:eastAsia="Times New Roman" w:hAnsi="Times New Roman" w:cs="Times New Roman"/>
          <w:sz w:val="28"/>
          <w:szCs w:val="28"/>
          <w:lang w:eastAsia="ru-RU"/>
        </w:rPr>
        <w:t xml:space="preserve"> для производственной гимнастики – комплекса физических упражнений, которые сотрудники выполняют на рабочем месте и включают в режим рабочего дня.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p>
    <w:p w:rsidR="00266B27" w:rsidRPr="00266B27" w:rsidRDefault="00266B27" w:rsidP="00266B27">
      <w:pPr>
        <w:spacing w:after="120" w:line="240" w:lineRule="auto"/>
        <w:ind w:firstLine="540"/>
        <w:jc w:val="center"/>
        <w:rPr>
          <w:rFonts w:ascii="Times New Roman" w:eastAsia="Times New Roman" w:hAnsi="Times New Roman" w:cs="Times New Roman"/>
          <w:b/>
          <w:sz w:val="28"/>
          <w:szCs w:val="28"/>
          <w:lang w:eastAsia="ru-RU"/>
        </w:rPr>
      </w:pPr>
      <w:r w:rsidRPr="00266B27">
        <w:rPr>
          <w:rFonts w:ascii="Times New Roman" w:eastAsia="Times New Roman" w:hAnsi="Times New Roman" w:cs="Times New Roman"/>
          <w:b/>
          <w:sz w:val="28"/>
          <w:szCs w:val="28"/>
          <w:lang w:eastAsia="ru-RU"/>
        </w:rPr>
        <w:t>9. Гарантии профсоюзной деятельности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 Стороны договорились о том, что:</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9.1. Не допускается ограничение гарантированных законом социально-трудовых и иных прав и свобод, принуждение, увольнение или иная форма воздействия в отношении любого работника в связи с его членством в профсоюзе или профсоюзной деятельностью.</w:t>
      </w:r>
    </w:p>
    <w:p w:rsidR="00266B27" w:rsidRPr="00266B27" w:rsidRDefault="00266B27" w:rsidP="00266B27">
      <w:pPr>
        <w:spacing w:after="0" w:line="240" w:lineRule="auto"/>
        <w:jc w:val="both"/>
        <w:rPr>
          <w:rFonts w:ascii="Times New Roman" w:eastAsia="Times New Roman" w:hAnsi="Times New Roman" w:cs="Times New Roman"/>
          <w:b/>
          <w:sz w:val="28"/>
          <w:szCs w:val="28"/>
          <w:lang w:eastAsia="ru-RU"/>
        </w:rPr>
      </w:pPr>
      <w:r w:rsidRPr="00266B27">
        <w:rPr>
          <w:rFonts w:ascii="Times New Roman" w:eastAsia="Times New Roman" w:hAnsi="Times New Roman" w:cs="Times New Roman"/>
          <w:b/>
          <w:sz w:val="28"/>
          <w:szCs w:val="28"/>
          <w:lang w:eastAsia="ru-RU"/>
        </w:rPr>
        <w:t>9.1.2.</w:t>
      </w:r>
      <w:r w:rsidRPr="00266B27">
        <w:rPr>
          <w:rFonts w:ascii="Times New Roman" w:eastAsia="Times New Roman" w:hAnsi="Times New Roman" w:cs="Times New Roman"/>
          <w:b/>
          <w:sz w:val="28"/>
          <w:szCs w:val="28"/>
          <w:u w:val="single"/>
          <w:lang w:eastAsia="ru-RU"/>
        </w:rPr>
        <w:t xml:space="preserve"> Производят по представлению Профсоюза награждение членов профсоюза, штатных работников Профсоюза отраслевыми наградами и представляет на награждение государственными наградами на федеральном и региональном уровнях в порядке, установленном действующим законодательством.</w:t>
      </w:r>
      <w:r w:rsidRPr="00266B27">
        <w:rPr>
          <w:rFonts w:ascii="Times New Roman" w:eastAsia="Times New Roman" w:hAnsi="Times New Roman" w:cs="Times New Roman"/>
          <w:b/>
          <w:sz w:val="24"/>
          <w:szCs w:val="24"/>
          <w:lang w:eastAsia="ru-RU"/>
        </w:rPr>
        <w:t xml:space="preserve">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9.2. Профком осуществляет в установленном порядке контроль за соблюдением трудового законодательства и иных нормативных правовых актов, содержащих нормы трудового права (ст. 370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9.3. Работодатель принимает решения с учетом мнения профкома в случаях, предусмотренных законодательством и настоящим коллективным договором.</w:t>
      </w:r>
    </w:p>
    <w:p w:rsidR="00266B27" w:rsidRPr="00266B27" w:rsidRDefault="00266B27" w:rsidP="00266B27">
      <w:pPr>
        <w:spacing w:after="0" w:line="240" w:lineRule="auto"/>
        <w:jc w:val="both"/>
        <w:rPr>
          <w:rFonts w:ascii="Times New Roman" w:eastAsia="Times New Roman" w:hAnsi="Times New Roman" w:cs="Times New Roman"/>
          <w:sz w:val="28"/>
          <w:szCs w:val="28"/>
          <w:vertAlign w:val="subscript"/>
          <w:lang w:eastAsia="ru-RU"/>
        </w:rPr>
      </w:pPr>
      <w:r w:rsidRPr="00266B27">
        <w:rPr>
          <w:rFonts w:ascii="Times New Roman" w:eastAsia="Times New Roman" w:hAnsi="Times New Roman" w:cs="Times New Roman"/>
          <w:sz w:val="28"/>
          <w:szCs w:val="28"/>
          <w:lang w:eastAsia="ru-RU"/>
        </w:rPr>
        <w:t>9.4. Увольнение работника, являющегося членом профсоюза, по п. 2, п. З ст. 81 ТК РФ производится с учетом мотивированного мнения профкома.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9.5. Работодатель обязан предоставить профкому безвозмездно помещение для проведения собраний, заседаний, хранения документации, проведения оздоровительной, культурно-массовой работы, возможность размещения информации в доступном для всех работников месте, право пользоваться средствами связи, оргтехникой, транспортом (ст. 377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9.6. Работодатель обеспечивает ежемесячное бесплатное перечисление на счет профсоюзной организации членских профсоюзных взносов из заработной платы работников, являющихся членами профсоюза, при наличии их письменных заявлений.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В случае если работник, не являющийся членом профсоюза, уполномочил профком представлять его интересы во взаимоотношениях с работодателем, то на основании его письменного заявления работодатель ежемесячно перечисляет на счет первичной профсоюзной организации денежные средства из заработной платы работника в размере, установленном первичной профсоюзной организацией.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Указанные денежные средства перечисляются на счет первичной профсоюзной организации в день выплаты заработной платы. Задержка перечисления средств не допускается.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9.7. Оплачивает труд председателя профсоюзной организации за счет средств фонда оплаты труда учреждения в размере   30% от ставки (ст.377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9.8. Работодатель за счет средств учреждения производит ежемесячные выплаты руководителю кружка по распространению духовно-нравственных и правовых знаний среди работников в размере </w:t>
      </w:r>
      <w:r w:rsidRPr="00266B27">
        <w:rPr>
          <w:rFonts w:ascii="Times New Roman" w:eastAsia="Times New Roman" w:hAnsi="Times New Roman" w:cs="Times New Roman"/>
          <w:sz w:val="28"/>
          <w:szCs w:val="28"/>
          <w:u w:val="single"/>
          <w:lang w:eastAsia="ru-RU"/>
        </w:rPr>
        <w:t>20% от педагогического оклада</w:t>
      </w:r>
      <w:r w:rsidRPr="00266B27">
        <w:rPr>
          <w:rFonts w:ascii="Times New Roman" w:eastAsia="Times New Roman" w:hAnsi="Times New Roman" w:cs="Times New Roman"/>
          <w:sz w:val="28"/>
          <w:szCs w:val="28"/>
          <w:lang w:eastAsia="ru-RU"/>
        </w:rPr>
        <w:t xml:space="preserve"> (на основании Постановления №184 Правительства Чеченской Республики от 07.10.2014 г. «Об </w:t>
      </w:r>
      <w:r w:rsidRPr="00266B27">
        <w:rPr>
          <w:rFonts w:ascii="Times New Roman" w:eastAsia="Times New Roman" w:hAnsi="Times New Roman" w:cs="Times New Roman"/>
          <w:sz w:val="28"/>
          <w:szCs w:val="28"/>
          <w:lang w:eastAsia="ru-RU"/>
        </w:rPr>
        <w:lastRenderedPageBreak/>
        <w:t>утверждении Положения об оплате труда работников государственных образовательных организаций Чеченской Республики»).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9.9. Работодатель освобождает от работы с сохранением среднего заработка председателя и членов профкома на время участия в качестве делегатов созываемых профсоюзом съездов, конференций, а также для участия в работе выборных органов профсоюза, проводимых им семинарах, совещаниях и других мероприятиях, предусмотренных законодательством Российской Федерации, соглашением, коллективным договором не менее, чем на 20 дней в году (</w:t>
      </w:r>
      <w:proofErr w:type="spellStart"/>
      <w:r w:rsidRPr="00266B27">
        <w:rPr>
          <w:rFonts w:ascii="Times New Roman" w:eastAsia="Times New Roman" w:hAnsi="Times New Roman" w:cs="Times New Roman"/>
          <w:sz w:val="28"/>
          <w:szCs w:val="28"/>
          <w:lang w:eastAsia="ru-RU"/>
        </w:rPr>
        <w:t>ст</w:t>
      </w:r>
      <w:proofErr w:type="spellEnd"/>
      <w:r w:rsidRPr="00266B27">
        <w:rPr>
          <w:rFonts w:ascii="Times New Roman" w:eastAsia="Times New Roman" w:hAnsi="Times New Roman" w:cs="Times New Roman"/>
          <w:sz w:val="28"/>
          <w:szCs w:val="28"/>
          <w:lang w:eastAsia="ru-RU"/>
        </w:rPr>
        <w:t xml:space="preserve"> 374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9.10. Работодатель обеспечивает предоставление гарантий работникам, занимающимся профсоюзной деятельностью, в порядке, предусмотренном законодательством и настоящим коллективным договором.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9.11. Работодатель предоставляет профкому необходимую информацию по вопросам труда и социально-экономического развития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9.12. Члены профкома включаются в состав комиссий учреждения по тарификации, аттестации педагогических работников, аттестации рабочих мест, охране труда, социальному страхованию и других.</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9.13. Работодатель с учетом мнения профкома рассматривает следующие вопросы:</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расторжение трудового договора с работниками, являющимися членами профсоюза, по инициативе работодателя (ст. 82, 374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привлечение к сверхурочным работам (ст. 99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разделение рабочего времени на части (ст. 105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запрещение работы в выходные и нерабочие праздничные дни (ст. 113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очередность предоставления отпусков (ст. 123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установление заработной платы (ст. 135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применение систем нормирования труда (ст. 159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массовые увольнения (ст. 180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установление перечня должностей работников с ненормированным рабочим днем (ст. 101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утверждение Правил внутреннего трудового распорядка (ст. 190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создание комиссий по охране труда (ст. 218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составление графиков сменности (ст. 103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установление размеров повышенной заработной платы за вредные и (или) опасные и иные особые условия труда (ст. 147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размеры повышения заработной платы в ночное время (ст. 154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применение и снятие дисциплинарного взыскания до истечения 1 года со дня его применения (ст. 193, 194 ТК РФ);</w:t>
      </w:r>
    </w:p>
    <w:p w:rsidR="00266B27" w:rsidRPr="00B43D8B" w:rsidRDefault="00266B27" w:rsidP="00B43D8B">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определение форм профессиональной подготовки, переподготовки и повышения квалификации работников, перечень необходимых профессий и специальностей (ст. 196 ТК РФ) и другие вопросы.</w:t>
      </w:r>
    </w:p>
    <w:p w:rsidR="00266B27" w:rsidRPr="00266B27" w:rsidRDefault="00266B27" w:rsidP="00266B27">
      <w:pPr>
        <w:spacing w:after="0" w:line="240" w:lineRule="auto"/>
        <w:ind w:firstLine="708"/>
        <w:jc w:val="both"/>
        <w:rPr>
          <w:rFonts w:ascii="Times New Roman" w:eastAsia="Times New Roman" w:hAnsi="Times New Roman" w:cs="Times New Roman"/>
          <w:b/>
          <w:sz w:val="28"/>
          <w:szCs w:val="28"/>
          <w:lang w:eastAsia="ru-RU"/>
        </w:rPr>
      </w:pPr>
    </w:p>
    <w:p w:rsidR="00266B27" w:rsidRPr="00266B27" w:rsidRDefault="00B43D8B" w:rsidP="00B43D8B">
      <w:pPr>
        <w:spacing w:after="0" w:line="24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8"/>
          <w:lang w:eastAsia="ru-RU"/>
        </w:rPr>
        <w:t xml:space="preserve">                   </w:t>
      </w:r>
      <w:r w:rsidR="00266B27" w:rsidRPr="00266B27">
        <w:rPr>
          <w:rFonts w:ascii="Times New Roman" w:eastAsia="Times New Roman" w:hAnsi="Times New Roman" w:cs="Times New Roman"/>
          <w:b/>
          <w:sz w:val="28"/>
          <w:szCs w:val="28"/>
          <w:lang w:eastAsia="ru-RU"/>
        </w:rPr>
        <w:t xml:space="preserve">10. </w:t>
      </w:r>
      <w:r w:rsidR="00266B27" w:rsidRPr="00266B27">
        <w:rPr>
          <w:rFonts w:ascii="Times New Roman" w:eastAsia="Times New Roman" w:hAnsi="Times New Roman" w:cs="Times New Roman"/>
          <w:b/>
          <w:sz w:val="28"/>
          <w:szCs w:val="24"/>
          <w:lang w:eastAsia="ru-RU"/>
        </w:rPr>
        <w:t xml:space="preserve">Обязательства выборного органа первичной профсоюзной   </w:t>
      </w:r>
    </w:p>
    <w:p w:rsidR="00266B27" w:rsidRPr="00266B27" w:rsidRDefault="00B43D8B" w:rsidP="00B43D8B">
      <w:pPr>
        <w:spacing w:after="12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4"/>
          <w:lang w:eastAsia="ru-RU"/>
        </w:rPr>
        <w:t xml:space="preserve">                                                         </w:t>
      </w:r>
      <w:r w:rsidR="00266B27" w:rsidRPr="00266B27">
        <w:rPr>
          <w:rFonts w:ascii="Times New Roman" w:eastAsia="Times New Roman" w:hAnsi="Times New Roman" w:cs="Times New Roman"/>
          <w:b/>
          <w:sz w:val="28"/>
          <w:szCs w:val="24"/>
          <w:lang w:eastAsia="ru-RU"/>
        </w:rPr>
        <w:t xml:space="preserve">  организации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 Профком обязуется: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lastRenderedPageBreak/>
        <w:t>10.1. Представлять и защищать права и интересы членов профсоюза по социально-трудовым вопросам в соответствии с ТК РФ и Федеральным законом «О профессиональных союзах, их правах и гарантиях деятельности». Представлять во взаимоотношениях с работодателем интересы работников, не являющихся членами профсоюза, в случае, если они уполномочили профком представлять их интересы и перечисляют ежемесячно денежные средства из заработной платы на счет первичной профсоюзной организации, в размере, установленном данной первичной профсоюзной организацией.</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10.2. 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10.3. Осуществлять контроль за правильностью расходования фонда заработной платы, фонда стимулирующих доплат и надбавок, фонда экономии заработной платы.</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10.4. Осуществлять контроль за правильностью ведения и хранения трудовых книжек работников, за своевременностью внесения в них записей, в т. ч. при присвоении квалификационных категорий по результатам аттестации работников.</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10.5. Совместно с работодателем и работниками разрабатывать меры по защите персональных данных работников (ст. 86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10.6. Направлять учредителю учреждения заявление о нарушении руководителем учреждения, его заместителями законов и иных нормативных актов о труде, условий коллективного договора, соглашения с требованием о применении мер дисциплинарного взыскания вплоть до увольнения (ст. 195 ТК РФ).</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10.7. Представлять и защищать трудовые права членов профсоюза в комиссии по трудовым спорам и суде.</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10.8. Осуществлять совместно с комиссией по социальному страхованию контроль за своевременным назначением и выплатой работникам пособий по обязательному социальному страхованию.</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10.9. Участвовать совместно с территориальным районным комитетом Профсоюза в работе комиссии по социальному страхованию, по летнему оздоровлению детей работников учреждения и обеспечению их новогодними подарками.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10.10. Совместно с комиссией по социальному страхованию вести учет нуждающихся в санаторно-курортном лечении.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10.11. Осуществлять общественный контроль за своевременным и полным перечислением страховых платежей в фонд обязательного медицинского страхования.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10.12. Осуществлять контроль за правильностью и своевременностью предоставления работникам отпусков и их оплаты.</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10.13. Участвовать в работе комиссий учреждения по тарификации, аттестации педагогических работников, аттестации рабочих мест, охране труда и других.</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10.14. Осуществлять контроль за соблюдением порядка проведения аттестации педагогических работников учреждения.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10.15. Совместно с работодателем обеспечивать регистрацию работников в системе персонифицированного учета в системе государственного пенсионного страхования. </w:t>
      </w:r>
      <w:r w:rsidRPr="00266B27">
        <w:rPr>
          <w:rFonts w:ascii="Times New Roman" w:eastAsia="Times New Roman" w:hAnsi="Times New Roman" w:cs="Times New Roman"/>
          <w:sz w:val="28"/>
          <w:szCs w:val="28"/>
          <w:lang w:eastAsia="ru-RU"/>
        </w:rPr>
        <w:lastRenderedPageBreak/>
        <w:t>Контролировать своевременность представления работодателем в пенсионные органы достоверных сведений о заработке и страховых взносах работников.</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10.16. Оказывать материальную помощь членам профсоюза в случаях, определенных Положением об оказании материальной помощи.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10.17. Осуществлять культурно-массовую и физкультурно-оздоровительную работу в учреждении.</w:t>
      </w:r>
    </w:p>
    <w:p w:rsidR="00266B27" w:rsidRPr="00266B27" w:rsidRDefault="00266B27" w:rsidP="00266B27">
      <w:pPr>
        <w:spacing w:after="120" w:line="240" w:lineRule="auto"/>
        <w:rPr>
          <w:rFonts w:ascii="Times New Roman" w:eastAsia="Times New Roman" w:hAnsi="Times New Roman" w:cs="Times New Roman"/>
          <w:b/>
          <w:sz w:val="28"/>
          <w:szCs w:val="28"/>
          <w:lang w:eastAsia="ru-RU"/>
        </w:rPr>
      </w:pPr>
    </w:p>
    <w:p w:rsidR="00266B27" w:rsidRPr="00266B27" w:rsidRDefault="00266B27" w:rsidP="00266B27">
      <w:pPr>
        <w:spacing w:after="120" w:line="240" w:lineRule="auto"/>
        <w:ind w:firstLine="540"/>
        <w:jc w:val="center"/>
        <w:rPr>
          <w:rFonts w:ascii="Times New Roman" w:eastAsia="Times New Roman" w:hAnsi="Times New Roman" w:cs="Times New Roman"/>
          <w:b/>
          <w:sz w:val="28"/>
          <w:szCs w:val="28"/>
          <w:lang w:eastAsia="ru-RU"/>
        </w:rPr>
      </w:pPr>
      <w:r w:rsidRPr="00266B27">
        <w:rPr>
          <w:rFonts w:ascii="Times New Roman" w:eastAsia="Times New Roman" w:hAnsi="Times New Roman" w:cs="Times New Roman"/>
          <w:b/>
          <w:sz w:val="28"/>
          <w:szCs w:val="28"/>
          <w:lang w:eastAsia="ru-RU"/>
        </w:rPr>
        <w:t>11. Контроль за выполнением коллективного договора.</w:t>
      </w:r>
    </w:p>
    <w:p w:rsidR="00266B27" w:rsidRPr="00266B27" w:rsidRDefault="00266B27" w:rsidP="00266B27">
      <w:pPr>
        <w:spacing w:after="120" w:line="240" w:lineRule="auto"/>
        <w:rPr>
          <w:rFonts w:ascii="Times New Roman" w:eastAsia="Times New Roman" w:hAnsi="Times New Roman" w:cs="Times New Roman"/>
          <w:b/>
          <w:sz w:val="28"/>
          <w:szCs w:val="28"/>
          <w:lang w:eastAsia="ru-RU"/>
        </w:rPr>
      </w:pPr>
      <w:r w:rsidRPr="00266B27">
        <w:rPr>
          <w:rFonts w:ascii="Times New Roman" w:eastAsia="Times New Roman" w:hAnsi="Times New Roman" w:cs="Times New Roman"/>
          <w:b/>
          <w:sz w:val="28"/>
          <w:szCs w:val="28"/>
          <w:lang w:eastAsia="ru-RU"/>
        </w:rPr>
        <w:t>Ответственность сторон</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 Стороны договорились, что:</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11.1. Работодатель направляет коллективный договор в течение 7 дней со дня его подписания на уведомительную регистрацию в соответствующий орган по труду.</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11.2. Совместно разрабатывают план мероприятий по выполнению настоящего коллективного договора и ежегодно отчитываются об их реализации на профсоюзном собрании.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11.3.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11.4.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11.5. Настоящий коллективный договор действует в течение трех лет со дня подписания.</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11.6. Переговоры по заключению нового коллективного договора будут начаты за 3 месяца до окончания срока действия данного договора.</w:t>
      </w: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4"/>
          <w:lang w:eastAsia="ru-RU"/>
        </w:rPr>
      </w:pPr>
    </w:p>
    <w:p w:rsidR="00266B27" w:rsidRDefault="00266B27" w:rsidP="00266B27">
      <w:pPr>
        <w:spacing w:after="0" w:line="240" w:lineRule="auto"/>
        <w:jc w:val="both"/>
        <w:rPr>
          <w:rFonts w:ascii="Times New Roman" w:eastAsia="Times New Roman" w:hAnsi="Times New Roman" w:cs="Times New Roman"/>
          <w:sz w:val="28"/>
          <w:szCs w:val="24"/>
          <w:lang w:eastAsia="ru-RU"/>
        </w:rPr>
      </w:pPr>
    </w:p>
    <w:p w:rsidR="00B43D8B" w:rsidRDefault="00B43D8B" w:rsidP="00266B27">
      <w:pPr>
        <w:spacing w:after="0" w:line="240" w:lineRule="auto"/>
        <w:jc w:val="both"/>
        <w:rPr>
          <w:rFonts w:ascii="Times New Roman" w:eastAsia="Times New Roman" w:hAnsi="Times New Roman" w:cs="Times New Roman"/>
          <w:sz w:val="28"/>
          <w:szCs w:val="24"/>
          <w:lang w:eastAsia="ru-RU"/>
        </w:rPr>
      </w:pPr>
    </w:p>
    <w:p w:rsidR="00B43D8B" w:rsidRPr="00266B27" w:rsidRDefault="00B43D8B" w:rsidP="00266B27">
      <w:pPr>
        <w:spacing w:after="0" w:line="240" w:lineRule="auto"/>
        <w:jc w:val="both"/>
        <w:rPr>
          <w:rFonts w:ascii="Times New Roman" w:eastAsia="Times New Roman" w:hAnsi="Times New Roman" w:cs="Times New Roman"/>
          <w:sz w:val="28"/>
          <w:szCs w:val="24"/>
          <w:lang w:eastAsia="ru-RU"/>
        </w:rPr>
      </w:pPr>
    </w:p>
    <w:p w:rsidR="00266B27" w:rsidRPr="00266B27" w:rsidRDefault="00266B27" w:rsidP="00266B27">
      <w:pPr>
        <w:spacing w:after="0" w:line="240" w:lineRule="auto"/>
        <w:jc w:val="both"/>
        <w:rPr>
          <w:rFonts w:ascii="Times New Roman" w:eastAsia="Times New Roman" w:hAnsi="Times New Roman" w:cs="Times New Roman"/>
          <w:sz w:val="24"/>
          <w:szCs w:val="24"/>
          <w:lang w:eastAsia="ru-RU"/>
        </w:rPr>
      </w:pPr>
      <w:r w:rsidRPr="00266B27">
        <w:rPr>
          <w:rFonts w:ascii="Times New Roman" w:eastAsia="Times New Roman" w:hAnsi="Times New Roman" w:cs="Times New Roman"/>
          <w:sz w:val="24"/>
          <w:szCs w:val="24"/>
          <w:lang w:eastAsia="ru-RU"/>
        </w:rPr>
        <w:t xml:space="preserve">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 xml:space="preserve">                                                                                                                                Приложение №1</w:t>
      </w:r>
    </w:p>
    <w:p w:rsidR="00266B27" w:rsidRPr="00581301" w:rsidRDefault="00266B27" w:rsidP="00266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iCs/>
          <w:color w:val="000000" w:themeColor="text1"/>
          <w:sz w:val="24"/>
          <w:szCs w:val="24"/>
          <w:lang w:eastAsia="ru-RU"/>
        </w:rPr>
      </w:pP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Представитель работодателя -                                                           Представитель работников -</w:t>
      </w: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Заведующий МБДОУ «Детский сад                                                 председатель первичной                         </w:t>
      </w:r>
    </w:p>
    <w:p w:rsidR="00266B27" w:rsidRPr="00581301" w:rsidRDefault="00266B27" w:rsidP="00266B27">
      <w:pPr>
        <w:tabs>
          <w:tab w:val="left" w:pos="6108"/>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6 «Лучик» г. Аргун»</w:t>
      </w:r>
      <w:r w:rsidRPr="00581301">
        <w:rPr>
          <w:rFonts w:ascii="Times New Roman" w:eastAsia="Calibri" w:hAnsi="Times New Roman" w:cs="Times New Roman"/>
          <w:color w:val="000000" w:themeColor="text1"/>
          <w:sz w:val="24"/>
          <w:szCs w:val="24"/>
        </w:rPr>
        <w:tab/>
        <w:t xml:space="preserve">        профсоюзной организации</w:t>
      </w:r>
    </w:p>
    <w:p w:rsidR="00266B27" w:rsidRPr="00581301" w:rsidRDefault="00266B27" w:rsidP="00266B27">
      <w:pPr>
        <w:tabs>
          <w:tab w:val="left" w:pos="6552"/>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w:t>
      </w:r>
      <w:proofErr w:type="spellStart"/>
      <w:r w:rsidRPr="00581301">
        <w:rPr>
          <w:rFonts w:ascii="Times New Roman" w:eastAsia="Calibri" w:hAnsi="Times New Roman" w:cs="Times New Roman"/>
          <w:color w:val="000000" w:themeColor="text1"/>
          <w:sz w:val="24"/>
          <w:szCs w:val="24"/>
        </w:rPr>
        <w:t>А.Р.Юшаева</w:t>
      </w:r>
      <w:proofErr w:type="spellEnd"/>
      <w:r w:rsidRPr="00581301">
        <w:rPr>
          <w:rFonts w:ascii="Times New Roman" w:eastAsia="Calibri" w:hAnsi="Times New Roman" w:cs="Times New Roman"/>
          <w:color w:val="000000" w:themeColor="text1"/>
          <w:sz w:val="24"/>
          <w:szCs w:val="24"/>
        </w:rPr>
        <w:t xml:space="preserve">                                                                                        МБДОУ «Детский сад № 6</w:t>
      </w: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«Лучик» г. </w:t>
      </w:r>
      <w:proofErr w:type="gramStart"/>
      <w:r w:rsidRPr="00581301">
        <w:rPr>
          <w:rFonts w:ascii="Times New Roman" w:eastAsia="Calibri" w:hAnsi="Times New Roman" w:cs="Times New Roman"/>
          <w:color w:val="000000" w:themeColor="text1"/>
          <w:sz w:val="24"/>
          <w:szCs w:val="24"/>
        </w:rPr>
        <w:t xml:space="preserve">Аргун»   </w:t>
      </w:r>
      <w:proofErr w:type="gramEnd"/>
      <w:r w:rsidRPr="00581301">
        <w:rPr>
          <w:rFonts w:ascii="Times New Roman" w:eastAsia="Calibri" w:hAnsi="Times New Roman" w:cs="Times New Roman"/>
          <w:color w:val="000000" w:themeColor="text1"/>
          <w:sz w:val="24"/>
          <w:szCs w:val="24"/>
        </w:rPr>
        <w:t xml:space="preserve">                           _________________</w:t>
      </w:r>
      <w:r w:rsidR="009F302D" w:rsidRPr="00581301">
        <w:rPr>
          <w:rFonts w:ascii="Times New Roman" w:eastAsia="Calibri" w:hAnsi="Times New Roman" w:cs="Times New Roman"/>
          <w:color w:val="000000" w:themeColor="text1"/>
          <w:sz w:val="24"/>
          <w:szCs w:val="24"/>
        </w:rPr>
        <w:t xml:space="preserve">  </w:t>
      </w:r>
      <w:proofErr w:type="spellStart"/>
      <w:r w:rsidRPr="00581301">
        <w:rPr>
          <w:rFonts w:ascii="Times New Roman" w:eastAsia="Calibri" w:hAnsi="Times New Roman" w:cs="Times New Roman"/>
          <w:color w:val="000000" w:themeColor="text1"/>
          <w:sz w:val="24"/>
          <w:szCs w:val="24"/>
        </w:rPr>
        <w:t>А.Р.Юшаева</w:t>
      </w:r>
      <w:proofErr w:type="spellEnd"/>
      <w:r w:rsidRPr="00581301">
        <w:rPr>
          <w:rFonts w:ascii="Times New Roman" w:eastAsia="Calibri" w:hAnsi="Times New Roman" w:cs="Times New Roman"/>
          <w:color w:val="000000" w:themeColor="text1"/>
          <w:sz w:val="24"/>
          <w:szCs w:val="24"/>
        </w:rPr>
        <w:t xml:space="preserve">                                                       ____________</w:t>
      </w:r>
      <w:r w:rsidR="009F302D" w:rsidRPr="00581301">
        <w:rPr>
          <w:rFonts w:ascii="Times New Roman" w:eastAsia="Calibri" w:hAnsi="Times New Roman" w:cs="Times New Roman"/>
          <w:color w:val="000000" w:themeColor="text1"/>
          <w:sz w:val="24"/>
          <w:szCs w:val="24"/>
        </w:rPr>
        <w:t xml:space="preserve">  </w:t>
      </w:r>
      <w:proofErr w:type="spellStart"/>
      <w:r w:rsidRPr="00581301">
        <w:rPr>
          <w:rFonts w:ascii="Times New Roman" w:eastAsia="Calibri" w:hAnsi="Times New Roman" w:cs="Times New Roman"/>
          <w:color w:val="000000" w:themeColor="text1"/>
          <w:sz w:val="24"/>
          <w:szCs w:val="24"/>
        </w:rPr>
        <w:t>М.Г.Ибрагимова</w:t>
      </w:r>
      <w:proofErr w:type="spellEnd"/>
      <w:r w:rsidRPr="00581301">
        <w:rPr>
          <w:rFonts w:ascii="Times New Roman" w:eastAsia="Calibri" w:hAnsi="Times New Roman" w:cs="Times New Roman"/>
          <w:color w:val="000000" w:themeColor="text1"/>
          <w:sz w:val="24"/>
          <w:szCs w:val="24"/>
        </w:rPr>
        <w:t xml:space="preserve">                                                                                                                                                             </w:t>
      </w:r>
    </w:p>
    <w:p w:rsidR="00266B27" w:rsidRPr="00581301" w:rsidRDefault="009F302D" w:rsidP="00266B27">
      <w:pPr>
        <w:tabs>
          <w:tab w:val="left" w:pos="6552"/>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(подпись)</w:t>
      </w:r>
      <w:r w:rsidRPr="00581301">
        <w:rPr>
          <w:rFonts w:ascii="Times New Roman" w:eastAsia="Calibri" w:hAnsi="Times New Roman" w:cs="Times New Roman"/>
          <w:color w:val="000000" w:themeColor="text1"/>
          <w:sz w:val="24"/>
          <w:szCs w:val="24"/>
        </w:rPr>
        <w:tab/>
        <w:t xml:space="preserve">    </w:t>
      </w:r>
      <w:proofErr w:type="gramStart"/>
      <w:r w:rsidRPr="00581301">
        <w:rPr>
          <w:rFonts w:ascii="Times New Roman" w:eastAsia="Calibri" w:hAnsi="Times New Roman" w:cs="Times New Roman"/>
          <w:color w:val="000000" w:themeColor="text1"/>
          <w:sz w:val="24"/>
          <w:szCs w:val="24"/>
        </w:rPr>
        <w:t xml:space="preserve"> </w:t>
      </w:r>
      <w:r w:rsidR="00266B27" w:rsidRPr="00581301">
        <w:rPr>
          <w:rFonts w:ascii="Times New Roman" w:eastAsia="Calibri" w:hAnsi="Times New Roman" w:cs="Times New Roman"/>
          <w:color w:val="000000" w:themeColor="text1"/>
          <w:sz w:val="24"/>
          <w:szCs w:val="24"/>
        </w:rPr>
        <w:t xml:space="preserve">  (</w:t>
      </w:r>
      <w:proofErr w:type="gramEnd"/>
      <w:r w:rsidR="00266B27" w:rsidRPr="00581301">
        <w:rPr>
          <w:rFonts w:ascii="Times New Roman" w:eastAsia="Calibri" w:hAnsi="Times New Roman" w:cs="Times New Roman"/>
          <w:color w:val="000000" w:themeColor="text1"/>
          <w:sz w:val="24"/>
          <w:szCs w:val="24"/>
        </w:rPr>
        <w:t>подпись)</w:t>
      </w:r>
    </w:p>
    <w:p w:rsidR="00266B27" w:rsidRPr="00581301" w:rsidRDefault="00266B27" w:rsidP="00266B27">
      <w:pPr>
        <w:rPr>
          <w:rFonts w:ascii="Times New Roman" w:hAnsi="Times New Roman" w:cs="Times New Roman"/>
          <w:color w:val="000000" w:themeColor="text1"/>
          <w:sz w:val="24"/>
          <w:szCs w:val="24"/>
        </w:rPr>
      </w:pPr>
    </w:p>
    <w:p w:rsidR="00266B27" w:rsidRPr="00581301" w:rsidRDefault="00266B27" w:rsidP="00266B27">
      <w:pPr>
        <w:rPr>
          <w:rFonts w:ascii="Times New Roman" w:hAnsi="Times New Roman" w:cs="Times New Roman"/>
          <w:color w:val="000000" w:themeColor="text1"/>
          <w:sz w:val="28"/>
          <w:szCs w:val="28"/>
        </w:rPr>
      </w:pPr>
      <w:r w:rsidRPr="00581301">
        <w:rPr>
          <w:rFonts w:ascii="Times New Roman" w:hAnsi="Times New Roman" w:cs="Times New Roman"/>
          <w:color w:val="000000" w:themeColor="text1"/>
          <w:sz w:val="28"/>
          <w:szCs w:val="28"/>
        </w:rPr>
        <w:t>М.П.                                                                                       М.П.</w:t>
      </w:r>
    </w:p>
    <w:p w:rsidR="00266B27" w:rsidRPr="00581301" w:rsidRDefault="00266B27" w:rsidP="00266B27">
      <w:pPr>
        <w:rPr>
          <w:rFonts w:ascii="Times New Roman" w:hAnsi="Times New Roman" w:cs="Times New Roman"/>
          <w:color w:val="000000" w:themeColor="text1"/>
          <w:sz w:val="28"/>
          <w:szCs w:val="28"/>
        </w:rPr>
      </w:pPr>
    </w:p>
    <w:p w:rsidR="00266B27" w:rsidRPr="00581301" w:rsidRDefault="00266B27" w:rsidP="00266B27">
      <w:pPr>
        <w:jc w:val="center"/>
        <w:rPr>
          <w:rFonts w:ascii="Times New Roman" w:hAnsi="Times New Roman" w:cs="Times New Roman"/>
          <w:b/>
          <w:color w:val="000000" w:themeColor="text1"/>
          <w:sz w:val="28"/>
          <w:szCs w:val="28"/>
        </w:rPr>
      </w:pPr>
      <w:r w:rsidRPr="00581301">
        <w:rPr>
          <w:rFonts w:ascii="Times New Roman" w:hAnsi="Times New Roman" w:cs="Times New Roman"/>
          <w:b/>
          <w:color w:val="000000" w:themeColor="text1"/>
          <w:sz w:val="28"/>
          <w:szCs w:val="28"/>
        </w:rPr>
        <w:t xml:space="preserve">   Правила                                                                                                                                                                     внутреннего трудового распорядка                                                                                                                                                      МБДОУ «Детский сад № 6 «Лучик» г. Аргун»</w:t>
      </w:r>
    </w:p>
    <w:p w:rsidR="00266B27" w:rsidRPr="00581301" w:rsidRDefault="00266B27" w:rsidP="00266B27">
      <w:pPr>
        <w:jc w:val="center"/>
        <w:rPr>
          <w:rFonts w:ascii="Times New Roman" w:hAnsi="Times New Roman" w:cs="Times New Roman"/>
          <w:b/>
          <w:color w:val="000000" w:themeColor="text1"/>
          <w:sz w:val="28"/>
          <w:szCs w:val="28"/>
        </w:rPr>
      </w:pPr>
    </w:p>
    <w:p w:rsidR="00266B27" w:rsidRPr="00581301" w:rsidRDefault="00266B27" w:rsidP="00266B27">
      <w:pPr>
        <w:rPr>
          <w:rFonts w:ascii="Times New Roman" w:hAnsi="Times New Roman" w:cs="Times New Roman"/>
          <w:b/>
          <w:color w:val="000000" w:themeColor="text1"/>
          <w:sz w:val="28"/>
          <w:szCs w:val="28"/>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rPr>
          <w:color w:val="000000" w:themeColor="text1"/>
        </w:rPr>
      </w:pPr>
    </w:p>
    <w:p w:rsidR="00266B27" w:rsidRPr="00581301" w:rsidRDefault="00266B27" w:rsidP="00266B27">
      <w:pPr>
        <w:widowControl w:val="0"/>
        <w:autoSpaceDE w:val="0"/>
        <w:autoSpaceDN w:val="0"/>
        <w:adjustRightInd w:val="0"/>
        <w:spacing w:after="0" w:line="240" w:lineRule="auto"/>
        <w:rPr>
          <w:color w:val="000000" w:themeColor="text1"/>
        </w:rPr>
      </w:pPr>
    </w:p>
    <w:p w:rsidR="00266B27" w:rsidRPr="00581301" w:rsidRDefault="00266B27" w:rsidP="00266B27">
      <w:pPr>
        <w:widowControl w:val="0"/>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rPr>
          <w:rFonts w:ascii="Times New Roman" w:eastAsia="Times New Roman" w:hAnsi="Times New Roman" w:cs="Times New Roman"/>
          <w:color w:val="000000" w:themeColor="text1"/>
          <w:sz w:val="28"/>
          <w:szCs w:val="28"/>
          <w:lang w:eastAsia="ru-RU"/>
        </w:rPr>
      </w:pPr>
    </w:p>
    <w:p w:rsidR="00266B27" w:rsidRPr="00581301" w:rsidRDefault="00266B27" w:rsidP="00266B27">
      <w:pPr>
        <w:widowControl w:val="0"/>
        <w:spacing w:after="0" w:line="240" w:lineRule="auto"/>
        <w:jc w:val="center"/>
        <w:rPr>
          <w:rFonts w:ascii="Times New Roman" w:eastAsia="Times New Roman" w:hAnsi="Times New Roman" w:cs="Times New Roman"/>
          <w:b/>
          <w:bCs/>
          <w:color w:val="000000" w:themeColor="text1"/>
          <w:sz w:val="28"/>
          <w:szCs w:val="28"/>
          <w:lang w:eastAsia="ru-RU"/>
        </w:rPr>
      </w:pPr>
      <w:r w:rsidRPr="00581301">
        <w:rPr>
          <w:rFonts w:ascii="Times New Roman" w:eastAsia="Times New Roman" w:hAnsi="Times New Roman" w:cs="Times New Roman"/>
          <w:b/>
          <w:bCs/>
          <w:color w:val="000000" w:themeColor="text1"/>
          <w:sz w:val="28"/>
          <w:szCs w:val="28"/>
          <w:lang w:eastAsia="ru-RU"/>
        </w:rPr>
        <w:lastRenderedPageBreak/>
        <w:t>1. Общие положения</w:t>
      </w:r>
    </w:p>
    <w:p w:rsidR="00266B27" w:rsidRPr="00581301" w:rsidRDefault="00266B27" w:rsidP="00266B27">
      <w:pPr>
        <w:shd w:val="clear" w:color="auto" w:fill="FEFEFE"/>
        <w:spacing w:after="0" w:line="240" w:lineRule="auto"/>
        <w:ind w:firstLine="709"/>
        <w:jc w:val="both"/>
        <w:outlineLvl w:val="0"/>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1.1. Настоящие Правила внутреннего трудового распорядка в МБДОУ «Детский сад № 6 «Лучик» г. Аргун» (далее – Правила) разработаны в соответствии с Трудовым Кодексом </w:t>
      </w:r>
      <w:r w:rsidRPr="00581301">
        <w:rPr>
          <w:rFonts w:ascii="Times New Roman" w:eastAsia="Times New Roman" w:hAnsi="Times New Roman" w:cs="Times New Roman"/>
          <w:bCs/>
          <w:color w:val="000000" w:themeColor="text1"/>
          <w:kern w:val="36"/>
          <w:sz w:val="28"/>
          <w:szCs w:val="28"/>
          <w:lang w:eastAsia="ru-RU"/>
        </w:rPr>
        <w:t xml:space="preserve">Российской Федерации </w:t>
      </w:r>
      <w:r w:rsidRPr="00581301">
        <w:rPr>
          <w:rFonts w:ascii="Times New Roman" w:eastAsia="Times New Roman" w:hAnsi="Times New Roman" w:cs="Times New Roman"/>
          <w:color w:val="000000" w:themeColor="text1"/>
          <w:sz w:val="28"/>
          <w:szCs w:val="28"/>
          <w:lang w:eastAsia="ru-RU"/>
        </w:rPr>
        <w:t xml:space="preserve">с изменениями от </w:t>
      </w:r>
      <w:r w:rsidRPr="00581301">
        <w:rPr>
          <w:rFonts w:ascii="Times New Roman" w:eastAsia="Times New Roman" w:hAnsi="Times New Roman" w:cs="Times New Roman"/>
          <w:color w:val="000000" w:themeColor="text1"/>
          <w:kern w:val="36"/>
          <w:sz w:val="28"/>
          <w:szCs w:val="28"/>
          <w:shd w:val="clear" w:color="auto" w:fill="FFFFFF"/>
          <w:lang w:eastAsia="ru-RU"/>
        </w:rPr>
        <w:t>28 декабря</w:t>
      </w:r>
      <w:r w:rsidRPr="00581301">
        <w:rPr>
          <w:rFonts w:ascii="Times New Roman" w:eastAsia="Times New Roman" w:hAnsi="Times New Roman" w:cs="Times New Roman"/>
          <w:bCs/>
          <w:color w:val="000000" w:themeColor="text1"/>
          <w:kern w:val="36"/>
          <w:sz w:val="28"/>
          <w:szCs w:val="28"/>
          <w:shd w:val="clear" w:color="auto" w:fill="FFFFFF"/>
          <w:lang w:eastAsia="ru-RU"/>
        </w:rPr>
        <w:t xml:space="preserve"> 2025</w:t>
      </w:r>
      <w:r w:rsidRPr="00581301">
        <w:rPr>
          <w:rFonts w:ascii="Times New Roman" w:eastAsia="Times New Roman" w:hAnsi="Times New Roman" w:cs="Times New Roman"/>
          <w:color w:val="000000" w:themeColor="text1"/>
          <w:sz w:val="28"/>
          <w:szCs w:val="28"/>
          <w:lang w:eastAsia="ru-RU"/>
        </w:rPr>
        <w:t xml:space="preserve"> года</w:t>
      </w:r>
      <w:r w:rsidRPr="00581301">
        <w:rPr>
          <w:rFonts w:ascii="Times New Roman" w:eastAsia="Times New Roman" w:hAnsi="Times New Roman" w:cs="Times New Roman"/>
          <w:bCs/>
          <w:color w:val="000000" w:themeColor="text1"/>
          <w:kern w:val="36"/>
          <w:sz w:val="28"/>
          <w:szCs w:val="28"/>
          <w:lang w:eastAsia="ru-RU"/>
        </w:rPr>
        <w:t>,</w:t>
      </w:r>
      <w:r w:rsidRPr="00581301">
        <w:rPr>
          <w:rFonts w:ascii="Times New Roman" w:eastAsia="Times New Roman" w:hAnsi="Times New Roman" w:cs="Times New Roman"/>
          <w:color w:val="000000" w:themeColor="text1"/>
          <w:sz w:val="28"/>
          <w:szCs w:val="28"/>
          <w:lang w:eastAsia="ru-RU"/>
        </w:rPr>
        <w:t xml:space="preserve"> Федеральным законом от 29 декабря 2012 года № 273-ФЗ «Об образовании в Российской Федерации» с изменениями от </w:t>
      </w:r>
      <w:r w:rsidRPr="00581301">
        <w:rPr>
          <w:rFonts w:ascii="Times New Roman" w:eastAsia="Times New Roman" w:hAnsi="Times New Roman" w:cs="Times New Roman"/>
          <w:color w:val="000000" w:themeColor="text1"/>
          <w:kern w:val="36"/>
          <w:sz w:val="28"/>
          <w:szCs w:val="28"/>
          <w:shd w:val="clear" w:color="auto" w:fill="FFFFFF"/>
          <w:lang w:eastAsia="ru-RU"/>
        </w:rPr>
        <w:t>29 декабря</w:t>
      </w:r>
      <w:r w:rsidRPr="00581301">
        <w:rPr>
          <w:rFonts w:ascii="Times New Roman" w:eastAsia="Times New Roman" w:hAnsi="Times New Roman" w:cs="Times New Roman"/>
          <w:bCs/>
          <w:color w:val="000000" w:themeColor="text1"/>
          <w:kern w:val="36"/>
          <w:sz w:val="28"/>
          <w:szCs w:val="28"/>
          <w:lang w:eastAsia="ru-RU"/>
        </w:rPr>
        <w:t xml:space="preserve"> 2025</w:t>
      </w:r>
      <w:r w:rsidRPr="00581301">
        <w:rPr>
          <w:rFonts w:ascii="Times New Roman" w:eastAsia="Times New Roman" w:hAnsi="Times New Roman" w:cs="Times New Roman"/>
          <w:color w:val="000000" w:themeColor="text1"/>
          <w:sz w:val="28"/>
          <w:szCs w:val="28"/>
          <w:lang w:eastAsia="ru-RU"/>
        </w:rPr>
        <w:t xml:space="preserve"> года</w:t>
      </w:r>
      <w:r w:rsidRPr="00581301">
        <w:rPr>
          <w:rFonts w:ascii="Times New Roman" w:eastAsia="Times New Roman" w:hAnsi="Times New Roman" w:cs="Times New Roman"/>
          <w:bCs/>
          <w:color w:val="000000" w:themeColor="text1"/>
          <w:kern w:val="36"/>
          <w:sz w:val="28"/>
          <w:szCs w:val="28"/>
          <w:lang w:eastAsia="ru-RU"/>
        </w:rPr>
        <w:t xml:space="preserve">, Приказом </w:t>
      </w:r>
      <w:proofErr w:type="spellStart"/>
      <w:r w:rsidRPr="00581301">
        <w:rPr>
          <w:rFonts w:ascii="Times New Roman" w:eastAsia="Times New Roman" w:hAnsi="Times New Roman" w:cs="Times New Roman"/>
          <w:bCs/>
          <w:color w:val="000000" w:themeColor="text1"/>
          <w:kern w:val="36"/>
          <w:sz w:val="28"/>
          <w:szCs w:val="28"/>
          <w:shd w:val="clear" w:color="auto" w:fill="FFFFFF"/>
          <w:lang w:eastAsia="ru-RU"/>
        </w:rPr>
        <w:t>Минпросвещения</w:t>
      </w:r>
      <w:proofErr w:type="spellEnd"/>
      <w:r w:rsidRPr="00581301">
        <w:rPr>
          <w:rFonts w:ascii="Times New Roman" w:eastAsia="Times New Roman" w:hAnsi="Times New Roman" w:cs="Times New Roman"/>
          <w:bCs/>
          <w:color w:val="000000" w:themeColor="text1"/>
          <w:kern w:val="36"/>
          <w:sz w:val="28"/>
          <w:szCs w:val="28"/>
          <w:lang w:eastAsia="ru-RU"/>
        </w:rPr>
        <w:t xml:space="preserve"> России от 4 апреля 2025 года № 268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 </w:t>
      </w:r>
      <w:r w:rsidRPr="00581301">
        <w:rPr>
          <w:rFonts w:ascii="Times New Roman" w:eastAsia="Times New Roman" w:hAnsi="Times New Roman" w:cs="Times New Roman"/>
          <w:bCs/>
          <w:color w:val="000000" w:themeColor="text1"/>
          <w:kern w:val="36"/>
          <w:sz w:val="28"/>
          <w:szCs w:val="28"/>
          <w:shd w:val="clear" w:color="auto" w:fill="FFFFFF"/>
          <w:lang w:eastAsia="ru-RU"/>
        </w:rPr>
        <w:t>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w:t>
      </w:r>
      <w:r w:rsidRPr="00581301">
        <w:rPr>
          <w:rFonts w:ascii="Times New Roman" w:eastAsia="Times New Roman" w:hAnsi="Times New Roman" w:cs="Times New Roman"/>
          <w:bCs/>
          <w:color w:val="000000" w:themeColor="text1"/>
          <w:kern w:val="36"/>
          <w:sz w:val="28"/>
          <w:szCs w:val="28"/>
          <w:lang w:eastAsia="ru-RU"/>
        </w:rPr>
        <w:t xml:space="preserve">», Приказом </w:t>
      </w:r>
      <w:proofErr w:type="spellStart"/>
      <w:r w:rsidRPr="00581301">
        <w:rPr>
          <w:rFonts w:ascii="Times New Roman" w:eastAsia="Times New Roman" w:hAnsi="Times New Roman" w:cs="Times New Roman"/>
          <w:bCs/>
          <w:color w:val="000000" w:themeColor="text1"/>
          <w:kern w:val="36"/>
          <w:sz w:val="28"/>
          <w:szCs w:val="28"/>
          <w:shd w:val="clear" w:color="auto" w:fill="FFFFFF"/>
          <w:lang w:eastAsia="ru-RU"/>
        </w:rPr>
        <w:t>Минпросвещения</w:t>
      </w:r>
      <w:proofErr w:type="spellEnd"/>
      <w:r w:rsidRPr="00581301">
        <w:rPr>
          <w:rFonts w:ascii="Times New Roman" w:eastAsia="Times New Roman" w:hAnsi="Times New Roman" w:cs="Times New Roman"/>
          <w:bCs/>
          <w:color w:val="000000" w:themeColor="text1"/>
          <w:kern w:val="36"/>
          <w:sz w:val="28"/>
          <w:szCs w:val="28"/>
          <w:lang w:eastAsia="ru-RU"/>
        </w:rPr>
        <w:t xml:space="preserve"> России от 4 апреля 2025 года № 269 «</w:t>
      </w:r>
      <w:r w:rsidRPr="00581301">
        <w:rPr>
          <w:rFonts w:ascii="Times New Roman" w:eastAsia="Times New Roman" w:hAnsi="Times New Roman" w:cs="Times New Roman"/>
          <w:bCs/>
          <w:color w:val="000000" w:themeColor="text1"/>
          <w:kern w:val="36"/>
          <w:sz w:val="28"/>
          <w:szCs w:val="28"/>
          <w:shd w:val="clear" w:color="auto" w:fill="FFFFFF"/>
          <w:lang w:eastAsia="ru-RU"/>
        </w:rPr>
        <w:t>О продолжительности рабочего времени (нормах часов педагогической работы за ставку заработной платы) педагогических работников организаций, осуществляющих образовательную деятельность по основным и дополнительным общеобразовательным программам,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sidRPr="00581301">
        <w:rPr>
          <w:rFonts w:ascii="Times New Roman" w:eastAsia="Times New Roman" w:hAnsi="Times New Roman" w:cs="Times New Roman"/>
          <w:bCs/>
          <w:color w:val="000000" w:themeColor="text1"/>
          <w:kern w:val="36"/>
          <w:sz w:val="28"/>
          <w:szCs w:val="28"/>
          <w:lang w:eastAsia="ru-RU"/>
        </w:rPr>
        <w:t>», Постановлением Правительства Российской Федерации от 3 апреля 2024 года № 415 «О ежегодных основных удлиненных оплачиваемых отпусках», Постановлением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r w:rsidRPr="00581301">
        <w:rPr>
          <w:rFonts w:ascii="Times New Roman" w:eastAsia="Times New Roman" w:hAnsi="Times New Roman" w:cs="Times New Roman"/>
          <w:color w:val="000000" w:themeColor="text1"/>
          <w:sz w:val="28"/>
          <w:szCs w:val="28"/>
          <w:lang w:eastAsia="ru-RU"/>
        </w:rPr>
        <w:t xml:space="preserve"> с изменениями от </w:t>
      </w:r>
      <w:r w:rsidRPr="00581301">
        <w:rPr>
          <w:rFonts w:ascii="Times New Roman" w:eastAsia="Times New Roman" w:hAnsi="Times New Roman" w:cs="Times New Roman"/>
          <w:color w:val="000000" w:themeColor="text1"/>
          <w:kern w:val="36"/>
          <w:sz w:val="28"/>
          <w:szCs w:val="28"/>
          <w:shd w:val="clear" w:color="auto" w:fill="FFFFFF"/>
          <w:lang w:eastAsia="ru-RU"/>
        </w:rPr>
        <w:t>24 декабря 2025</w:t>
      </w:r>
      <w:r w:rsidRPr="00581301">
        <w:rPr>
          <w:rFonts w:ascii="Times New Roman" w:eastAsia="Times New Roman" w:hAnsi="Times New Roman" w:cs="Times New Roman"/>
          <w:bCs/>
          <w:color w:val="000000" w:themeColor="text1"/>
          <w:kern w:val="36"/>
          <w:sz w:val="28"/>
          <w:szCs w:val="28"/>
          <w:lang w:eastAsia="ru-RU"/>
        </w:rPr>
        <w:t xml:space="preserve"> </w:t>
      </w:r>
      <w:r w:rsidRPr="00581301">
        <w:rPr>
          <w:rFonts w:ascii="Times New Roman" w:eastAsia="Times New Roman" w:hAnsi="Times New Roman" w:cs="Times New Roman"/>
          <w:color w:val="000000" w:themeColor="text1"/>
          <w:sz w:val="28"/>
          <w:szCs w:val="28"/>
          <w:lang w:eastAsia="ru-RU"/>
        </w:rPr>
        <w:t>года и иными нормативно-правовыми актами, Гражданским кодексом Российской Федерации, Уставом МБДОУ «Детский сад № 6 «Лучик» г. Аргун». Правила утверждены в соответствии со ст. 190 ТК РФ.</w:t>
      </w:r>
    </w:p>
    <w:p w:rsidR="00266B27" w:rsidRPr="00581301" w:rsidRDefault="00266B27" w:rsidP="00266B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1.2. Данные Правила регламентируют порядок приёма, отказа в приеме на работу, перевода, отстранения и увольнения работников детского сада, основные права, обязанности и ответственность сторон трудового договора, режим работы и время отдыха, оплату труда, применяемые к работникам меры поощрения и взыскания, а также другие вопросы регулирования трудовых отношений.</w:t>
      </w:r>
    </w:p>
    <w:p w:rsidR="00266B27" w:rsidRPr="00581301" w:rsidRDefault="00266B27" w:rsidP="00266B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1.3. Настоящие Правила способствуют эффективной организации работы трудового коллектива дошкольного образовательного учреждения, рациональному использованию рабочего времени, повышению качества и эффективности труда работников, укреплению трудовой дисциплины.</w:t>
      </w:r>
    </w:p>
    <w:p w:rsidR="00266B27" w:rsidRPr="00581301" w:rsidRDefault="00266B27" w:rsidP="00266B27">
      <w:pPr>
        <w:widowControl w:val="0"/>
        <w:tabs>
          <w:tab w:val="left" w:pos="54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1.4. Данный локальный нормативный акт является приложением к Коллективному договору дошкольного образовательного учреждения.</w:t>
      </w:r>
    </w:p>
    <w:p w:rsidR="00266B27" w:rsidRPr="00581301" w:rsidRDefault="00266B27" w:rsidP="00266B27">
      <w:pPr>
        <w:widowControl w:val="0"/>
        <w:tabs>
          <w:tab w:val="left" w:pos="54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1.5. </w:t>
      </w:r>
      <w:hyperlink r:id="rId8" w:history="1">
        <w:r w:rsidRPr="00581301">
          <w:rPr>
            <w:rFonts w:ascii="Times New Roman" w:eastAsia="Times New Roman" w:hAnsi="Times New Roman" w:cs="Times New Roman"/>
            <w:color w:val="000000" w:themeColor="text1"/>
            <w:sz w:val="28"/>
            <w:szCs w:val="28"/>
            <w:lang w:eastAsia="ru-RU"/>
          </w:rPr>
          <w:t>Правила</w:t>
        </w:r>
      </w:hyperlink>
      <w:r w:rsidRPr="00581301">
        <w:rPr>
          <w:rFonts w:ascii="Times New Roman" w:eastAsia="Times New Roman" w:hAnsi="Times New Roman" w:cs="Times New Roman"/>
          <w:color w:val="000000" w:themeColor="text1"/>
          <w:sz w:val="28"/>
          <w:szCs w:val="28"/>
          <w:lang w:eastAsia="ru-RU"/>
        </w:rPr>
        <w:t xml:space="preserve"> утверждает заведующий с учётом мнения Общего собрания трудового коллектива и по согласованию с профсоюзным комитетом.</w:t>
      </w:r>
    </w:p>
    <w:p w:rsidR="00266B27" w:rsidRPr="00581301" w:rsidRDefault="00266B27" w:rsidP="00266B27">
      <w:pPr>
        <w:widowControl w:val="0"/>
        <w:spacing w:after="0" w:line="240" w:lineRule="auto"/>
        <w:ind w:firstLine="709"/>
        <w:jc w:val="both"/>
        <w:rPr>
          <w:rFonts w:ascii="Times New Roman" w:eastAsia="Arial Unicode MS" w:hAnsi="Times New Roman" w:cs="Times New Roman"/>
          <w:color w:val="000000" w:themeColor="text1"/>
          <w:sz w:val="28"/>
          <w:szCs w:val="28"/>
          <w:lang w:eastAsia="ru-RU"/>
        </w:rPr>
      </w:pPr>
      <w:r w:rsidRPr="00581301">
        <w:rPr>
          <w:rFonts w:ascii="Times New Roman" w:eastAsia="Arial Unicode MS" w:hAnsi="Times New Roman" w:cs="Times New Roman"/>
          <w:color w:val="000000" w:themeColor="text1"/>
          <w:sz w:val="28"/>
          <w:szCs w:val="28"/>
          <w:lang w:eastAsia="ru-RU"/>
        </w:rPr>
        <w:lastRenderedPageBreak/>
        <w:t>1.6. Ответственность за соблюдение настоящих Правил едина для всех членов трудового коллектива.</w:t>
      </w:r>
    </w:p>
    <w:p w:rsidR="00266B27" w:rsidRPr="00581301" w:rsidRDefault="00266B27" w:rsidP="00266B27">
      <w:pPr>
        <w:widowControl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1.7. Дисциплина в дошкольном образовательном учреждении поддерживается на основе уважения человеческого достоинства воспитанников, педагогических работников. Применение физического и (или) психического насилия по отношению к педагогическим работникам и иным работникам ДОУ не допускается.</w:t>
      </w:r>
    </w:p>
    <w:p w:rsidR="00266B27" w:rsidRPr="00581301" w:rsidRDefault="00266B27" w:rsidP="00266B27">
      <w:pPr>
        <w:widowControl w:val="0"/>
        <w:tabs>
          <w:tab w:val="left" w:pos="883"/>
        </w:tabs>
        <w:spacing w:after="0" w:line="240" w:lineRule="auto"/>
        <w:ind w:firstLine="709"/>
        <w:jc w:val="center"/>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tabs>
          <w:tab w:val="left" w:pos="883"/>
        </w:tabs>
        <w:spacing w:after="0" w:line="240" w:lineRule="auto"/>
        <w:ind w:firstLine="709"/>
        <w:jc w:val="center"/>
        <w:rPr>
          <w:rFonts w:ascii="Times New Roman" w:eastAsia="Times New Roman" w:hAnsi="Times New Roman" w:cs="Times New Roman"/>
          <w:b/>
          <w:bCs/>
          <w:color w:val="000000" w:themeColor="text1"/>
          <w:sz w:val="28"/>
          <w:szCs w:val="28"/>
          <w:lang w:eastAsia="ru-RU"/>
        </w:rPr>
      </w:pPr>
      <w:r w:rsidRPr="00581301">
        <w:rPr>
          <w:rFonts w:ascii="Times New Roman" w:eastAsia="Times New Roman" w:hAnsi="Times New Roman" w:cs="Times New Roman"/>
          <w:b/>
          <w:bCs/>
          <w:color w:val="000000" w:themeColor="text1"/>
          <w:sz w:val="28"/>
          <w:szCs w:val="28"/>
          <w:lang w:eastAsia="ru-RU"/>
        </w:rPr>
        <w:t>2. Порядок приема, отказа в приеме на работу, перевода, отстранения и увольнения работников ДОУ</w:t>
      </w:r>
    </w:p>
    <w:p w:rsidR="00266B27" w:rsidRPr="00581301" w:rsidRDefault="00266B27" w:rsidP="00266B27">
      <w:pPr>
        <w:widowControl w:val="0"/>
        <w:tabs>
          <w:tab w:val="left" w:pos="1059"/>
        </w:tabs>
        <w:spacing w:after="0" w:line="240" w:lineRule="auto"/>
        <w:ind w:firstLine="709"/>
        <w:jc w:val="both"/>
        <w:rPr>
          <w:rFonts w:ascii="Times New Roman" w:eastAsia="Times New Roman" w:hAnsi="Times New Roman" w:cs="Times New Roman"/>
          <w:b/>
          <w:i/>
          <w:color w:val="000000" w:themeColor="text1"/>
          <w:sz w:val="28"/>
          <w:szCs w:val="28"/>
          <w:lang w:eastAsia="ru-RU"/>
        </w:rPr>
      </w:pPr>
      <w:r w:rsidRPr="00581301">
        <w:rPr>
          <w:rFonts w:ascii="Times New Roman" w:eastAsia="Times New Roman" w:hAnsi="Times New Roman" w:cs="Times New Roman"/>
          <w:b/>
          <w:i/>
          <w:color w:val="000000" w:themeColor="text1"/>
          <w:sz w:val="28"/>
          <w:szCs w:val="28"/>
          <w:lang w:eastAsia="ru-RU"/>
        </w:rPr>
        <w:t>2.1. Порядок приема на работу</w:t>
      </w:r>
    </w:p>
    <w:p w:rsidR="00266B27" w:rsidRPr="00581301" w:rsidRDefault="00266B27" w:rsidP="00266B27">
      <w:pPr>
        <w:widowControl w:val="0"/>
        <w:tabs>
          <w:tab w:val="left" w:pos="1192"/>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2.1.1. Работники реализуют свое право на труд путем заключения трудового договора о работе в данном дошкольном образовательном учреждении (ч. 1 ст. 68 ТК РФ).</w:t>
      </w:r>
    </w:p>
    <w:p w:rsidR="00266B27" w:rsidRPr="00581301" w:rsidRDefault="00266B27" w:rsidP="00266B27">
      <w:pPr>
        <w:widowControl w:val="0"/>
        <w:tabs>
          <w:tab w:val="left" w:pos="1188"/>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2.1.2. Трудовой договор заключается в письменной форме (ст. 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дошкольном образовательном учреждении, другой – у работника (ч. 1 ст. 67 ТК РФ).</w:t>
      </w:r>
    </w:p>
    <w:p w:rsidR="00266B27" w:rsidRPr="00581301" w:rsidRDefault="00266B27" w:rsidP="00266B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pacing w:val="-4"/>
          <w:sz w:val="28"/>
          <w:szCs w:val="28"/>
          <w:lang w:eastAsia="ru-RU"/>
        </w:rPr>
      </w:pPr>
      <w:r w:rsidRPr="00581301">
        <w:rPr>
          <w:rFonts w:ascii="Times New Roman" w:eastAsia="Times New Roman" w:hAnsi="Times New Roman" w:cs="Times New Roman"/>
          <w:color w:val="000000" w:themeColor="text1"/>
          <w:spacing w:val="1"/>
          <w:sz w:val="28"/>
          <w:szCs w:val="28"/>
          <w:lang w:eastAsia="ru-RU"/>
        </w:rPr>
        <w:t xml:space="preserve">2.1.3. При приеме на работу заключение срочного трудового договора допускается только в </w:t>
      </w:r>
      <w:r w:rsidRPr="00581301">
        <w:rPr>
          <w:rFonts w:ascii="Times New Roman" w:eastAsia="Times New Roman" w:hAnsi="Times New Roman" w:cs="Times New Roman"/>
          <w:color w:val="000000" w:themeColor="text1"/>
          <w:sz w:val="28"/>
          <w:szCs w:val="28"/>
          <w:lang w:eastAsia="ru-RU"/>
        </w:rPr>
        <w:t>случаях, предусмотренных ст. 58 и 59 ТК РФ.</w:t>
      </w:r>
    </w:p>
    <w:p w:rsidR="00266B27" w:rsidRPr="00581301" w:rsidRDefault="00266B27" w:rsidP="00266B27">
      <w:pPr>
        <w:widowControl w:val="0"/>
        <w:tabs>
          <w:tab w:val="left" w:pos="1200"/>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2.1.4. </w:t>
      </w:r>
      <w:r w:rsidRPr="00581301">
        <w:rPr>
          <w:rFonts w:ascii="Times New Roman" w:eastAsia="Times New Roman" w:hAnsi="Times New Roman" w:cs="Times New Roman"/>
          <w:color w:val="000000" w:themeColor="text1"/>
          <w:sz w:val="28"/>
          <w:szCs w:val="28"/>
          <w:u w:val="single"/>
          <w:lang w:eastAsia="ru-RU"/>
        </w:rPr>
        <w:t xml:space="preserve">При приеме на работу сотрудник обязан предъявить администрации </w:t>
      </w:r>
      <w:r w:rsidRPr="00581301">
        <w:rPr>
          <w:rFonts w:ascii="Times New Roman" w:eastAsia="Times New Roman" w:hAnsi="Times New Roman" w:cs="Times New Roman"/>
          <w:color w:val="000000" w:themeColor="text1"/>
          <w:sz w:val="28"/>
          <w:szCs w:val="28"/>
          <w:lang w:eastAsia="ru-RU"/>
        </w:rPr>
        <w:t xml:space="preserve">МБДОУ </w:t>
      </w:r>
      <w:r w:rsidRPr="00581301">
        <w:rPr>
          <w:rFonts w:ascii="Times New Roman" w:eastAsia="Times New Roman" w:hAnsi="Times New Roman" w:cs="Times New Roman"/>
          <w:color w:val="000000" w:themeColor="text1"/>
          <w:sz w:val="28"/>
          <w:szCs w:val="28"/>
          <w:u w:val="single"/>
          <w:lang w:eastAsia="ru-RU"/>
        </w:rPr>
        <w:t>«Детский сад № 6 «Лучик» г. Аргун» (согласно ч. 1 ст. 65 ТК РФ):</w:t>
      </w:r>
    </w:p>
    <w:p w:rsidR="00266B27" w:rsidRPr="00581301" w:rsidRDefault="00266B27" w:rsidP="00266B27">
      <w:pPr>
        <w:widowControl w:val="0"/>
        <w:numPr>
          <w:ilvl w:val="0"/>
          <w:numId w:val="3"/>
        </w:num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паспорт или иной документ, удостоверяющий личность;</w:t>
      </w:r>
    </w:p>
    <w:p w:rsidR="00266B27" w:rsidRPr="00581301" w:rsidRDefault="00266B27" w:rsidP="009F302D">
      <w:pPr>
        <w:widowControl w:val="0"/>
        <w:numPr>
          <w:ilvl w:val="0"/>
          <w:numId w:val="3"/>
        </w:numPr>
        <w:tabs>
          <w:tab w:val="clear" w:pos="720"/>
          <w:tab w:val="num" w:pos="127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В случае, если на лицо, поступающее на работу впервые, не был открыт индивидуальный лицевой счет, заведующим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1 января 2021 года, вправе потребовать от заведующего ее принятие и продолжение заполнения согласно ст. 66 ТК РФ;</w:t>
      </w:r>
    </w:p>
    <w:p w:rsidR="00266B27" w:rsidRPr="00581301" w:rsidRDefault="00266B27" w:rsidP="009F302D">
      <w:pPr>
        <w:widowControl w:val="0"/>
        <w:numPr>
          <w:ilvl w:val="0"/>
          <w:numId w:val="3"/>
        </w:numPr>
        <w:tabs>
          <w:tab w:val="clear" w:pos="720"/>
          <w:tab w:val="num" w:pos="127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документ, подтверждающий регистрацию в системе индивидуального (персонифицированного) учета, в том числе в форме электронного документа;</w:t>
      </w:r>
    </w:p>
    <w:p w:rsidR="00266B27" w:rsidRPr="00581301" w:rsidRDefault="00266B27" w:rsidP="009F302D">
      <w:pPr>
        <w:widowControl w:val="0"/>
        <w:numPr>
          <w:ilvl w:val="0"/>
          <w:numId w:val="3"/>
        </w:numPr>
        <w:tabs>
          <w:tab w:val="clear" w:pos="720"/>
          <w:tab w:val="num" w:pos="1843"/>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документ воинского учета – для военнообязанных и лиц, подлежащих призыву на военную службу;</w:t>
      </w:r>
    </w:p>
    <w:p w:rsidR="00266B27" w:rsidRPr="00581301" w:rsidRDefault="00266B27" w:rsidP="009F302D">
      <w:pPr>
        <w:widowControl w:val="0"/>
        <w:numPr>
          <w:ilvl w:val="0"/>
          <w:numId w:val="3"/>
        </w:numPr>
        <w:tabs>
          <w:tab w:val="clear" w:pos="72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266B27" w:rsidRPr="00581301" w:rsidRDefault="00266B27" w:rsidP="009F302D">
      <w:pPr>
        <w:widowControl w:val="0"/>
        <w:numPr>
          <w:ilvl w:val="0"/>
          <w:numId w:val="3"/>
        </w:numPr>
        <w:tabs>
          <w:tab w:val="clear" w:pos="720"/>
          <w:tab w:val="num" w:pos="127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2.1.5. </w:t>
      </w:r>
      <w:r w:rsidRPr="00581301">
        <w:rPr>
          <w:rFonts w:ascii="Times New Roman" w:eastAsia="Times New Roman" w:hAnsi="Times New Roman" w:cs="Times New Roman"/>
          <w:color w:val="000000" w:themeColor="text1"/>
          <w:sz w:val="28"/>
          <w:szCs w:val="28"/>
          <w:u w:val="single"/>
          <w:lang w:eastAsia="ru-RU"/>
        </w:rPr>
        <w:t>При поступлении на работу сотрудник в обязательном порядке проходит:</w:t>
      </w:r>
    </w:p>
    <w:p w:rsidR="00266B27" w:rsidRPr="00581301" w:rsidRDefault="00266B27" w:rsidP="009F302D">
      <w:pPr>
        <w:widowControl w:val="0"/>
        <w:numPr>
          <w:ilvl w:val="0"/>
          <w:numId w:val="4"/>
        </w:numPr>
        <w:tabs>
          <w:tab w:val="clear" w:pos="720"/>
          <w:tab w:val="num" w:pos="156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предварительный медицинский осмотр (пункт 9 ч. 1 ст. 48 Федерального закона от 29 декабря 2012 года № 273-ФЗ);</w:t>
      </w:r>
    </w:p>
    <w:p w:rsidR="00266B27" w:rsidRPr="00581301" w:rsidRDefault="00266B27" w:rsidP="009F302D">
      <w:pPr>
        <w:widowControl w:val="0"/>
        <w:numPr>
          <w:ilvl w:val="0"/>
          <w:numId w:val="4"/>
        </w:numPr>
        <w:tabs>
          <w:tab w:val="clear" w:pos="720"/>
          <w:tab w:val="num" w:pos="1418"/>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обязательное психиатрическое освидетельствование для работников, осуществляющих педагогическую деятельность, деятельность по уходу и присмотру за детьми (пункт 8 Приложения 2 к приказу Минздрава России от 20 мая 2022 года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электронного обмена между медицинскими организациями (пункт 5 Приложения 1 к приказу Минздрава России от 20 мая 2022 года № 342н).</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2.1.6. </w:t>
      </w:r>
      <w:r w:rsidRPr="00581301">
        <w:rPr>
          <w:rFonts w:ascii="Times New Roman" w:eastAsia="Times New Roman" w:hAnsi="Times New Roman" w:cs="Times New Roman"/>
          <w:color w:val="000000" w:themeColor="text1"/>
          <w:sz w:val="28"/>
          <w:szCs w:val="28"/>
          <w:shd w:val="clear" w:color="auto" w:fill="FFFFFF"/>
          <w:lang w:eastAsia="ru-RU"/>
        </w:rPr>
        <w:t xml:space="preserve">Лицо, поступающее на должность руководителя дошкольного образовательного учреждения (при поступлении на работу), и заведующий дошкольным образовательным учреждением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случаях, установленных данным Федеральным законом. Указанные сведения представляются лицом, поступающим на должность руководителя дошкольного образовательного учреждения, заведующим дошкольным образовательным учреждением – в порядке, утверждаемом нормативным правовым актом органа местного самоуправления </w:t>
      </w:r>
      <w:r w:rsidRPr="00581301">
        <w:rPr>
          <w:rFonts w:ascii="Times New Roman" w:eastAsia="Times New Roman" w:hAnsi="Times New Roman" w:cs="Times New Roman"/>
          <w:color w:val="000000" w:themeColor="text1"/>
          <w:sz w:val="28"/>
          <w:szCs w:val="28"/>
          <w:lang w:eastAsia="ru-RU"/>
        </w:rPr>
        <w:t>(пункт 3 ч. 2 ст. 281_1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 трудоустройстве граждане, претендующие на замещение должности руководителя дошкольного образовательного учреждения, обязаны предоставить сведения о доходах, об имуществе и обязательствах имущественного характера своих супруги (супруга) и несовершеннолетних детей (</w:t>
      </w:r>
      <w:r w:rsidRPr="00581301">
        <w:rPr>
          <w:rFonts w:ascii="Times New Roman" w:eastAsia="Times New Roman" w:hAnsi="Times New Roman" w:cs="Times New Roman"/>
          <w:color w:val="000000" w:themeColor="text1"/>
          <w:sz w:val="28"/>
          <w:szCs w:val="28"/>
          <w:shd w:val="clear" w:color="auto" w:fill="FFFFFF"/>
          <w:lang w:eastAsia="ru-RU"/>
        </w:rPr>
        <w:t xml:space="preserve">Приказ </w:t>
      </w:r>
      <w:proofErr w:type="spellStart"/>
      <w:r w:rsidRPr="00581301">
        <w:rPr>
          <w:rFonts w:ascii="Times New Roman" w:eastAsia="Times New Roman" w:hAnsi="Times New Roman" w:cs="Times New Roman"/>
          <w:color w:val="000000" w:themeColor="text1"/>
          <w:sz w:val="28"/>
          <w:szCs w:val="28"/>
          <w:shd w:val="clear" w:color="auto" w:fill="FFFFFF"/>
          <w:lang w:eastAsia="ru-RU"/>
        </w:rPr>
        <w:t>Минобрнауки</w:t>
      </w:r>
      <w:proofErr w:type="spellEnd"/>
      <w:r w:rsidRPr="00581301">
        <w:rPr>
          <w:rFonts w:ascii="Times New Roman" w:eastAsia="Times New Roman" w:hAnsi="Times New Roman" w:cs="Times New Roman"/>
          <w:color w:val="000000" w:themeColor="text1"/>
          <w:sz w:val="28"/>
          <w:szCs w:val="28"/>
          <w:shd w:val="clear" w:color="auto" w:fill="FFFFFF"/>
          <w:lang w:eastAsia="ru-RU"/>
        </w:rPr>
        <w:t xml:space="preserve"> России от 13 марта 2018 года № 179)</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2.1.7. 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2.1.8. </w:t>
      </w:r>
      <w:r w:rsidRPr="00581301">
        <w:rPr>
          <w:rFonts w:ascii="Times New Roman" w:eastAsia="Times New Roman" w:hAnsi="Times New Roman" w:cs="Times New Roman"/>
          <w:color w:val="000000" w:themeColor="text1"/>
          <w:sz w:val="28"/>
          <w:szCs w:val="28"/>
          <w:u w:val="single"/>
          <w:lang w:eastAsia="ru-RU"/>
        </w:rPr>
        <w:t>Для оформления на работу иностранным гражданам и лицам без гражданства следует предоставить документы, перечисленные в п. 2.1.4 настоящих Правил, а также:</w:t>
      </w:r>
    </w:p>
    <w:p w:rsidR="00266B27" w:rsidRPr="00581301" w:rsidRDefault="00266B27" w:rsidP="00B43D8B">
      <w:pPr>
        <w:widowControl w:val="0"/>
        <w:numPr>
          <w:ilvl w:val="0"/>
          <w:numId w:val="5"/>
        </w:numPr>
        <w:tabs>
          <w:tab w:val="clear" w:pos="720"/>
          <w:tab w:val="num" w:pos="1560"/>
        </w:tabs>
        <w:spacing w:after="0" w:line="240" w:lineRule="auto"/>
        <w:ind w:left="0" w:firstLine="142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i/>
          <w:color w:val="000000" w:themeColor="text1"/>
          <w:sz w:val="28"/>
          <w:szCs w:val="28"/>
          <w:lang w:eastAsia="ru-RU"/>
        </w:rPr>
        <w:t xml:space="preserve">временно пребывающим визовым иностранцам: </w:t>
      </w:r>
      <w:r w:rsidRPr="00581301">
        <w:rPr>
          <w:rFonts w:ascii="Times New Roman" w:eastAsia="Times New Roman" w:hAnsi="Times New Roman" w:cs="Times New Roman"/>
          <w:color w:val="000000" w:themeColor="text1"/>
          <w:sz w:val="28"/>
          <w:szCs w:val="28"/>
          <w:lang w:eastAsia="ru-RU"/>
        </w:rPr>
        <w:t>разрешение на работу, виза, миграционная карта;</w:t>
      </w:r>
    </w:p>
    <w:p w:rsidR="00266B27" w:rsidRPr="00581301" w:rsidRDefault="00266B27" w:rsidP="00B43D8B">
      <w:pPr>
        <w:widowControl w:val="0"/>
        <w:numPr>
          <w:ilvl w:val="0"/>
          <w:numId w:val="5"/>
        </w:numPr>
        <w:tabs>
          <w:tab w:val="clear" w:pos="720"/>
          <w:tab w:val="num" w:pos="1560"/>
        </w:tabs>
        <w:spacing w:after="0" w:line="240" w:lineRule="auto"/>
        <w:ind w:left="0" w:firstLine="709"/>
        <w:jc w:val="both"/>
        <w:rPr>
          <w:rFonts w:ascii="Times New Roman" w:eastAsia="Times New Roman" w:hAnsi="Times New Roman" w:cs="Times New Roman"/>
          <w:i/>
          <w:color w:val="000000" w:themeColor="text1"/>
          <w:sz w:val="28"/>
          <w:szCs w:val="28"/>
          <w:lang w:eastAsia="ru-RU"/>
        </w:rPr>
      </w:pPr>
      <w:r w:rsidRPr="00581301">
        <w:rPr>
          <w:rFonts w:ascii="Times New Roman" w:eastAsia="Times New Roman" w:hAnsi="Times New Roman" w:cs="Times New Roman"/>
          <w:i/>
          <w:color w:val="000000" w:themeColor="text1"/>
          <w:sz w:val="28"/>
          <w:szCs w:val="28"/>
          <w:lang w:eastAsia="ru-RU"/>
        </w:rPr>
        <w:t xml:space="preserve">временно пребывающим безвизовым иностранцам: </w:t>
      </w:r>
      <w:r w:rsidRPr="00581301">
        <w:rPr>
          <w:rFonts w:ascii="Times New Roman" w:eastAsia="Times New Roman" w:hAnsi="Times New Roman" w:cs="Times New Roman"/>
          <w:color w:val="000000" w:themeColor="text1"/>
          <w:sz w:val="28"/>
          <w:szCs w:val="28"/>
          <w:lang w:eastAsia="ru-RU"/>
        </w:rPr>
        <w:t>патент, миграционная карта;</w:t>
      </w:r>
    </w:p>
    <w:p w:rsidR="00266B27" w:rsidRPr="00581301" w:rsidRDefault="00266B27" w:rsidP="00B43D8B">
      <w:pPr>
        <w:widowControl w:val="0"/>
        <w:numPr>
          <w:ilvl w:val="0"/>
          <w:numId w:val="5"/>
        </w:numPr>
        <w:tabs>
          <w:tab w:val="clear" w:pos="720"/>
          <w:tab w:val="num" w:pos="1418"/>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i/>
          <w:color w:val="000000" w:themeColor="text1"/>
          <w:sz w:val="28"/>
          <w:szCs w:val="28"/>
          <w:lang w:eastAsia="ru-RU"/>
        </w:rPr>
        <w:t xml:space="preserve">временно проживающим: </w:t>
      </w:r>
      <w:r w:rsidRPr="00581301">
        <w:rPr>
          <w:rFonts w:ascii="Times New Roman" w:eastAsia="Times New Roman" w:hAnsi="Times New Roman" w:cs="Times New Roman"/>
          <w:color w:val="000000" w:themeColor="text1"/>
          <w:sz w:val="28"/>
          <w:szCs w:val="28"/>
          <w:lang w:eastAsia="ru-RU"/>
        </w:rPr>
        <w:t>разрешение на временное проживание, разрешение на временное проживание в целях получения образования, виза;</w:t>
      </w:r>
    </w:p>
    <w:p w:rsidR="00266B27" w:rsidRPr="00581301" w:rsidRDefault="00266B27" w:rsidP="00266B27">
      <w:pPr>
        <w:widowControl w:val="0"/>
        <w:numPr>
          <w:ilvl w:val="0"/>
          <w:numId w:val="5"/>
        </w:num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i/>
          <w:color w:val="000000" w:themeColor="text1"/>
          <w:sz w:val="28"/>
          <w:szCs w:val="28"/>
          <w:lang w:eastAsia="ru-RU"/>
        </w:rPr>
        <w:t>постоянно проживающим:</w:t>
      </w:r>
      <w:r w:rsidRPr="00581301">
        <w:rPr>
          <w:rFonts w:ascii="Times New Roman" w:eastAsia="Times New Roman" w:hAnsi="Times New Roman" w:cs="Times New Roman"/>
          <w:color w:val="000000" w:themeColor="text1"/>
          <w:sz w:val="28"/>
          <w:szCs w:val="28"/>
          <w:lang w:eastAsia="ru-RU"/>
        </w:rPr>
        <w:t xml:space="preserve"> вид на жительство; </w:t>
      </w:r>
    </w:p>
    <w:p w:rsidR="00266B27" w:rsidRPr="00581301" w:rsidRDefault="00266B27" w:rsidP="00B43D8B">
      <w:pPr>
        <w:widowControl w:val="0"/>
        <w:numPr>
          <w:ilvl w:val="0"/>
          <w:numId w:val="5"/>
        </w:numPr>
        <w:tabs>
          <w:tab w:val="clear" w:pos="720"/>
          <w:tab w:val="num" w:pos="1418"/>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i/>
          <w:color w:val="000000" w:themeColor="text1"/>
          <w:sz w:val="28"/>
          <w:szCs w:val="28"/>
          <w:lang w:eastAsia="ru-RU"/>
        </w:rPr>
        <w:t xml:space="preserve">высококвалифицированному специалисту: </w:t>
      </w:r>
      <w:r w:rsidRPr="00581301">
        <w:rPr>
          <w:rFonts w:ascii="Times New Roman" w:eastAsia="Times New Roman" w:hAnsi="Times New Roman" w:cs="Times New Roman"/>
          <w:color w:val="000000" w:themeColor="text1"/>
          <w:sz w:val="28"/>
          <w:szCs w:val="28"/>
          <w:lang w:eastAsia="ru-RU"/>
        </w:rPr>
        <w:t xml:space="preserve">договор (полис) добровольного медицинского страхования, </w:t>
      </w:r>
      <w:r w:rsidRPr="00581301">
        <w:rPr>
          <w:rFonts w:ascii="Times New Roman" w:eastAsia="Times New Roman" w:hAnsi="Times New Roman" w:cs="Times New Roman"/>
          <w:color w:val="000000" w:themeColor="text1"/>
          <w:sz w:val="28"/>
          <w:szCs w:val="28"/>
          <w:shd w:val="clear" w:color="auto" w:fill="FFFFFF"/>
          <w:lang w:eastAsia="ru-RU"/>
        </w:rPr>
        <w:t xml:space="preserve">действующий на территории РФ, </w:t>
      </w:r>
      <w:r w:rsidRPr="00581301">
        <w:rPr>
          <w:rFonts w:ascii="Times New Roman" w:eastAsia="Times New Roman" w:hAnsi="Times New Roman" w:cs="Times New Roman"/>
          <w:color w:val="000000" w:themeColor="text1"/>
          <w:sz w:val="28"/>
          <w:szCs w:val="28"/>
          <w:lang w:eastAsia="ru-RU"/>
        </w:rPr>
        <w:t>разрешение на работу, виза, вид на жительство, миграционная карта.</w:t>
      </w:r>
    </w:p>
    <w:p w:rsidR="00266B27" w:rsidRPr="00581301" w:rsidRDefault="00266B27" w:rsidP="00B43D8B">
      <w:pPr>
        <w:widowControl w:val="0"/>
        <w:tabs>
          <w:tab w:val="left" w:pos="709"/>
        </w:tabs>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(ч. 1 ст. 327_3 ТК РФ)</w:t>
      </w:r>
    </w:p>
    <w:p w:rsidR="00266B27" w:rsidRPr="00581301" w:rsidRDefault="00266B27" w:rsidP="00266B27">
      <w:pPr>
        <w:widowControl w:val="0"/>
        <w:tabs>
          <w:tab w:val="left" w:pos="709"/>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2.1.8.1. Для иностранных граждан ИНН, СНИЛС, трудовую книжку может оформить работодатель.</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2.1.8.2. </w:t>
      </w:r>
      <w:r w:rsidRPr="00581301">
        <w:rPr>
          <w:rFonts w:ascii="Times New Roman" w:eastAsia="Times New Roman" w:hAnsi="Times New Roman" w:cs="Times New Roman"/>
          <w:color w:val="000000" w:themeColor="text1"/>
          <w:sz w:val="28"/>
          <w:szCs w:val="28"/>
          <w:shd w:val="clear" w:color="auto" w:fill="FFFFFF"/>
          <w:lang w:eastAsia="ru-RU"/>
        </w:rPr>
        <w:t>Если гражданин Украины признан беженцем или получил временное убежище на территории Российской Федерации, его можно принять на работу без оформления патента (разрешения на работу) и достижения возраста восемнадцати лет. Эта льгота действует до момента утраты (лишения) соответствующего статуса (</w:t>
      </w:r>
      <w:proofErr w:type="spellStart"/>
      <w:r w:rsidRPr="00581301">
        <w:rPr>
          <w:rFonts w:ascii="Times New Roman" w:eastAsia="Times New Roman" w:hAnsi="Times New Roman" w:cs="Times New Roman"/>
          <w:color w:val="000000" w:themeColor="text1"/>
          <w:sz w:val="28"/>
          <w:szCs w:val="28"/>
          <w:shd w:val="clear" w:color="auto" w:fill="FFFFFF"/>
          <w:lang w:eastAsia="ru-RU"/>
        </w:rPr>
        <w:t>пп</w:t>
      </w:r>
      <w:proofErr w:type="spellEnd"/>
      <w:r w:rsidRPr="00581301">
        <w:rPr>
          <w:rFonts w:ascii="Times New Roman" w:eastAsia="Times New Roman" w:hAnsi="Times New Roman" w:cs="Times New Roman"/>
          <w:color w:val="000000" w:themeColor="text1"/>
          <w:sz w:val="28"/>
          <w:szCs w:val="28"/>
          <w:shd w:val="clear" w:color="auto" w:fill="FFFFFF"/>
          <w:lang w:eastAsia="ru-RU"/>
        </w:rPr>
        <w:t>. 11, 12 п. 4 ст. 13 Федерального закона от 25 июля 2002 года № 115-ФЗ).</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2.1.9. Разрешение на работу может быть предъявлено иностранным гражданином и лицом без гражданства заведующему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 3 ст. 57 ТК РФ (ч. 2 ст. 327_3 ТК РФ).</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2.1.10. При заключении трудового договора поступающие на работу иностранный гражданин или лицо без гражданства не предъявляют заведующему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 (ч. 3 ст. 327_3 ТК РФ).</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2.1.11.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 (ч. 1 ст. 63 ТК РФ).</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2.1.11.1. 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 (ч. 2 ст. 63 ТК РФ).</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2.1.11.2. 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причиняющего вреда его здоровью, и без ущерба для освоения образовательной программы (ч. 3 ст. 63 ТК РФ).</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2.1.11.3. 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w:t>
      </w:r>
      <w:r w:rsidRPr="00581301">
        <w:rPr>
          <w:rFonts w:ascii="Times New Roman" w:eastAsia="Times New Roman" w:hAnsi="Times New Roman" w:cs="Times New Roman"/>
          <w:color w:val="000000" w:themeColor="text1"/>
          <w:sz w:val="28"/>
          <w:szCs w:val="28"/>
          <w:shd w:val="clear" w:color="auto" w:fill="FFFFFF"/>
          <w:lang w:eastAsia="ru-RU"/>
        </w:rPr>
        <w:lastRenderedPageBreak/>
        <w:t>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(ч.4 ст. 63 ТК РФ).</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2.1.12. Лица, принимаемые на работу в ДОУ, требующую специальных знаний (педагогические, медицинские) в соответствии с Тарифно-квалификационных характеристик (ТКХ)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2.1.12.1.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 декабря 2012 года № 273-ФЗ (ч. 1 ст. 46).</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pacing w:val="2"/>
          <w:sz w:val="28"/>
          <w:szCs w:val="28"/>
          <w:shd w:val="clear" w:color="auto" w:fill="FFFFFF"/>
          <w:lang w:eastAsia="ru-RU"/>
        </w:rPr>
      </w:pPr>
      <w:r w:rsidRPr="00581301">
        <w:rPr>
          <w:rFonts w:ascii="Times New Roman" w:eastAsia="Times New Roman" w:hAnsi="Times New Roman" w:cs="Times New Roman"/>
          <w:color w:val="000000" w:themeColor="text1"/>
          <w:spacing w:val="2"/>
          <w:sz w:val="28"/>
          <w:szCs w:val="28"/>
          <w:shd w:val="clear" w:color="auto" w:fill="FFFFFF"/>
          <w:lang w:eastAsia="ru-RU"/>
        </w:rPr>
        <w:t xml:space="preserve">2.1.12.2.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образовательной программы определяется заведующим </w:t>
      </w:r>
      <w:r w:rsidRPr="00581301">
        <w:rPr>
          <w:rFonts w:ascii="Times New Roman" w:eastAsia="Times New Roman" w:hAnsi="Times New Roman" w:cs="Times New Roman"/>
          <w:color w:val="000000" w:themeColor="text1"/>
          <w:sz w:val="28"/>
          <w:szCs w:val="28"/>
          <w:lang w:eastAsia="ru-RU"/>
        </w:rPr>
        <w:t>(ч. 4 ст.46 Федерального закона от 29 декабря 2012 года № 273-ФЗ)</w:t>
      </w:r>
      <w:r w:rsidRPr="00581301">
        <w:rPr>
          <w:rFonts w:ascii="Times New Roman" w:eastAsia="Times New Roman" w:hAnsi="Times New Roman" w:cs="Times New Roman"/>
          <w:color w:val="000000" w:themeColor="text1"/>
          <w:spacing w:val="2"/>
          <w:sz w:val="28"/>
          <w:szCs w:val="28"/>
          <w:shd w:val="clear" w:color="auto" w:fill="FFFFFF"/>
          <w:lang w:eastAsia="ru-RU"/>
        </w:rPr>
        <w:t>.</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2.1.12.3. К занятию педагогической деятельностью в государственных и муниципальных дошкольных образовательных учреждениях не допускаются иностранные агенты (ч. 4_1 ст. 46 Федерального закона от 29 декабря 2012 года № 273-ФЗ).</w:t>
      </w:r>
    </w:p>
    <w:p w:rsidR="00266B27" w:rsidRPr="00581301" w:rsidRDefault="00266B27" w:rsidP="00266B27">
      <w:pPr>
        <w:widowControl w:val="0"/>
        <w:tabs>
          <w:tab w:val="left" w:pos="1189"/>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2.1.13. Прием на работу в дошкольное образовательное учреждение без предъявления перечисленных документов не допускается. Вместе с тем администрация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т.д. (ч. 3 ст. 65 ТК РФ).</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2.1.14. Прием на работу оформляется приказом заведующего ДОУ, изданным на основании заключенного трудового договора. Содержание приказа должно соответствовать условиям заключенного трудового договора (ч. 1 ст. 68 ТК РФ).</w:t>
      </w:r>
      <w:bookmarkStart w:id="0" w:name="dst419"/>
      <w:bookmarkEnd w:id="0"/>
      <w:r w:rsidRPr="00581301">
        <w:rPr>
          <w:rFonts w:ascii="Times New Roman" w:eastAsia="Times New Roman" w:hAnsi="Times New Roman" w:cs="Times New Roman"/>
          <w:color w:val="000000" w:themeColor="text1"/>
          <w:sz w:val="28"/>
          <w:szCs w:val="28"/>
          <w:lang w:eastAsia="ru-RU"/>
        </w:rPr>
        <w:t xml:space="preserve"> Приказ о приеме на работу объявляется работнику под роспись в трехдневный срок со дня фактического начала работы. По требованию работника заведующий обязан выдать ему надлежаще заверенную копию указанного приказа.</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 w:name="dst420"/>
      <w:bookmarkEnd w:id="1"/>
      <w:r w:rsidRPr="00581301">
        <w:rPr>
          <w:rFonts w:ascii="Times New Roman" w:eastAsia="Times New Roman" w:hAnsi="Times New Roman" w:cs="Times New Roman"/>
          <w:color w:val="000000" w:themeColor="text1"/>
          <w:sz w:val="28"/>
          <w:szCs w:val="28"/>
          <w:lang w:eastAsia="ru-RU"/>
        </w:rPr>
        <w:t xml:space="preserve">2.1.15. При приеме на работу (до подписания трудового договора) заведующий ДОУ обязан ознакомить работника под роспись с настоящими </w:t>
      </w:r>
      <w:hyperlink r:id="rId9" w:history="1">
        <w:r w:rsidRPr="00581301">
          <w:rPr>
            <w:rFonts w:ascii="Times New Roman" w:eastAsia="Times New Roman" w:hAnsi="Times New Roman" w:cs="Times New Roman"/>
            <w:color w:val="000000" w:themeColor="text1"/>
            <w:sz w:val="28"/>
            <w:szCs w:val="28"/>
            <w:lang w:eastAsia="ru-RU"/>
          </w:rPr>
          <w:t>Правилами</w:t>
        </w:r>
      </w:hyperlink>
      <w:r w:rsidRPr="00581301">
        <w:rPr>
          <w:rFonts w:ascii="Times New Roman" w:eastAsia="Times New Roman" w:hAnsi="Times New Roman" w:cs="Times New Roman"/>
          <w:color w:val="000000" w:themeColor="text1"/>
          <w:sz w:val="28"/>
          <w:szCs w:val="28"/>
          <w:lang w:eastAsia="ru-RU"/>
        </w:rPr>
        <w:t>,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(ч. 3 ст. 68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2.1.16.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bookmarkStart w:id="2" w:name="dst425"/>
      <w:bookmarkEnd w:id="2"/>
      <w:r w:rsidRPr="00581301">
        <w:rPr>
          <w:rFonts w:ascii="Times New Roman" w:eastAsia="Times New Roman" w:hAnsi="Times New Roman" w:cs="Times New Roman"/>
          <w:color w:val="000000" w:themeColor="text1"/>
          <w:sz w:val="28"/>
          <w:szCs w:val="28"/>
          <w:lang w:eastAsia="ru-RU"/>
        </w:rPr>
        <w:t xml:space="preserve"> Отсутствие в трудовом договоре условия об испытании означает, что работник принят на работу без испытания.</w:t>
      </w:r>
      <w:bookmarkStart w:id="3" w:name="dst426"/>
      <w:bookmarkEnd w:id="3"/>
      <w:r w:rsidRPr="00581301">
        <w:rPr>
          <w:rFonts w:ascii="Times New Roman" w:eastAsia="Times New Roman" w:hAnsi="Times New Roman" w:cs="Times New Roman"/>
          <w:color w:val="000000" w:themeColor="text1"/>
          <w:sz w:val="28"/>
          <w:szCs w:val="28"/>
          <w:lang w:eastAsia="ru-RU"/>
        </w:rPr>
        <w:t xml:space="preserve">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266B27" w:rsidRPr="00581301" w:rsidRDefault="00266B27" w:rsidP="00B43D8B">
      <w:pPr>
        <w:widowControl w:val="0"/>
        <w:shd w:val="clear" w:color="auto" w:fill="FFFFFF"/>
        <w:spacing w:after="0" w:line="240" w:lineRule="auto"/>
        <w:jc w:val="both"/>
        <w:rPr>
          <w:rFonts w:ascii="Times New Roman" w:eastAsia="Times New Roman" w:hAnsi="Times New Roman" w:cs="Times New Roman"/>
          <w:color w:val="000000" w:themeColor="text1"/>
          <w:sz w:val="28"/>
          <w:szCs w:val="28"/>
          <w:u w:val="single"/>
          <w:lang w:eastAsia="ru-RU"/>
        </w:rPr>
      </w:pPr>
      <w:bookmarkStart w:id="4" w:name="dst427"/>
      <w:bookmarkEnd w:id="4"/>
      <w:r w:rsidRPr="00581301">
        <w:rPr>
          <w:rFonts w:ascii="Times New Roman" w:eastAsia="Times New Roman" w:hAnsi="Times New Roman" w:cs="Times New Roman"/>
          <w:color w:val="000000" w:themeColor="text1"/>
          <w:sz w:val="28"/>
          <w:szCs w:val="28"/>
          <w:u w:val="single"/>
          <w:lang w:eastAsia="ru-RU"/>
        </w:rPr>
        <w:t>Испытание при приеме на работу не устанавливается, для:</w:t>
      </w:r>
    </w:p>
    <w:p w:rsidR="00266B27" w:rsidRPr="00581301" w:rsidRDefault="00266B27" w:rsidP="00B43D8B">
      <w:pPr>
        <w:widowControl w:val="0"/>
        <w:numPr>
          <w:ilvl w:val="0"/>
          <w:numId w:val="6"/>
        </w:numPr>
        <w:shd w:val="clear" w:color="auto" w:fill="FFFFFF"/>
        <w:tabs>
          <w:tab w:val="clear" w:pos="720"/>
          <w:tab w:val="num" w:pos="1843"/>
        </w:tabs>
        <w:spacing w:after="0" w:line="240" w:lineRule="auto"/>
        <w:ind w:left="0" w:firstLine="1429"/>
        <w:jc w:val="both"/>
        <w:rPr>
          <w:rFonts w:ascii="Times New Roman" w:eastAsia="Times New Roman" w:hAnsi="Times New Roman" w:cs="Times New Roman"/>
          <w:color w:val="000000" w:themeColor="text1"/>
          <w:sz w:val="28"/>
          <w:szCs w:val="28"/>
          <w:lang w:eastAsia="ru-RU"/>
        </w:rPr>
      </w:pPr>
      <w:bookmarkStart w:id="5" w:name="dst429"/>
      <w:bookmarkStart w:id="6" w:name="dst428"/>
      <w:bookmarkEnd w:id="5"/>
      <w:bookmarkEnd w:id="6"/>
      <w:r w:rsidRPr="00581301">
        <w:rPr>
          <w:rFonts w:ascii="Times New Roman" w:eastAsia="Times New Roman" w:hAnsi="Times New Roman" w:cs="Times New Roman"/>
          <w:color w:val="000000" w:themeColor="text1"/>
          <w:sz w:val="28"/>
          <w:szCs w:val="28"/>
          <w:shd w:val="clear" w:color="auto" w:fill="FFFFFF"/>
          <w:lang w:eastAsia="ru-RU"/>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266B27" w:rsidRPr="00581301" w:rsidRDefault="00266B27" w:rsidP="00B7391B">
      <w:pPr>
        <w:widowControl w:val="0"/>
        <w:numPr>
          <w:ilvl w:val="0"/>
          <w:numId w:val="6"/>
        </w:numPr>
        <w:shd w:val="clear" w:color="auto" w:fill="FFFFFF"/>
        <w:tabs>
          <w:tab w:val="clear" w:pos="720"/>
          <w:tab w:val="num" w:pos="1276"/>
        </w:tabs>
        <w:spacing w:after="0" w:line="240" w:lineRule="auto"/>
        <w:ind w:left="0" w:firstLine="1418"/>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беременных женщин и женщин, имеющих детей в возрасте до полутора лет;</w:t>
      </w:r>
    </w:p>
    <w:p w:rsidR="00266B27" w:rsidRPr="00581301" w:rsidRDefault="00266B27" w:rsidP="00266B27">
      <w:pPr>
        <w:widowControl w:val="0"/>
        <w:numPr>
          <w:ilvl w:val="0"/>
          <w:numId w:val="6"/>
        </w:num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лиц, не достигших возраста восемнадцати лет;</w:t>
      </w:r>
    </w:p>
    <w:p w:rsidR="00266B27" w:rsidRPr="00581301" w:rsidRDefault="00266B27" w:rsidP="00B7391B">
      <w:pPr>
        <w:widowControl w:val="0"/>
        <w:numPr>
          <w:ilvl w:val="0"/>
          <w:numId w:val="6"/>
        </w:numPr>
        <w:shd w:val="clear" w:color="auto" w:fill="FFFFFF"/>
        <w:tabs>
          <w:tab w:val="clear" w:pos="720"/>
          <w:tab w:val="num" w:pos="1276"/>
        </w:tabs>
        <w:spacing w:after="0" w:line="240" w:lineRule="auto"/>
        <w:ind w:left="0" w:firstLine="1418"/>
        <w:jc w:val="both"/>
        <w:textAlignment w:val="baseline"/>
        <w:rPr>
          <w:rFonts w:ascii="Times New Roman" w:eastAsia="Times New Roman" w:hAnsi="Times New Roman" w:cs="Times New Roman"/>
          <w:color w:val="000000" w:themeColor="text1"/>
          <w:sz w:val="28"/>
          <w:szCs w:val="28"/>
          <w:lang w:eastAsia="ru-RU"/>
        </w:rPr>
      </w:pPr>
      <w:bookmarkStart w:id="7" w:name="dst1902"/>
      <w:bookmarkStart w:id="8" w:name="dst430"/>
      <w:bookmarkEnd w:id="7"/>
      <w:bookmarkEnd w:id="8"/>
      <w:r w:rsidRPr="00581301">
        <w:rPr>
          <w:rFonts w:ascii="Times New Roman" w:eastAsia="Times New Roman" w:hAnsi="Times New Roman" w:cs="Times New Roman"/>
          <w:color w:val="000000" w:themeColor="text1"/>
          <w:sz w:val="28"/>
          <w:szCs w:val="28"/>
          <w:lang w:eastAsia="ru-RU"/>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bookmarkStart w:id="9" w:name="dst432"/>
      <w:bookmarkStart w:id="10" w:name="dst433"/>
      <w:bookmarkEnd w:id="9"/>
      <w:bookmarkEnd w:id="10"/>
    </w:p>
    <w:p w:rsidR="00266B27" w:rsidRPr="00581301" w:rsidRDefault="00266B27" w:rsidP="00B7391B">
      <w:pPr>
        <w:widowControl w:val="0"/>
        <w:numPr>
          <w:ilvl w:val="0"/>
          <w:numId w:val="6"/>
        </w:numPr>
        <w:shd w:val="clear" w:color="auto" w:fill="FFFFFF"/>
        <w:tabs>
          <w:tab w:val="clear" w:pos="720"/>
          <w:tab w:val="num" w:pos="1276"/>
        </w:tabs>
        <w:spacing w:after="0" w:line="240" w:lineRule="auto"/>
        <w:ind w:left="0" w:firstLine="1418"/>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лиц, приглашенных на работу в порядке перевода из другого дошкольного образовательного учреждения по согласованию между заведующими;</w:t>
      </w:r>
    </w:p>
    <w:p w:rsidR="00266B27" w:rsidRPr="00581301" w:rsidRDefault="00266B27" w:rsidP="00266B27">
      <w:pPr>
        <w:widowControl w:val="0"/>
        <w:numPr>
          <w:ilvl w:val="0"/>
          <w:numId w:val="6"/>
        </w:num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лиц, заключающих трудовой договор на срок до двух месяцев;</w:t>
      </w:r>
    </w:p>
    <w:p w:rsidR="00266B27" w:rsidRPr="00581301" w:rsidRDefault="00266B27" w:rsidP="00B7391B">
      <w:pPr>
        <w:widowControl w:val="0"/>
        <w:numPr>
          <w:ilvl w:val="0"/>
          <w:numId w:val="6"/>
        </w:numPr>
        <w:shd w:val="clear" w:color="auto" w:fill="FFFFFF"/>
        <w:tabs>
          <w:tab w:val="clear" w:pos="720"/>
          <w:tab w:val="num" w:pos="1418"/>
        </w:tabs>
        <w:spacing w:after="0" w:line="240" w:lineRule="auto"/>
        <w:ind w:left="0" w:firstLine="1418"/>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иных лиц в случаях, предусмотренных ТК РФ, иными федеральными законами, коллективным договором.</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1" w:name="dst436"/>
      <w:bookmarkEnd w:id="11"/>
      <w:r w:rsidRPr="00581301">
        <w:rPr>
          <w:rFonts w:ascii="Times New Roman" w:eastAsia="Times New Roman" w:hAnsi="Times New Roman" w:cs="Times New Roman"/>
          <w:color w:val="000000" w:themeColor="text1"/>
          <w:sz w:val="28"/>
          <w:szCs w:val="28"/>
          <w:lang w:eastAsia="ru-RU"/>
        </w:rPr>
        <w:t>(ч. 1-4 ст. 70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2.1.17. Срок испытания не может превышать трех месяцев, а для заместителей заведующего ДОУ, </w:t>
      </w:r>
      <w:r w:rsidRPr="00581301">
        <w:rPr>
          <w:rFonts w:ascii="Times New Roman" w:eastAsia="Times New Roman" w:hAnsi="Times New Roman" w:cs="Times New Roman"/>
          <w:color w:val="000000" w:themeColor="text1"/>
          <w:sz w:val="28"/>
          <w:szCs w:val="28"/>
          <w:shd w:val="clear" w:color="auto" w:fill="FFFFFF"/>
          <w:lang w:eastAsia="ru-RU"/>
        </w:rPr>
        <w:t xml:space="preserve">главных бухгалтеров и их заместителей, </w:t>
      </w:r>
      <w:r w:rsidRPr="00581301">
        <w:rPr>
          <w:rFonts w:ascii="Times New Roman" w:eastAsia="Times New Roman" w:hAnsi="Times New Roman" w:cs="Times New Roman"/>
          <w:color w:val="000000" w:themeColor="text1"/>
          <w:sz w:val="28"/>
          <w:szCs w:val="28"/>
          <w:lang w:eastAsia="ru-RU"/>
        </w:rPr>
        <w:t>руководителей филиалов и иных обособленных структурных подразделений дошкольного образовательного учреждения – шести месяцев, если иное не установлено федеральным законом.</w:t>
      </w:r>
      <w:bookmarkStart w:id="12" w:name="dst437"/>
      <w:bookmarkEnd w:id="12"/>
      <w:r w:rsidRPr="00581301">
        <w:rPr>
          <w:rFonts w:ascii="Times New Roman" w:eastAsia="Times New Roman" w:hAnsi="Times New Roman" w:cs="Times New Roman"/>
          <w:color w:val="000000" w:themeColor="text1"/>
          <w:sz w:val="28"/>
          <w:szCs w:val="28"/>
          <w:lang w:eastAsia="ru-RU"/>
        </w:rPr>
        <w:t xml:space="preserve"> При заключении трудового договора на срок от двух до шести месяцев испытание не может превышать двух недель.</w:t>
      </w:r>
      <w:bookmarkStart w:id="13" w:name="dst438"/>
      <w:bookmarkEnd w:id="13"/>
      <w:r w:rsidRPr="00581301">
        <w:rPr>
          <w:rFonts w:ascii="Times New Roman" w:eastAsia="Times New Roman" w:hAnsi="Times New Roman" w:cs="Times New Roman"/>
          <w:color w:val="000000" w:themeColor="text1"/>
          <w:sz w:val="28"/>
          <w:szCs w:val="28"/>
          <w:lang w:eastAsia="ru-RU"/>
        </w:rPr>
        <w:t xml:space="preserve"> В срок испытания не засчитываются период временной нетрудоспособности работника и другие периоды, когда он фактически отсутствовал на работе (ч. 5-7 ст. 70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2.1.18. При неудовлетворительном результате испытания заведующий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заведующего работник имеет право обжаловать в суд.</w:t>
      </w:r>
      <w:bookmarkStart w:id="14" w:name="dst100519"/>
      <w:bookmarkEnd w:id="14"/>
      <w:r w:rsidRPr="00581301">
        <w:rPr>
          <w:rFonts w:ascii="Times New Roman" w:eastAsia="Times New Roman" w:hAnsi="Times New Roman" w:cs="Times New Roman"/>
          <w:color w:val="000000" w:themeColor="text1"/>
          <w:sz w:val="28"/>
          <w:szCs w:val="28"/>
          <w:lang w:eastAsia="ru-RU"/>
        </w:rPr>
        <w:t xml:space="preserve">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 (ч. 1 и 2 ст. 71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15" w:name="dst100520"/>
      <w:bookmarkEnd w:id="15"/>
      <w:r w:rsidRPr="00581301">
        <w:rPr>
          <w:rFonts w:ascii="Times New Roman" w:eastAsia="Times New Roman" w:hAnsi="Times New Roman" w:cs="Times New Roman"/>
          <w:color w:val="000000" w:themeColor="text1"/>
          <w:sz w:val="28"/>
          <w:szCs w:val="28"/>
          <w:lang w:eastAsia="ru-RU"/>
        </w:rPr>
        <w:t>2.1.19.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bookmarkStart w:id="16" w:name="dst100521"/>
      <w:bookmarkEnd w:id="16"/>
      <w:r w:rsidRPr="00581301">
        <w:rPr>
          <w:rFonts w:ascii="Times New Roman" w:eastAsia="Times New Roman" w:hAnsi="Times New Roman" w:cs="Times New Roman"/>
          <w:color w:val="000000" w:themeColor="text1"/>
          <w:sz w:val="28"/>
          <w:szCs w:val="28"/>
          <w:lang w:eastAsia="ru-RU"/>
        </w:rPr>
        <w:t xml:space="preserve"> Если в период испытания работник придет </w:t>
      </w:r>
      <w:r w:rsidRPr="00581301">
        <w:rPr>
          <w:rFonts w:ascii="Times New Roman" w:eastAsia="Times New Roman" w:hAnsi="Times New Roman" w:cs="Times New Roman"/>
          <w:color w:val="000000" w:themeColor="text1"/>
          <w:sz w:val="28"/>
          <w:szCs w:val="28"/>
          <w:lang w:eastAsia="ru-RU"/>
        </w:rPr>
        <w:lastRenderedPageBreak/>
        <w:t>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заведующего дошкольным образовательным учреждением в письменной форме за три дня (ч. 3 и 4 ст. 71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2.1.20. Трудовой договор вступает в силу со дня его подписания работником и заведующим ДОУ.</w:t>
      </w:r>
      <w:bookmarkStart w:id="17" w:name="dst100456"/>
      <w:bookmarkEnd w:id="17"/>
      <w:r w:rsidRPr="00581301">
        <w:rPr>
          <w:rFonts w:ascii="Times New Roman" w:eastAsia="Times New Roman" w:hAnsi="Times New Roman" w:cs="Times New Roman"/>
          <w:color w:val="000000" w:themeColor="text1"/>
          <w:sz w:val="28"/>
          <w:szCs w:val="28"/>
          <w:lang w:eastAsia="ru-RU"/>
        </w:rPr>
        <w:t xml:space="preserve"> Работник обязан приступить к исполнению трудовых обязанностей со дня, определенного трудовым договором.</w:t>
      </w:r>
      <w:bookmarkStart w:id="18" w:name="dst403"/>
      <w:bookmarkEnd w:id="18"/>
      <w:r w:rsidRPr="00581301">
        <w:rPr>
          <w:rFonts w:ascii="Times New Roman" w:eastAsia="Times New Roman" w:hAnsi="Times New Roman" w:cs="Times New Roman"/>
          <w:color w:val="000000" w:themeColor="text1"/>
          <w:sz w:val="28"/>
          <w:szCs w:val="28"/>
          <w:lang w:eastAsia="ru-RU"/>
        </w:rPr>
        <w:t xml:space="preserve">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w:t>
      </w:r>
      <w:bookmarkStart w:id="19" w:name="dst404"/>
      <w:bookmarkEnd w:id="19"/>
      <w:r w:rsidRPr="00581301">
        <w:rPr>
          <w:rFonts w:ascii="Times New Roman" w:eastAsia="Times New Roman" w:hAnsi="Times New Roman" w:cs="Times New Roman"/>
          <w:color w:val="000000" w:themeColor="text1"/>
          <w:sz w:val="28"/>
          <w:szCs w:val="28"/>
          <w:lang w:eastAsia="ru-RU"/>
        </w:rPr>
        <w:t>Если работник не приступил к работе в день начала работы, то заведующий имеет право аннулировать трудовой договор. Аннулированный трудовой договор считается незаключенным (ст. 61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2.1.21. Трудовая книжка установленного образца является основным документом о трудовой деятельности и трудовом стаже работника (ч. 1 ст. 66 ТК РФ).</w:t>
      </w:r>
      <w:bookmarkStart w:id="20" w:name="dst1566"/>
      <w:bookmarkStart w:id="21" w:name="dst414"/>
      <w:bookmarkEnd w:id="20"/>
      <w:bookmarkEnd w:id="21"/>
      <w:r w:rsidRPr="00581301">
        <w:rPr>
          <w:rFonts w:ascii="Times New Roman" w:eastAsia="Times New Roman" w:hAnsi="Times New Roman" w:cs="Times New Roman"/>
          <w:color w:val="000000" w:themeColor="text1"/>
          <w:sz w:val="28"/>
          <w:szCs w:val="28"/>
          <w:lang w:eastAsia="ru-RU"/>
        </w:rPr>
        <w:t xml:space="preserve"> На </w:t>
      </w:r>
      <w:r w:rsidRPr="00581301">
        <w:rPr>
          <w:rFonts w:ascii="Times New Roman" w:eastAsia="Times New Roman" w:hAnsi="Times New Roman" w:cs="Times New Roman"/>
          <w:iCs/>
          <w:color w:val="000000" w:themeColor="text1"/>
          <w:sz w:val="28"/>
          <w:szCs w:val="28"/>
          <w:lang w:eastAsia="ru-RU"/>
        </w:rPr>
        <w:t xml:space="preserve">всех работников ДОУ, проработавших более 5 дней и в случае, когда работа в данном дошкольном образовательном учреждении является основной, </w:t>
      </w:r>
      <w:r w:rsidRPr="00581301">
        <w:rPr>
          <w:rFonts w:ascii="Times New Roman" w:eastAsia="Times New Roman" w:hAnsi="Times New Roman" w:cs="Times New Roman"/>
          <w:color w:val="000000" w:themeColor="text1"/>
          <w:sz w:val="28"/>
          <w:szCs w:val="28"/>
          <w:lang w:eastAsia="ru-RU"/>
        </w:rPr>
        <w:t>оформляется трудовая книжка в соответствии с требованиями Инструкции по заполнению трудовых книжек (ч. 3 ст. 66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22" w:name="dst100490"/>
      <w:bookmarkEnd w:id="22"/>
      <w:r w:rsidRPr="00581301">
        <w:rPr>
          <w:rFonts w:ascii="Times New Roman" w:eastAsia="Times New Roman" w:hAnsi="Times New Roman" w:cs="Times New Roman"/>
          <w:color w:val="000000" w:themeColor="text1"/>
          <w:sz w:val="28"/>
          <w:szCs w:val="28"/>
          <w:lang w:eastAsia="ru-RU"/>
        </w:rPr>
        <w:t xml:space="preserve">2.1.22. </w:t>
      </w:r>
      <w:r w:rsidRPr="00581301">
        <w:rPr>
          <w:rFonts w:ascii="Times New Roman" w:eastAsia="Times New Roman" w:hAnsi="Times New Roman" w:cs="Times New Roman"/>
          <w:color w:val="000000" w:themeColor="text1"/>
          <w:sz w:val="28"/>
          <w:szCs w:val="28"/>
          <w:shd w:val="clear" w:color="auto" w:fill="FFFFFF"/>
          <w:lang w:eastAsia="ru-RU"/>
        </w:rPr>
        <w:t>Все записи о выполняемой работе, переводе на другую постоянную работу, квалификации, о награждениях вносятся в трудовую книжку на основании соответствующего приказа заведующего не позднее 5 рабочих дней, а об увольнении – в день увольнения и должны точно соответствовать тексту приказа (пункт 9 Приказа Минтруда России от 19 мая 2021 года № 320н).</w:t>
      </w:r>
    </w:p>
    <w:p w:rsidR="00266B27" w:rsidRPr="00581301" w:rsidRDefault="00266B27" w:rsidP="00266B27">
      <w:pPr>
        <w:widowControl w:val="0"/>
        <w:tabs>
          <w:tab w:val="left" w:pos="1193"/>
        </w:tabs>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23" w:name="dst100143"/>
      <w:bookmarkEnd w:id="23"/>
      <w:r w:rsidRPr="00581301">
        <w:rPr>
          <w:rFonts w:ascii="Times New Roman" w:eastAsia="Times New Roman" w:hAnsi="Times New Roman" w:cs="Times New Roman"/>
          <w:color w:val="000000" w:themeColor="text1"/>
          <w:sz w:val="28"/>
          <w:szCs w:val="28"/>
          <w:shd w:val="clear" w:color="auto" w:fill="FFFFFF"/>
          <w:lang w:eastAsia="ru-RU"/>
        </w:rPr>
        <w:t xml:space="preserve">2.1.23. </w:t>
      </w:r>
      <w:r w:rsidRPr="00581301">
        <w:rPr>
          <w:rFonts w:ascii="Times New Roman" w:eastAsia="Times New Roman" w:hAnsi="Times New Roman" w:cs="Times New Roman"/>
          <w:color w:val="000000" w:themeColor="text1"/>
          <w:sz w:val="28"/>
          <w:szCs w:val="28"/>
          <w:lang w:eastAsia="ru-RU"/>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(ч. 4 и 5 ст. 66 ТК РФ).</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24" w:name="dst100068"/>
      <w:bookmarkStart w:id="25" w:name="dst100160"/>
      <w:bookmarkEnd w:id="24"/>
      <w:bookmarkEnd w:id="25"/>
      <w:r w:rsidRPr="00581301">
        <w:rPr>
          <w:rFonts w:ascii="Times New Roman" w:eastAsia="Times New Roman" w:hAnsi="Times New Roman" w:cs="Times New Roman"/>
          <w:color w:val="000000" w:themeColor="text1"/>
          <w:sz w:val="28"/>
          <w:szCs w:val="28"/>
          <w:lang w:eastAsia="ru-RU"/>
        </w:rPr>
        <w:t xml:space="preserve">2.1.24. </w:t>
      </w:r>
      <w:r w:rsidRPr="00581301">
        <w:rPr>
          <w:rFonts w:ascii="Times New Roman" w:eastAsia="Times New Roman" w:hAnsi="Times New Roman" w:cs="Times New Roman"/>
          <w:color w:val="000000" w:themeColor="text1"/>
          <w:sz w:val="28"/>
          <w:szCs w:val="28"/>
          <w:shd w:val="clear" w:color="auto" w:fill="FFFFFF"/>
          <w:lang w:eastAsia="ru-RU"/>
        </w:rPr>
        <w:t>В случае, если работнику потребовалось внести запись о работе по совместительству, и он при этом не осуществляет трудовую деятельность, для внесения такой записи он вправе обратиться в дошкольное образовательное учреждение, в котором он осуществлял работу по совместительству (пункт 11 Приказа Минтруда России от 19 мая 2021 года № 320н).</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2.1.25. Заведующий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1 ст. 66_1 ТК РФ).</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2.1.26.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 (ч. 2 ст. 66_1 ТК РФ).</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2.1.27. В случаях, установленных ТК РФ, при заключении трудового договора лицо, поступающее на работу, предъявляет заведующему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(ч. 3 ст. 66_1 ТК РФ).</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2.1.28. </w:t>
      </w:r>
      <w:r w:rsidRPr="00581301">
        <w:rPr>
          <w:rFonts w:ascii="Times New Roman" w:eastAsia="Times New Roman" w:hAnsi="Times New Roman" w:cs="Times New Roman"/>
          <w:color w:val="000000" w:themeColor="text1"/>
          <w:sz w:val="28"/>
          <w:szCs w:val="28"/>
          <w:u w:val="single"/>
          <w:lang w:eastAsia="ru-RU"/>
        </w:rPr>
        <w:t>Лицо, имеющее стаж работы по трудовому договору, может получать сведения о трудовой деятельности:</w:t>
      </w:r>
    </w:p>
    <w:p w:rsidR="00266B27" w:rsidRPr="00581301" w:rsidRDefault="00266B27" w:rsidP="00B7391B">
      <w:pPr>
        <w:widowControl w:val="0"/>
        <w:numPr>
          <w:ilvl w:val="0"/>
          <w:numId w:val="7"/>
        </w:numPr>
        <w:shd w:val="clear" w:color="auto" w:fill="FFFFFF"/>
        <w:tabs>
          <w:tab w:val="clear" w:pos="720"/>
          <w:tab w:val="num" w:pos="127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дошкольном образовательном учреждении по последнему месту работы (за период работы в данном учреждении)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w:t>
      </w:r>
    </w:p>
    <w:p w:rsidR="00266B27" w:rsidRPr="00581301" w:rsidRDefault="00266B27" w:rsidP="00B7391B">
      <w:pPr>
        <w:widowControl w:val="0"/>
        <w:numPr>
          <w:ilvl w:val="0"/>
          <w:numId w:val="7"/>
        </w:numPr>
        <w:shd w:val="clear" w:color="auto" w:fill="FFFFFF"/>
        <w:tabs>
          <w:tab w:val="clear" w:pos="720"/>
          <w:tab w:val="num" w:pos="127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мн</w:t>
      </w:r>
      <w:r w:rsidRPr="00581301">
        <w:rPr>
          <w:rFonts w:ascii="Times New Roman" w:eastAsia="Times New Roman" w:hAnsi="Times New Roman" w:cs="Times New Roman"/>
          <w:color w:val="000000" w:themeColor="text1"/>
          <w:spacing w:val="1"/>
          <w:sz w:val="28"/>
          <w:szCs w:val="28"/>
          <w:lang w:eastAsia="ru-RU"/>
        </w:rPr>
        <w:t>о</w:t>
      </w:r>
      <w:r w:rsidRPr="00581301">
        <w:rPr>
          <w:rFonts w:ascii="Times New Roman" w:eastAsia="Times New Roman" w:hAnsi="Times New Roman" w:cs="Times New Roman"/>
          <w:color w:val="000000" w:themeColor="text1"/>
          <w:spacing w:val="-3"/>
          <w:sz w:val="28"/>
          <w:szCs w:val="28"/>
          <w:lang w:eastAsia="ru-RU"/>
        </w:rPr>
        <w:t>г</w:t>
      </w:r>
      <w:r w:rsidRPr="00581301">
        <w:rPr>
          <w:rFonts w:ascii="Times New Roman" w:eastAsia="Times New Roman" w:hAnsi="Times New Roman" w:cs="Times New Roman"/>
          <w:color w:val="000000" w:themeColor="text1"/>
          <w:spacing w:val="-2"/>
          <w:sz w:val="28"/>
          <w:szCs w:val="28"/>
          <w:lang w:eastAsia="ru-RU"/>
        </w:rPr>
        <w:t>о</w:t>
      </w:r>
      <w:r w:rsidRPr="00581301">
        <w:rPr>
          <w:rFonts w:ascii="Times New Roman" w:eastAsia="Times New Roman" w:hAnsi="Times New Roman" w:cs="Times New Roman"/>
          <w:color w:val="000000" w:themeColor="text1"/>
          <w:sz w:val="28"/>
          <w:szCs w:val="28"/>
          <w:lang w:eastAsia="ru-RU"/>
        </w:rPr>
        <w:t>ф</w:t>
      </w:r>
      <w:r w:rsidRPr="00581301">
        <w:rPr>
          <w:rFonts w:ascii="Times New Roman" w:eastAsia="Times New Roman" w:hAnsi="Times New Roman" w:cs="Times New Roman"/>
          <w:color w:val="000000" w:themeColor="text1"/>
          <w:spacing w:val="-4"/>
          <w:sz w:val="28"/>
          <w:szCs w:val="28"/>
          <w:lang w:eastAsia="ru-RU"/>
        </w:rPr>
        <w:t>у</w:t>
      </w:r>
      <w:r w:rsidRPr="00581301">
        <w:rPr>
          <w:rFonts w:ascii="Times New Roman" w:eastAsia="Times New Roman" w:hAnsi="Times New Roman" w:cs="Times New Roman"/>
          <w:color w:val="000000" w:themeColor="text1"/>
          <w:sz w:val="28"/>
          <w:szCs w:val="28"/>
          <w:lang w:eastAsia="ru-RU"/>
        </w:rPr>
        <w:t>нк</w:t>
      </w:r>
      <w:r w:rsidRPr="00581301">
        <w:rPr>
          <w:rFonts w:ascii="Times New Roman" w:eastAsia="Times New Roman" w:hAnsi="Times New Roman" w:cs="Times New Roman"/>
          <w:color w:val="000000" w:themeColor="text1"/>
          <w:spacing w:val="1"/>
          <w:sz w:val="28"/>
          <w:szCs w:val="28"/>
          <w:lang w:eastAsia="ru-RU"/>
        </w:rPr>
        <w:t>ц</w:t>
      </w:r>
      <w:r w:rsidRPr="00581301">
        <w:rPr>
          <w:rFonts w:ascii="Times New Roman" w:eastAsia="Times New Roman" w:hAnsi="Times New Roman" w:cs="Times New Roman"/>
          <w:color w:val="000000" w:themeColor="text1"/>
          <w:spacing w:val="-2"/>
          <w:sz w:val="28"/>
          <w:szCs w:val="28"/>
          <w:lang w:eastAsia="ru-RU"/>
        </w:rPr>
        <w:t>и</w:t>
      </w:r>
      <w:r w:rsidRPr="00581301">
        <w:rPr>
          <w:rFonts w:ascii="Times New Roman" w:eastAsia="Times New Roman" w:hAnsi="Times New Roman" w:cs="Times New Roman"/>
          <w:color w:val="000000" w:themeColor="text1"/>
          <w:sz w:val="28"/>
          <w:szCs w:val="28"/>
          <w:lang w:eastAsia="ru-RU"/>
        </w:rPr>
        <w:t>о</w:t>
      </w:r>
      <w:r w:rsidRPr="00581301">
        <w:rPr>
          <w:rFonts w:ascii="Times New Roman" w:eastAsia="Times New Roman" w:hAnsi="Times New Roman" w:cs="Times New Roman"/>
          <w:color w:val="000000" w:themeColor="text1"/>
          <w:spacing w:val="-2"/>
          <w:sz w:val="28"/>
          <w:szCs w:val="28"/>
          <w:lang w:eastAsia="ru-RU"/>
        </w:rPr>
        <w:t>н</w:t>
      </w:r>
      <w:r w:rsidRPr="00581301">
        <w:rPr>
          <w:rFonts w:ascii="Times New Roman" w:eastAsia="Times New Roman" w:hAnsi="Times New Roman" w:cs="Times New Roman"/>
          <w:color w:val="000000" w:themeColor="text1"/>
          <w:spacing w:val="-3"/>
          <w:sz w:val="28"/>
          <w:szCs w:val="28"/>
          <w:lang w:eastAsia="ru-RU"/>
        </w:rPr>
        <w:t>а</w:t>
      </w:r>
      <w:r w:rsidRPr="00581301">
        <w:rPr>
          <w:rFonts w:ascii="Times New Roman" w:eastAsia="Times New Roman" w:hAnsi="Times New Roman" w:cs="Times New Roman"/>
          <w:color w:val="000000" w:themeColor="text1"/>
          <w:spacing w:val="-1"/>
          <w:sz w:val="28"/>
          <w:szCs w:val="28"/>
          <w:lang w:eastAsia="ru-RU"/>
        </w:rPr>
        <w:t>ль</w:t>
      </w:r>
      <w:r w:rsidRPr="00581301">
        <w:rPr>
          <w:rFonts w:ascii="Times New Roman" w:eastAsia="Times New Roman" w:hAnsi="Times New Roman" w:cs="Times New Roman"/>
          <w:color w:val="000000" w:themeColor="text1"/>
          <w:sz w:val="28"/>
          <w:szCs w:val="28"/>
          <w:lang w:eastAsia="ru-RU"/>
        </w:rPr>
        <w:t>ном цен</w:t>
      </w:r>
      <w:r w:rsidRPr="00581301">
        <w:rPr>
          <w:rFonts w:ascii="Times New Roman" w:eastAsia="Times New Roman" w:hAnsi="Times New Roman" w:cs="Times New Roman"/>
          <w:color w:val="000000" w:themeColor="text1"/>
          <w:spacing w:val="-3"/>
          <w:sz w:val="28"/>
          <w:szCs w:val="28"/>
          <w:lang w:eastAsia="ru-RU"/>
        </w:rPr>
        <w:t>т</w:t>
      </w:r>
      <w:r w:rsidRPr="00581301">
        <w:rPr>
          <w:rFonts w:ascii="Times New Roman" w:eastAsia="Times New Roman" w:hAnsi="Times New Roman" w:cs="Times New Roman"/>
          <w:color w:val="000000" w:themeColor="text1"/>
          <w:sz w:val="28"/>
          <w:szCs w:val="28"/>
          <w:lang w:eastAsia="ru-RU"/>
        </w:rPr>
        <w:t>ре п</w:t>
      </w:r>
      <w:r w:rsidRPr="00581301">
        <w:rPr>
          <w:rFonts w:ascii="Times New Roman" w:eastAsia="Times New Roman" w:hAnsi="Times New Roman" w:cs="Times New Roman"/>
          <w:color w:val="000000" w:themeColor="text1"/>
          <w:spacing w:val="-2"/>
          <w:sz w:val="28"/>
          <w:szCs w:val="28"/>
          <w:lang w:eastAsia="ru-RU"/>
        </w:rPr>
        <w:t>р</w:t>
      </w:r>
      <w:r w:rsidRPr="00581301">
        <w:rPr>
          <w:rFonts w:ascii="Times New Roman" w:eastAsia="Times New Roman" w:hAnsi="Times New Roman" w:cs="Times New Roman"/>
          <w:color w:val="000000" w:themeColor="text1"/>
          <w:spacing w:val="-3"/>
          <w:sz w:val="28"/>
          <w:szCs w:val="28"/>
          <w:lang w:eastAsia="ru-RU"/>
        </w:rPr>
        <w:t>е</w:t>
      </w:r>
      <w:r w:rsidRPr="00581301">
        <w:rPr>
          <w:rFonts w:ascii="Times New Roman" w:eastAsia="Times New Roman" w:hAnsi="Times New Roman" w:cs="Times New Roman"/>
          <w:color w:val="000000" w:themeColor="text1"/>
          <w:sz w:val="28"/>
          <w:szCs w:val="28"/>
          <w:lang w:eastAsia="ru-RU"/>
        </w:rPr>
        <w:t>д</w:t>
      </w:r>
      <w:r w:rsidRPr="00581301">
        <w:rPr>
          <w:rFonts w:ascii="Times New Roman" w:eastAsia="Times New Roman" w:hAnsi="Times New Roman" w:cs="Times New Roman"/>
          <w:color w:val="000000" w:themeColor="text1"/>
          <w:spacing w:val="-2"/>
          <w:sz w:val="28"/>
          <w:szCs w:val="28"/>
          <w:lang w:eastAsia="ru-RU"/>
        </w:rPr>
        <w:t>о</w:t>
      </w:r>
      <w:r w:rsidRPr="00581301">
        <w:rPr>
          <w:rFonts w:ascii="Times New Roman" w:eastAsia="Times New Roman" w:hAnsi="Times New Roman" w:cs="Times New Roman"/>
          <w:color w:val="000000" w:themeColor="text1"/>
          <w:sz w:val="28"/>
          <w:szCs w:val="28"/>
          <w:lang w:eastAsia="ru-RU"/>
        </w:rPr>
        <w:t>став</w:t>
      </w:r>
      <w:r w:rsidRPr="00581301">
        <w:rPr>
          <w:rFonts w:ascii="Times New Roman" w:eastAsia="Times New Roman" w:hAnsi="Times New Roman" w:cs="Times New Roman"/>
          <w:color w:val="000000" w:themeColor="text1"/>
          <w:spacing w:val="-2"/>
          <w:sz w:val="28"/>
          <w:szCs w:val="28"/>
          <w:lang w:eastAsia="ru-RU"/>
        </w:rPr>
        <w:t>л</w:t>
      </w:r>
      <w:r w:rsidRPr="00581301">
        <w:rPr>
          <w:rFonts w:ascii="Times New Roman" w:eastAsia="Times New Roman" w:hAnsi="Times New Roman" w:cs="Times New Roman"/>
          <w:color w:val="000000" w:themeColor="text1"/>
          <w:sz w:val="28"/>
          <w:szCs w:val="28"/>
          <w:lang w:eastAsia="ru-RU"/>
        </w:rPr>
        <w:t>е</w:t>
      </w:r>
      <w:r w:rsidRPr="00581301">
        <w:rPr>
          <w:rFonts w:ascii="Times New Roman" w:eastAsia="Times New Roman" w:hAnsi="Times New Roman" w:cs="Times New Roman"/>
          <w:color w:val="000000" w:themeColor="text1"/>
          <w:spacing w:val="-2"/>
          <w:sz w:val="28"/>
          <w:szCs w:val="28"/>
          <w:lang w:eastAsia="ru-RU"/>
        </w:rPr>
        <w:t>н</w:t>
      </w:r>
      <w:r w:rsidRPr="00581301">
        <w:rPr>
          <w:rFonts w:ascii="Times New Roman" w:eastAsia="Times New Roman" w:hAnsi="Times New Roman" w:cs="Times New Roman"/>
          <w:color w:val="000000" w:themeColor="text1"/>
          <w:spacing w:val="5"/>
          <w:sz w:val="28"/>
          <w:szCs w:val="28"/>
          <w:lang w:eastAsia="ru-RU"/>
        </w:rPr>
        <w:t>и</w:t>
      </w:r>
      <w:r w:rsidRPr="00581301">
        <w:rPr>
          <w:rFonts w:ascii="Times New Roman" w:eastAsia="Times New Roman" w:hAnsi="Times New Roman" w:cs="Times New Roman"/>
          <w:color w:val="000000" w:themeColor="text1"/>
          <w:sz w:val="28"/>
          <w:szCs w:val="28"/>
          <w:lang w:eastAsia="ru-RU"/>
        </w:rPr>
        <w:t xml:space="preserve">я </w:t>
      </w:r>
      <w:r w:rsidRPr="00581301">
        <w:rPr>
          <w:rFonts w:ascii="Times New Roman" w:eastAsia="Times New Roman" w:hAnsi="Times New Roman" w:cs="Times New Roman"/>
          <w:color w:val="000000" w:themeColor="text1"/>
          <w:spacing w:val="-3"/>
          <w:sz w:val="28"/>
          <w:szCs w:val="28"/>
          <w:lang w:eastAsia="ru-RU"/>
        </w:rPr>
        <w:t>г</w:t>
      </w:r>
      <w:r w:rsidRPr="00581301">
        <w:rPr>
          <w:rFonts w:ascii="Times New Roman" w:eastAsia="Times New Roman" w:hAnsi="Times New Roman" w:cs="Times New Roman"/>
          <w:color w:val="000000" w:themeColor="text1"/>
          <w:sz w:val="28"/>
          <w:szCs w:val="28"/>
          <w:lang w:eastAsia="ru-RU"/>
        </w:rPr>
        <w:t>ос</w:t>
      </w:r>
      <w:r w:rsidRPr="00581301">
        <w:rPr>
          <w:rFonts w:ascii="Times New Roman" w:eastAsia="Times New Roman" w:hAnsi="Times New Roman" w:cs="Times New Roman"/>
          <w:color w:val="000000" w:themeColor="text1"/>
          <w:spacing w:val="-4"/>
          <w:sz w:val="28"/>
          <w:szCs w:val="28"/>
          <w:lang w:eastAsia="ru-RU"/>
        </w:rPr>
        <w:t>у</w:t>
      </w:r>
      <w:r w:rsidRPr="00581301">
        <w:rPr>
          <w:rFonts w:ascii="Times New Roman" w:eastAsia="Times New Roman" w:hAnsi="Times New Roman" w:cs="Times New Roman"/>
          <w:color w:val="000000" w:themeColor="text1"/>
          <w:sz w:val="28"/>
          <w:szCs w:val="28"/>
          <w:lang w:eastAsia="ru-RU"/>
        </w:rPr>
        <w:t>да</w:t>
      </w:r>
      <w:r w:rsidRPr="00581301">
        <w:rPr>
          <w:rFonts w:ascii="Times New Roman" w:eastAsia="Times New Roman" w:hAnsi="Times New Roman" w:cs="Times New Roman"/>
          <w:color w:val="000000" w:themeColor="text1"/>
          <w:spacing w:val="1"/>
          <w:sz w:val="28"/>
          <w:szCs w:val="28"/>
          <w:lang w:eastAsia="ru-RU"/>
        </w:rPr>
        <w:t>р</w:t>
      </w:r>
      <w:r w:rsidRPr="00581301">
        <w:rPr>
          <w:rFonts w:ascii="Times New Roman" w:eastAsia="Times New Roman" w:hAnsi="Times New Roman" w:cs="Times New Roman"/>
          <w:color w:val="000000" w:themeColor="text1"/>
          <w:sz w:val="28"/>
          <w:szCs w:val="28"/>
          <w:lang w:eastAsia="ru-RU"/>
        </w:rPr>
        <w:t>ств</w:t>
      </w:r>
      <w:r w:rsidRPr="00581301">
        <w:rPr>
          <w:rFonts w:ascii="Times New Roman" w:eastAsia="Times New Roman" w:hAnsi="Times New Roman" w:cs="Times New Roman"/>
          <w:color w:val="000000" w:themeColor="text1"/>
          <w:spacing w:val="-4"/>
          <w:sz w:val="28"/>
          <w:szCs w:val="28"/>
          <w:lang w:eastAsia="ru-RU"/>
        </w:rPr>
        <w:t>е</w:t>
      </w:r>
      <w:r w:rsidRPr="00581301">
        <w:rPr>
          <w:rFonts w:ascii="Times New Roman" w:eastAsia="Times New Roman" w:hAnsi="Times New Roman" w:cs="Times New Roman"/>
          <w:color w:val="000000" w:themeColor="text1"/>
          <w:sz w:val="28"/>
          <w:szCs w:val="28"/>
          <w:lang w:eastAsia="ru-RU"/>
        </w:rPr>
        <w:t>н</w:t>
      </w:r>
      <w:r w:rsidRPr="00581301">
        <w:rPr>
          <w:rFonts w:ascii="Times New Roman" w:eastAsia="Times New Roman" w:hAnsi="Times New Roman" w:cs="Times New Roman"/>
          <w:color w:val="000000" w:themeColor="text1"/>
          <w:spacing w:val="-2"/>
          <w:sz w:val="28"/>
          <w:szCs w:val="28"/>
          <w:lang w:eastAsia="ru-RU"/>
        </w:rPr>
        <w:t>ны</w:t>
      </w:r>
      <w:r w:rsidRPr="00581301">
        <w:rPr>
          <w:rFonts w:ascii="Times New Roman" w:eastAsia="Times New Roman" w:hAnsi="Times New Roman" w:cs="Times New Roman"/>
          <w:color w:val="000000" w:themeColor="text1"/>
          <w:sz w:val="28"/>
          <w:szCs w:val="28"/>
          <w:lang w:eastAsia="ru-RU"/>
        </w:rPr>
        <w:t>х и м</w:t>
      </w:r>
      <w:r w:rsidRPr="00581301">
        <w:rPr>
          <w:rFonts w:ascii="Times New Roman" w:eastAsia="Times New Roman" w:hAnsi="Times New Roman" w:cs="Times New Roman"/>
          <w:color w:val="000000" w:themeColor="text1"/>
          <w:spacing w:val="-4"/>
          <w:sz w:val="28"/>
          <w:szCs w:val="28"/>
          <w:lang w:eastAsia="ru-RU"/>
        </w:rPr>
        <w:t>у</w:t>
      </w:r>
      <w:r w:rsidRPr="00581301">
        <w:rPr>
          <w:rFonts w:ascii="Times New Roman" w:eastAsia="Times New Roman" w:hAnsi="Times New Roman" w:cs="Times New Roman"/>
          <w:color w:val="000000" w:themeColor="text1"/>
          <w:sz w:val="28"/>
          <w:szCs w:val="28"/>
          <w:lang w:eastAsia="ru-RU"/>
        </w:rPr>
        <w:t>ниц</w:t>
      </w:r>
      <w:r w:rsidRPr="00581301">
        <w:rPr>
          <w:rFonts w:ascii="Times New Roman" w:eastAsia="Times New Roman" w:hAnsi="Times New Roman" w:cs="Times New Roman"/>
          <w:color w:val="000000" w:themeColor="text1"/>
          <w:spacing w:val="-2"/>
          <w:sz w:val="28"/>
          <w:szCs w:val="28"/>
          <w:lang w:eastAsia="ru-RU"/>
        </w:rPr>
        <w:t>и</w:t>
      </w:r>
      <w:r w:rsidRPr="00581301">
        <w:rPr>
          <w:rFonts w:ascii="Times New Roman" w:eastAsia="Times New Roman" w:hAnsi="Times New Roman" w:cs="Times New Roman"/>
          <w:color w:val="000000" w:themeColor="text1"/>
          <w:sz w:val="28"/>
          <w:szCs w:val="28"/>
          <w:lang w:eastAsia="ru-RU"/>
        </w:rPr>
        <w:t>пал</w:t>
      </w:r>
      <w:r w:rsidRPr="00581301">
        <w:rPr>
          <w:rFonts w:ascii="Times New Roman" w:eastAsia="Times New Roman" w:hAnsi="Times New Roman" w:cs="Times New Roman"/>
          <w:color w:val="000000" w:themeColor="text1"/>
          <w:spacing w:val="-2"/>
          <w:sz w:val="28"/>
          <w:szCs w:val="28"/>
          <w:lang w:eastAsia="ru-RU"/>
        </w:rPr>
        <w:t>ьн</w:t>
      </w:r>
      <w:r w:rsidRPr="00581301">
        <w:rPr>
          <w:rFonts w:ascii="Times New Roman" w:eastAsia="Times New Roman" w:hAnsi="Times New Roman" w:cs="Times New Roman"/>
          <w:color w:val="000000" w:themeColor="text1"/>
          <w:sz w:val="28"/>
          <w:szCs w:val="28"/>
          <w:lang w:eastAsia="ru-RU"/>
        </w:rPr>
        <w:t xml:space="preserve">ых </w:t>
      </w:r>
      <w:r w:rsidRPr="00581301">
        <w:rPr>
          <w:rFonts w:ascii="Times New Roman" w:eastAsia="Times New Roman" w:hAnsi="Times New Roman" w:cs="Times New Roman"/>
          <w:color w:val="000000" w:themeColor="text1"/>
          <w:spacing w:val="-4"/>
          <w:sz w:val="28"/>
          <w:szCs w:val="28"/>
          <w:lang w:eastAsia="ru-RU"/>
        </w:rPr>
        <w:t>у</w:t>
      </w:r>
      <w:r w:rsidRPr="00581301">
        <w:rPr>
          <w:rFonts w:ascii="Times New Roman" w:eastAsia="Times New Roman" w:hAnsi="Times New Roman" w:cs="Times New Roman"/>
          <w:color w:val="000000" w:themeColor="text1"/>
          <w:sz w:val="28"/>
          <w:szCs w:val="28"/>
          <w:lang w:eastAsia="ru-RU"/>
        </w:rPr>
        <w:t>с</w:t>
      </w:r>
      <w:r w:rsidRPr="00581301">
        <w:rPr>
          <w:rFonts w:ascii="Times New Roman" w:eastAsia="Times New Roman" w:hAnsi="Times New Roman" w:cs="Times New Roman"/>
          <w:color w:val="000000" w:themeColor="text1"/>
          <w:spacing w:val="1"/>
          <w:sz w:val="28"/>
          <w:szCs w:val="28"/>
          <w:lang w:eastAsia="ru-RU"/>
        </w:rPr>
        <w:t>л</w:t>
      </w:r>
      <w:r w:rsidRPr="00581301">
        <w:rPr>
          <w:rFonts w:ascii="Times New Roman" w:eastAsia="Times New Roman" w:hAnsi="Times New Roman" w:cs="Times New Roman"/>
          <w:color w:val="000000" w:themeColor="text1"/>
          <w:spacing w:val="-4"/>
          <w:sz w:val="28"/>
          <w:szCs w:val="28"/>
          <w:lang w:eastAsia="ru-RU"/>
        </w:rPr>
        <w:t>у</w:t>
      </w:r>
      <w:r w:rsidRPr="00581301">
        <w:rPr>
          <w:rFonts w:ascii="Times New Roman" w:eastAsia="Times New Roman" w:hAnsi="Times New Roman" w:cs="Times New Roman"/>
          <w:color w:val="000000" w:themeColor="text1"/>
          <w:sz w:val="28"/>
          <w:szCs w:val="28"/>
          <w:lang w:eastAsia="ru-RU"/>
        </w:rPr>
        <w:t>г на б</w:t>
      </w:r>
      <w:r w:rsidRPr="00581301">
        <w:rPr>
          <w:rFonts w:ascii="Times New Roman" w:eastAsia="Times New Roman" w:hAnsi="Times New Roman" w:cs="Times New Roman"/>
          <w:color w:val="000000" w:themeColor="text1"/>
          <w:spacing w:val="-4"/>
          <w:sz w:val="28"/>
          <w:szCs w:val="28"/>
          <w:lang w:eastAsia="ru-RU"/>
        </w:rPr>
        <w:t>у</w:t>
      </w:r>
      <w:r w:rsidRPr="00581301">
        <w:rPr>
          <w:rFonts w:ascii="Times New Roman" w:eastAsia="Times New Roman" w:hAnsi="Times New Roman" w:cs="Times New Roman"/>
          <w:color w:val="000000" w:themeColor="text1"/>
          <w:sz w:val="28"/>
          <w:szCs w:val="28"/>
          <w:lang w:eastAsia="ru-RU"/>
        </w:rPr>
        <w:t>маж</w:t>
      </w:r>
      <w:r w:rsidRPr="00581301">
        <w:rPr>
          <w:rFonts w:ascii="Times New Roman" w:eastAsia="Times New Roman" w:hAnsi="Times New Roman" w:cs="Times New Roman"/>
          <w:color w:val="000000" w:themeColor="text1"/>
          <w:spacing w:val="-2"/>
          <w:sz w:val="28"/>
          <w:szCs w:val="28"/>
          <w:lang w:eastAsia="ru-RU"/>
        </w:rPr>
        <w:t>н</w:t>
      </w:r>
      <w:r w:rsidRPr="00581301">
        <w:rPr>
          <w:rFonts w:ascii="Times New Roman" w:eastAsia="Times New Roman" w:hAnsi="Times New Roman" w:cs="Times New Roman"/>
          <w:color w:val="000000" w:themeColor="text1"/>
          <w:sz w:val="28"/>
          <w:szCs w:val="28"/>
          <w:lang w:eastAsia="ru-RU"/>
        </w:rPr>
        <w:t xml:space="preserve">ом </w:t>
      </w:r>
      <w:r w:rsidRPr="00581301">
        <w:rPr>
          <w:rFonts w:ascii="Times New Roman" w:eastAsia="Times New Roman" w:hAnsi="Times New Roman" w:cs="Times New Roman"/>
          <w:color w:val="000000" w:themeColor="text1"/>
          <w:spacing w:val="-2"/>
          <w:sz w:val="28"/>
          <w:szCs w:val="28"/>
          <w:lang w:eastAsia="ru-RU"/>
        </w:rPr>
        <w:t>н</w:t>
      </w:r>
      <w:r w:rsidRPr="00581301">
        <w:rPr>
          <w:rFonts w:ascii="Times New Roman" w:eastAsia="Times New Roman" w:hAnsi="Times New Roman" w:cs="Times New Roman"/>
          <w:color w:val="000000" w:themeColor="text1"/>
          <w:sz w:val="28"/>
          <w:szCs w:val="28"/>
          <w:lang w:eastAsia="ru-RU"/>
        </w:rPr>
        <w:t>оси</w:t>
      </w:r>
      <w:r w:rsidRPr="00581301">
        <w:rPr>
          <w:rFonts w:ascii="Times New Roman" w:eastAsia="Times New Roman" w:hAnsi="Times New Roman" w:cs="Times New Roman"/>
          <w:color w:val="000000" w:themeColor="text1"/>
          <w:spacing w:val="-3"/>
          <w:sz w:val="28"/>
          <w:szCs w:val="28"/>
          <w:lang w:eastAsia="ru-RU"/>
        </w:rPr>
        <w:t>т</w:t>
      </w:r>
      <w:r w:rsidRPr="00581301">
        <w:rPr>
          <w:rFonts w:ascii="Times New Roman" w:eastAsia="Times New Roman" w:hAnsi="Times New Roman" w:cs="Times New Roman"/>
          <w:color w:val="000000" w:themeColor="text1"/>
          <w:sz w:val="28"/>
          <w:szCs w:val="28"/>
          <w:lang w:eastAsia="ru-RU"/>
        </w:rPr>
        <w:t>еле, за</w:t>
      </w:r>
      <w:r w:rsidRPr="00581301">
        <w:rPr>
          <w:rFonts w:ascii="Times New Roman" w:eastAsia="Times New Roman" w:hAnsi="Times New Roman" w:cs="Times New Roman"/>
          <w:color w:val="000000" w:themeColor="text1"/>
          <w:spacing w:val="-1"/>
          <w:sz w:val="28"/>
          <w:szCs w:val="28"/>
          <w:lang w:eastAsia="ru-RU"/>
        </w:rPr>
        <w:t>в</w:t>
      </w:r>
      <w:r w:rsidRPr="00581301">
        <w:rPr>
          <w:rFonts w:ascii="Times New Roman" w:eastAsia="Times New Roman" w:hAnsi="Times New Roman" w:cs="Times New Roman"/>
          <w:color w:val="000000" w:themeColor="text1"/>
          <w:spacing w:val="-3"/>
          <w:sz w:val="28"/>
          <w:szCs w:val="28"/>
          <w:lang w:eastAsia="ru-RU"/>
        </w:rPr>
        <w:t>е</w:t>
      </w:r>
      <w:r w:rsidRPr="00581301">
        <w:rPr>
          <w:rFonts w:ascii="Times New Roman" w:eastAsia="Times New Roman" w:hAnsi="Times New Roman" w:cs="Times New Roman"/>
          <w:color w:val="000000" w:themeColor="text1"/>
          <w:sz w:val="28"/>
          <w:szCs w:val="28"/>
          <w:lang w:eastAsia="ru-RU"/>
        </w:rPr>
        <w:t>р</w:t>
      </w:r>
      <w:r w:rsidRPr="00581301">
        <w:rPr>
          <w:rFonts w:ascii="Times New Roman" w:eastAsia="Times New Roman" w:hAnsi="Times New Roman" w:cs="Times New Roman"/>
          <w:color w:val="000000" w:themeColor="text1"/>
          <w:spacing w:val="-3"/>
          <w:sz w:val="28"/>
          <w:szCs w:val="28"/>
          <w:lang w:eastAsia="ru-RU"/>
        </w:rPr>
        <w:t>е</w:t>
      </w:r>
      <w:r w:rsidRPr="00581301">
        <w:rPr>
          <w:rFonts w:ascii="Times New Roman" w:eastAsia="Times New Roman" w:hAnsi="Times New Roman" w:cs="Times New Roman"/>
          <w:color w:val="000000" w:themeColor="text1"/>
          <w:spacing w:val="-2"/>
          <w:sz w:val="28"/>
          <w:szCs w:val="28"/>
          <w:lang w:eastAsia="ru-RU"/>
        </w:rPr>
        <w:t>н</w:t>
      </w:r>
      <w:r w:rsidRPr="00581301">
        <w:rPr>
          <w:rFonts w:ascii="Times New Roman" w:eastAsia="Times New Roman" w:hAnsi="Times New Roman" w:cs="Times New Roman"/>
          <w:color w:val="000000" w:themeColor="text1"/>
          <w:sz w:val="28"/>
          <w:szCs w:val="28"/>
          <w:lang w:eastAsia="ru-RU"/>
        </w:rPr>
        <w:t xml:space="preserve">ные </w:t>
      </w:r>
      <w:r w:rsidRPr="00581301">
        <w:rPr>
          <w:rFonts w:ascii="Times New Roman" w:eastAsia="Times New Roman" w:hAnsi="Times New Roman" w:cs="Times New Roman"/>
          <w:color w:val="000000" w:themeColor="text1"/>
          <w:spacing w:val="-2"/>
          <w:sz w:val="28"/>
          <w:szCs w:val="28"/>
          <w:lang w:eastAsia="ru-RU"/>
        </w:rPr>
        <w:t>н</w:t>
      </w:r>
      <w:r w:rsidRPr="00581301">
        <w:rPr>
          <w:rFonts w:ascii="Times New Roman" w:eastAsia="Times New Roman" w:hAnsi="Times New Roman" w:cs="Times New Roman"/>
          <w:color w:val="000000" w:themeColor="text1"/>
          <w:sz w:val="28"/>
          <w:szCs w:val="28"/>
          <w:lang w:eastAsia="ru-RU"/>
        </w:rPr>
        <w:t>ад</w:t>
      </w:r>
      <w:r w:rsidRPr="00581301">
        <w:rPr>
          <w:rFonts w:ascii="Times New Roman" w:eastAsia="Times New Roman" w:hAnsi="Times New Roman" w:cs="Times New Roman"/>
          <w:color w:val="000000" w:themeColor="text1"/>
          <w:spacing w:val="-1"/>
          <w:sz w:val="28"/>
          <w:szCs w:val="28"/>
          <w:lang w:eastAsia="ru-RU"/>
        </w:rPr>
        <w:t>л</w:t>
      </w:r>
      <w:r w:rsidRPr="00581301">
        <w:rPr>
          <w:rFonts w:ascii="Times New Roman" w:eastAsia="Times New Roman" w:hAnsi="Times New Roman" w:cs="Times New Roman"/>
          <w:color w:val="000000" w:themeColor="text1"/>
          <w:spacing w:val="-3"/>
          <w:sz w:val="28"/>
          <w:szCs w:val="28"/>
          <w:lang w:eastAsia="ru-RU"/>
        </w:rPr>
        <w:t>е</w:t>
      </w:r>
      <w:r w:rsidRPr="00581301">
        <w:rPr>
          <w:rFonts w:ascii="Times New Roman" w:eastAsia="Times New Roman" w:hAnsi="Times New Roman" w:cs="Times New Roman"/>
          <w:color w:val="000000" w:themeColor="text1"/>
          <w:sz w:val="28"/>
          <w:szCs w:val="28"/>
          <w:lang w:eastAsia="ru-RU"/>
        </w:rPr>
        <w:t>жа</w:t>
      </w:r>
      <w:r w:rsidRPr="00581301">
        <w:rPr>
          <w:rFonts w:ascii="Times New Roman" w:eastAsia="Times New Roman" w:hAnsi="Times New Roman" w:cs="Times New Roman"/>
          <w:color w:val="000000" w:themeColor="text1"/>
          <w:spacing w:val="-3"/>
          <w:sz w:val="28"/>
          <w:szCs w:val="28"/>
          <w:lang w:eastAsia="ru-RU"/>
        </w:rPr>
        <w:t>щ</w:t>
      </w:r>
      <w:r w:rsidRPr="00581301">
        <w:rPr>
          <w:rFonts w:ascii="Times New Roman" w:eastAsia="Times New Roman" w:hAnsi="Times New Roman" w:cs="Times New Roman"/>
          <w:color w:val="000000" w:themeColor="text1"/>
          <w:sz w:val="28"/>
          <w:szCs w:val="28"/>
          <w:lang w:eastAsia="ru-RU"/>
        </w:rPr>
        <w:t>им о</w:t>
      </w:r>
      <w:r w:rsidRPr="00581301">
        <w:rPr>
          <w:rFonts w:ascii="Times New Roman" w:eastAsia="Times New Roman" w:hAnsi="Times New Roman" w:cs="Times New Roman"/>
          <w:color w:val="000000" w:themeColor="text1"/>
          <w:spacing w:val="-2"/>
          <w:sz w:val="28"/>
          <w:szCs w:val="28"/>
          <w:lang w:eastAsia="ru-RU"/>
        </w:rPr>
        <w:t>б</w:t>
      </w:r>
      <w:r w:rsidRPr="00581301">
        <w:rPr>
          <w:rFonts w:ascii="Times New Roman" w:eastAsia="Times New Roman" w:hAnsi="Times New Roman" w:cs="Times New Roman"/>
          <w:color w:val="000000" w:themeColor="text1"/>
          <w:sz w:val="28"/>
          <w:szCs w:val="28"/>
          <w:lang w:eastAsia="ru-RU"/>
        </w:rPr>
        <w:t>ра</w:t>
      </w:r>
      <w:r w:rsidRPr="00581301">
        <w:rPr>
          <w:rFonts w:ascii="Times New Roman" w:eastAsia="Times New Roman" w:hAnsi="Times New Roman" w:cs="Times New Roman"/>
          <w:color w:val="000000" w:themeColor="text1"/>
          <w:spacing w:val="-3"/>
          <w:sz w:val="28"/>
          <w:szCs w:val="28"/>
          <w:lang w:eastAsia="ru-RU"/>
        </w:rPr>
        <w:t>з</w:t>
      </w:r>
      <w:r w:rsidRPr="00581301">
        <w:rPr>
          <w:rFonts w:ascii="Times New Roman" w:eastAsia="Times New Roman" w:hAnsi="Times New Roman" w:cs="Times New Roman"/>
          <w:color w:val="000000" w:themeColor="text1"/>
          <w:sz w:val="28"/>
          <w:szCs w:val="28"/>
          <w:lang w:eastAsia="ru-RU"/>
        </w:rPr>
        <w:t>ом;</w:t>
      </w:r>
    </w:p>
    <w:p w:rsidR="00266B27" w:rsidRPr="00581301" w:rsidRDefault="00266B27" w:rsidP="00B7391B">
      <w:pPr>
        <w:widowControl w:val="0"/>
        <w:numPr>
          <w:ilvl w:val="0"/>
          <w:numId w:val="7"/>
        </w:numPr>
        <w:shd w:val="clear" w:color="auto" w:fill="FFFFFF"/>
        <w:tabs>
          <w:tab w:val="clear" w:pos="72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266B27" w:rsidRPr="00581301" w:rsidRDefault="00266B27" w:rsidP="00B7391B">
      <w:pPr>
        <w:widowControl w:val="0"/>
        <w:numPr>
          <w:ilvl w:val="0"/>
          <w:numId w:val="7"/>
        </w:numPr>
        <w:shd w:val="clear" w:color="auto" w:fill="FFFFFF"/>
        <w:tabs>
          <w:tab w:val="clear" w:pos="720"/>
          <w:tab w:val="num" w:pos="709"/>
        </w:tabs>
        <w:spacing w:after="0" w:line="240" w:lineRule="auto"/>
        <w:ind w:hanging="11"/>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266B27" w:rsidRPr="00581301" w:rsidRDefault="00266B27" w:rsidP="00B7391B">
      <w:pPr>
        <w:shd w:val="clear" w:color="auto" w:fill="FFFFFF"/>
        <w:spacing w:after="0" w:line="240" w:lineRule="auto"/>
        <w:ind w:hanging="11"/>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 4 ст. 66_1 ТК РФ)</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2.1.29. Заведующий обязан предоставить работнику (за исключением случаев, если в соответствии с ТК РФ, или иным федеральным законом на работника ведется трудовая книжка) сведения о трудовой деятельности за период работы в данном дошкольном образовательном учреждении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 поданном в письменной форме или направленном в порядке, установленном заведующим, по адресу электронной почты ДОУ:</w:t>
      </w:r>
    </w:p>
    <w:p w:rsidR="00266B27" w:rsidRPr="00581301" w:rsidRDefault="00266B27" w:rsidP="00B7391B">
      <w:pPr>
        <w:widowControl w:val="0"/>
        <w:numPr>
          <w:ilvl w:val="0"/>
          <w:numId w:val="8"/>
        </w:numPr>
        <w:shd w:val="clear" w:color="auto" w:fill="FFFFFF"/>
        <w:tabs>
          <w:tab w:val="clear" w:pos="720"/>
          <w:tab w:val="num" w:pos="1418"/>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период работы не позднее трех рабочих дней со дня подачи этого заявления;</w:t>
      </w:r>
    </w:p>
    <w:p w:rsidR="00266B27" w:rsidRPr="00581301" w:rsidRDefault="00266B27" w:rsidP="00266B27">
      <w:pPr>
        <w:widowControl w:val="0"/>
        <w:numPr>
          <w:ilvl w:val="0"/>
          <w:numId w:val="8"/>
        </w:num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 увольнении в день прекращения трудового договора.</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 5 ст. 66_1 ТК РФ)</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2.1.30. В случае выявления работником неверной или неполной информации в сведениях о трудовой деятельности, представленных заведующим для хранения в информационных ресурсах Фонда пенсионного и социального страхования Российской Федерации, заведующий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w:t>
      </w:r>
      <w:r w:rsidRPr="00581301">
        <w:rPr>
          <w:rFonts w:ascii="Times New Roman" w:eastAsia="Times New Roman" w:hAnsi="Times New Roman" w:cs="Times New Roman"/>
          <w:color w:val="000000" w:themeColor="text1"/>
          <w:sz w:val="28"/>
          <w:szCs w:val="28"/>
          <w:lang w:eastAsia="ru-RU"/>
        </w:rPr>
        <w:lastRenderedPageBreak/>
        <w:t>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6 ст. 66_1 ТК РФ).</w:t>
      </w:r>
    </w:p>
    <w:p w:rsidR="00266B27" w:rsidRPr="00581301" w:rsidRDefault="00266B27" w:rsidP="00266B27">
      <w:pPr>
        <w:widowControl w:val="0"/>
        <w:tabs>
          <w:tab w:val="left" w:pos="1231"/>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2.1.31. Трудовые книжки работников хранятся в дошкольном образовательном учреждении как документы строгой отчетности </w:t>
      </w:r>
      <w:r w:rsidRPr="00581301">
        <w:rPr>
          <w:rFonts w:ascii="Times New Roman" w:eastAsia="Times New Roman" w:hAnsi="Times New Roman" w:cs="Times New Roman"/>
          <w:color w:val="000000" w:themeColor="text1"/>
          <w:sz w:val="28"/>
          <w:szCs w:val="28"/>
          <w:shd w:val="clear" w:color="auto" w:fill="FFFFFF"/>
          <w:lang w:eastAsia="ru-RU"/>
        </w:rPr>
        <w:t>(пункт 41 Приказа Минтруда России от 19 мая 2021 года № 320н)</w:t>
      </w:r>
      <w:r w:rsidRPr="00581301">
        <w:rPr>
          <w:rFonts w:ascii="Times New Roman" w:eastAsia="Times New Roman" w:hAnsi="Times New Roman" w:cs="Times New Roman"/>
          <w:color w:val="000000" w:themeColor="text1"/>
          <w:sz w:val="28"/>
          <w:szCs w:val="28"/>
          <w:lang w:eastAsia="ru-RU"/>
        </w:rPr>
        <w:t>. Трудовая книжка и личное дело заведующего ДОУ хранится в органах управления образованием.</w:t>
      </w:r>
    </w:p>
    <w:p w:rsidR="00266B27" w:rsidRPr="00581301" w:rsidRDefault="00266B27" w:rsidP="00266B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2.1.32. На каждого работника ведется личное дело, состоящее из заявления о приеме на работу, трудового договора, должностной инструкции, заверенной копии приказа о приеме на работу, личной карточки, договора о материальной ответственности (для материально ответственных лиц), дополнительных соглашений к трудовому договору, приказов (или их копий), отражающих трудовые отношения работника с работодателем, различного рода заявлений, копий документов, необходимых для предоставления работнику вычетов и льгот, копий документов о повышении квалификации, копий документов, перечисленных в пункте 2.1.4 настоящих Правил,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медицинского заключения об отсутствии противопоказаний к работе в ДОУ, документов, предъявляемых при приеме на работу вместо трудовой книжки.</w:t>
      </w:r>
    </w:p>
    <w:p w:rsidR="00266B27" w:rsidRPr="00581301" w:rsidRDefault="00266B27" w:rsidP="00266B27">
      <w:pPr>
        <w:widowControl w:val="0"/>
        <w:tabs>
          <w:tab w:val="left" w:pos="1299"/>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2.1.33. Заведующий дошкольным образовательным учреждением вправе предложить работнику заполнить листок по учету кадров, автобиографию для приобщения к личному делу, вклеить фотографию в личное дело.</w:t>
      </w:r>
    </w:p>
    <w:p w:rsidR="00266B27" w:rsidRPr="00581301" w:rsidRDefault="00266B27" w:rsidP="00266B27">
      <w:pPr>
        <w:widowControl w:val="0"/>
        <w:tabs>
          <w:tab w:val="left" w:pos="1303"/>
        </w:tabs>
        <w:spacing w:after="0" w:line="240" w:lineRule="auto"/>
        <w:ind w:firstLine="709"/>
        <w:jc w:val="both"/>
        <w:rPr>
          <w:rFonts w:ascii="Times New Roman" w:eastAsia="Times New Roman" w:hAnsi="Times New Roman" w:cs="Times New Roman"/>
          <w:strike/>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2.1.34. Срок хранения личных дел работников, законченных делопроизводством после 1 января 2003 года, составляет 50 лет. Срок хранения личных дел уволенных работников до 2003 года – 75 лет (пункт 445 Приказа </w:t>
      </w:r>
      <w:proofErr w:type="spellStart"/>
      <w:r w:rsidRPr="00581301">
        <w:rPr>
          <w:rFonts w:ascii="Times New Roman" w:eastAsia="Times New Roman" w:hAnsi="Times New Roman" w:cs="Times New Roman"/>
          <w:color w:val="000000" w:themeColor="text1"/>
          <w:sz w:val="28"/>
          <w:szCs w:val="28"/>
          <w:lang w:eastAsia="ru-RU"/>
        </w:rPr>
        <w:t>Росархива</w:t>
      </w:r>
      <w:proofErr w:type="spellEnd"/>
      <w:r w:rsidRPr="00581301">
        <w:rPr>
          <w:rFonts w:ascii="Times New Roman" w:eastAsia="Times New Roman" w:hAnsi="Times New Roman" w:cs="Times New Roman"/>
          <w:color w:val="000000" w:themeColor="text1"/>
          <w:sz w:val="28"/>
          <w:szCs w:val="28"/>
          <w:lang w:eastAsia="ru-RU"/>
        </w:rPr>
        <w:t xml:space="preserve"> от 20 декабря 2019 года № 236). Отчет срока хранения личных дел работников, уволенных из дошкольного образовательного учреждения, начинается с 1 января года, следующего за тем, когда дело было закрыто.</w:t>
      </w:r>
    </w:p>
    <w:p w:rsidR="00266B27" w:rsidRPr="00581301" w:rsidRDefault="00266B27" w:rsidP="00266B27">
      <w:pPr>
        <w:widowControl w:val="0"/>
        <w:tabs>
          <w:tab w:val="left" w:pos="1303"/>
        </w:tabs>
        <w:spacing w:after="0" w:line="240" w:lineRule="auto"/>
        <w:ind w:firstLine="709"/>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ind w:firstLine="709"/>
        <w:jc w:val="both"/>
        <w:rPr>
          <w:rFonts w:ascii="Times New Roman" w:eastAsia="Times New Roman" w:hAnsi="Times New Roman" w:cs="Times New Roman"/>
          <w:b/>
          <w:i/>
          <w:color w:val="000000" w:themeColor="text1"/>
          <w:sz w:val="28"/>
          <w:szCs w:val="28"/>
          <w:lang w:eastAsia="ru-RU"/>
        </w:rPr>
      </w:pPr>
      <w:r w:rsidRPr="00581301">
        <w:rPr>
          <w:rFonts w:ascii="Times New Roman" w:eastAsia="Times New Roman" w:hAnsi="Times New Roman" w:cs="Times New Roman"/>
          <w:b/>
          <w:i/>
          <w:color w:val="000000" w:themeColor="text1"/>
          <w:spacing w:val="-8"/>
          <w:sz w:val="28"/>
          <w:szCs w:val="28"/>
          <w:lang w:eastAsia="ru-RU"/>
        </w:rPr>
        <w:t xml:space="preserve">2.2. </w:t>
      </w:r>
      <w:r w:rsidRPr="00581301">
        <w:rPr>
          <w:rFonts w:ascii="Times New Roman" w:eastAsia="Times New Roman" w:hAnsi="Times New Roman" w:cs="Times New Roman"/>
          <w:b/>
          <w:i/>
          <w:color w:val="000000" w:themeColor="text1"/>
          <w:spacing w:val="-1"/>
          <w:sz w:val="28"/>
          <w:szCs w:val="28"/>
          <w:lang w:eastAsia="ru-RU"/>
        </w:rPr>
        <w:t>Отказ в приеме на работу</w:t>
      </w:r>
    </w:p>
    <w:p w:rsidR="00266B27" w:rsidRPr="00581301" w:rsidRDefault="00266B27" w:rsidP="00266B27">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2.2.1. Запрещается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(ч. 1 и 2 ст. 64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26" w:name="dst1594"/>
      <w:bookmarkEnd w:id="26"/>
      <w:r w:rsidRPr="00581301">
        <w:rPr>
          <w:rFonts w:ascii="Times New Roman" w:eastAsia="Times New Roman" w:hAnsi="Times New Roman" w:cs="Times New Roman"/>
          <w:color w:val="000000" w:themeColor="text1"/>
          <w:sz w:val="28"/>
          <w:szCs w:val="28"/>
          <w:lang w:eastAsia="ru-RU"/>
        </w:rPr>
        <w:t xml:space="preserve">2.2.2. </w:t>
      </w:r>
      <w:r w:rsidRPr="00581301">
        <w:rPr>
          <w:rFonts w:ascii="Times New Roman" w:eastAsia="Times New Roman" w:hAnsi="Times New Roman" w:cs="Times New Roman"/>
          <w:color w:val="000000" w:themeColor="text1"/>
          <w:sz w:val="28"/>
          <w:szCs w:val="28"/>
          <w:shd w:val="clear" w:color="auto" w:fill="FFFFFF"/>
          <w:lang w:eastAsia="ru-RU"/>
        </w:rPr>
        <w:t xml:space="preserve">К педагогической деятельности допускаются лица, имеющие </w:t>
      </w:r>
      <w:r w:rsidRPr="00581301">
        <w:rPr>
          <w:rFonts w:ascii="Times New Roman" w:eastAsia="Times New Roman" w:hAnsi="Times New Roman" w:cs="Times New Roman"/>
          <w:color w:val="000000" w:themeColor="text1"/>
          <w:sz w:val="28"/>
          <w:szCs w:val="28"/>
          <w:shd w:val="clear" w:color="auto" w:fill="FFFFFF"/>
          <w:lang w:eastAsia="ru-RU"/>
        </w:rPr>
        <w:lastRenderedPageBreak/>
        <w:t xml:space="preserve">образовательный ценз, который определяется в порядке, установленном законодательством Российской Федерации в сфере образования </w:t>
      </w:r>
      <w:r w:rsidRPr="00581301">
        <w:rPr>
          <w:rFonts w:ascii="Times New Roman" w:eastAsia="Times New Roman" w:hAnsi="Times New Roman" w:cs="Times New Roman"/>
          <w:color w:val="000000" w:themeColor="text1"/>
          <w:sz w:val="28"/>
          <w:szCs w:val="28"/>
          <w:lang w:eastAsia="ru-RU"/>
        </w:rPr>
        <w:t>(ч. 1 ст. 331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2.2.3. </w:t>
      </w:r>
      <w:r w:rsidRPr="00581301">
        <w:rPr>
          <w:rFonts w:ascii="Times New Roman" w:eastAsia="Times New Roman" w:hAnsi="Times New Roman" w:cs="Times New Roman"/>
          <w:color w:val="000000" w:themeColor="text1"/>
          <w:sz w:val="28"/>
          <w:szCs w:val="28"/>
          <w:u w:val="single"/>
          <w:lang w:eastAsia="ru-RU"/>
        </w:rPr>
        <w:t>К педагогической деятельности не допускаются лица:</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27" w:name="dst1595"/>
      <w:bookmarkEnd w:id="27"/>
      <w:r w:rsidRPr="00581301">
        <w:rPr>
          <w:rFonts w:ascii="Times New Roman" w:eastAsia="Times New Roman" w:hAnsi="Times New Roman" w:cs="Times New Roman"/>
          <w:color w:val="000000" w:themeColor="text1"/>
          <w:sz w:val="28"/>
          <w:szCs w:val="28"/>
          <w:lang w:eastAsia="ru-RU"/>
        </w:rPr>
        <w:t>а) лишенные права заниматься педагогической деятельностью в соответствии с вступившим в законную силу приговором суда;</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28" w:name="dst2196"/>
      <w:bookmarkEnd w:id="28"/>
      <w:r w:rsidRPr="00581301">
        <w:rPr>
          <w:rFonts w:ascii="Times New Roman" w:eastAsia="Times New Roman" w:hAnsi="Times New Roman" w:cs="Times New Roman"/>
          <w:color w:val="000000" w:themeColor="text1"/>
          <w:sz w:val="28"/>
          <w:szCs w:val="28"/>
          <w:lang w:eastAsia="ru-RU"/>
        </w:rPr>
        <w:t>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29" w:name="dst102613"/>
      <w:bookmarkEnd w:id="29"/>
      <w:r w:rsidRPr="00581301">
        <w:rPr>
          <w:rFonts w:ascii="Times New Roman" w:eastAsia="Times New Roman" w:hAnsi="Times New Roman" w:cs="Times New Roman"/>
          <w:color w:val="000000" w:themeColor="text1"/>
          <w:sz w:val="28"/>
          <w:szCs w:val="28"/>
          <w:lang w:eastAsia="ru-RU"/>
        </w:rPr>
        <w:t>в) имеющие неснятую или непогашенную судимость за иные умышленные тяжкие и особо тяжкие преступления, не указанные в пункте б);</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30" w:name="dst1598"/>
      <w:bookmarkEnd w:id="30"/>
      <w:r w:rsidRPr="00581301">
        <w:rPr>
          <w:rFonts w:ascii="Times New Roman" w:eastAsia="Times New Roman" w:hAnsi="Times New Roman" w:cs="Times New Roman"/>
          <w:color w:val="000000" w:themeColor="text1"/>
          <w:sz w:val="28"/>
          <w:szCs w:val="28"/>
          <w:lang w:eastAsia="ru-RU"/>
        </w:rPr>
        <w:t>г) признанные недееспособными в установленном федеральным законом порядке;</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31" w:name="dst1599"/>
      <w:bookmarkEnd w:id="31"/>
      <w:r w:rsidRPr="00581301">
        <w:rPr>
          <w:rFonts w:ascii="Times New Roman" w:eastAsia="Times New Roman" w:hAnsi="Times New Roman" w:cs="Times New Roman"/>
          <w:color w:val="000000" w:themeColor="text1"/>
          <w:sz w:val="28"/>
          <w:szCs w:val="28"/>
          <w:lang w:eastAsia="ru-RU"/>
        </w:rPr>
        <w:t>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bookmarkStart w:id="32" w:name="dst2197"/>
      <w:bookmarkEnd w:id="32"/>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 2 ст. 331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w:t>
      </w:r>
      <w:proofErr w:type="spellStart"/>
      <w:r w:rsidRPr="00581301">
        <w:rPr>
          <w:rFonts w:ascii="Times New Roman" w:eastAsia="Times New Roman" w:hAnsi="Times New Roman" w:cs="Times New Roman"/>
          <w:color w:val="000000" w:themeColor="text1"/>
          <w:sz w:val="28"/>
          <w:szCs w:val="28"/>
          <w:lang w:eastAsia="ru-RU"/>
        </w:rPr>
        <w:t>нереабилитирующим</w:t>
      </w:r>
      <w:proofErr w:type="spellEnd"/>
      <w:r w:rsidRPr="00581301">
        <w:rPr>
          <w:rFonts w:ascii="Times New Roman" w:eastAsia="Times New Roman" w:hAnsi="Times New Roman" w:cs="Times New Roman"/>
          <w:color w:val="000000" w:themeColor="text1"/>
          <w:sz w:val="28"/>
          <w:szCs w:val="28"/>
          <w:lang w:eastAsia="ru-RU"/>
        </w:rPr>
        <w:t xml:space="preserve">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(ч. 3 ст. 331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33" w:name="dst100472"/>
      <w:bookmarkEnd w:id="33"/>
      <w:r w:rsidRPr="00581301">
        <w:rPr>
          <w:rFonts w:ascii="Times New Roman" w:eastAsia="Times New Roman" w:hAnsi="Times New Roman" w:cs="Times New Roman"/>
          <w:color w:val="000000" w:themeColor="text1"/>
          <w:sz w:val="28"/>
          <w:szCs w:val="28"/>
          <w:lang w:eastAsia="ru-RU"/>
        </w:rPr>
        <w:t>2.2.5. Запрещается отказывать в заключении трудового договора женщинам по мотивам, связанным с беременностью или наличием детей (ч. 3 ст. 64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34" w:name="dst100473"/>
      <w:bookmarkEnd w:id="34"/>
      <w:r w:rsidRPr="00581301">
        <w:rPr>
          <w:rFonts w:ascii="Times New Roman" w:eastAsia="Times New Roman" w:hAnsi="Times New Roman" w:cs="Times New Roman"/>
          <w:color w:val="000000" w:themeColor="text1"/>
          <w:sz w:val="28"/>
          <w:szCs w:val="28"/>
          <w:lang w:eastAsia="ru-RU"/>
        </w:rPr>
        <w:t>2.2.6. Запрещается отказывать в заключении трудового договора работникам, приглашенным в письменной форме на работу в порядке перевода из другого дошкольного образовательного учреждения, в течение одного месяца со дня увольнения с прежнего места работы (ч. 4 ст. 64 ТК РФ).</w:t>
      </w:r>
    </w:p>
    <w:p w:rsidR="00266B27" w:rsidRPr="00581301" w:rsidRDefault="00266B27" w:rsidP="00266B27">
      <w:pPr>
        <w:widowControl w:val="0"/>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bookmarkStart w:id="35" w:name="dst2189"/>
      <w:bookmarkEnd w:id="35"/>
      <w:r w:rsidRPr="00581301">
        <w:rPr>
          <w:rFonts w:ascii="Times New Roman" w:eastAsia="Times New Roman" w:hAnsi="Times New Roman" w:cs="Times New Roman"/>
          <w:color w:val="000000" w:themeColor="text1"/>
          <w:sz w:val="28"/>
          <w:szCs w:val="28"/>
          <w:lang w:eastAsia="ru-RU"/>
        </w:rPr>
        <w:lastRenderedPageBreak/>
        <w:t>2.2.7. По письменному требованию лица, которому отказано в заключении трудового договора, заведующий ДОУ обязан сообщить причину отказа в письменной форме в срок не позднее чем в течение семи рабочих дней со дня предъявления такого требования.</w:t>
      </w:r>
      <w:bookmarkStart w:id="36" w:name="dst412"/>
      <w:bookmarkEnd w:id="36"/>
      <w:r w:rsidRPr="00581301">
        <w:rPr>
          <w:rFonts w:ascii="Times New Roman" w:eastAsia="Times New Roman" w:hAnsi="Times New Roman" w:cs="Times New Roman"/>
          <w:color w:val="000000" w:themeColor="text1"/>
          <w:sz w:val="28"/>
          <w:szCs w:val="28"/>
          <w:lang w:eastAsia="ru-RU"/>
        </w:rPr>
        <w:t xml:space="preserve"> Отказ в заключении трудового договора может быть обжалован в суд (ч. 5 и 6 ст. 64 ТК РФ).</w:t>
      </w: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b/>
          <w:color w:val="000000" w:themeColor="text1"/>
          <w:sz w:val="28"/>
          <w:szCs w:val="28"/>
          <w:lang w:eastAsia="ru-RU"/>
        </w:rPr>
      </w:pPr>
    </w:p>
    <w:p w:rsidR="00266B27" w:rsidRPr="00581301" w:rsidRDefault="00266B27" w:rsidP="00266B27">
      <w:pPr>
        <w:shd w:val="clear" w:color="auto" w:fill="FFFFFF"/>
        <w:spacing w:after="0" w:line="240" w:lineRule="auto"/>
        <w:ind w:firstLine="709"/>
        <w:jc w:val="both"/>
        <w:rPr>
          <w:rFonts w:ascii="Times New Roman" w:eastAsia="Times New Roman" w:hAnsi="Times New Roman" w:cs="Times New Roman"/>
          <w:b/>
          <w:i/>
          <w:color w:val="000000" w:themeColor="text1"/>
          <w:sz w:val="28"/>
          <w:szCs w:val="28"/>
          <w:lang w:eastAsia="ru-RU"/>
        </w:rPr>
      </w:pPr>
      <w:r w:rsidRPr="00581301">
        <w:rPr>
          <w:rFonts w:ascii="Times New Roman" w:eastAsia="Times New Roman" w:hAnsi="Times New Roman" w:cs="Times New Roman"/>
          <w:b/>
          <w:i/>
          <w:color w:val="000000" w:themeColor="text1"/>
          <w:sz w:val="28"/>
          <w:szCs w:val="28"/>
          <w:lang w:eastAsia="ru-RU"/>
        </w:rPr>
        <w:t>2.3. Перевод работника на другую работу</w:t>
      </w:r>
    </w:p>
    <w:p w:rsidR="00266B27" w:rsidRPr="00581301" w:rsidRDefault="00266B27" w:rsidP="00266B2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 (ст. 72 ТК РФ).</w:t>
      </w:r>
    </w:p>
    <w:p w:rsidR="00266B27" w:rsidRPr="00581301" w:rsidRDefault="00266B27" w:rsidP="00266B2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2.3.2. Перевод на другую работу – постоянное или временное изменение трудовой функции работника при продолжении работы в том же дошкольном образовательном учреждении. Перевод на другую работу допускается только с письменного согласия работника, за исключением случаев, предусмотренных ч. 2 и 3 ст. 72_2 ТК РФ (ч. 1 ст. 72_1 ТК РФ).</w:t>
      </w:r>
    </w:p>
    <w:p w:rsidR="00266B27" w:rsidRPr="00581301" w:rsidRDefault="00266B27" w:rsidP="00266B2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2.3.3. По письменной просьбе работника или с его письменного согласия может быть осуществлен перевод работника на постоянную работу в другое дошкольное образовательное учреждение (ч. 2 ст. 72_1 ТК РФ). При этом трудовой договор по прежнему месту работы прекращается (пункт 5 ч. 1 ст. 77 ТК РФ).</w:t>
      </w:r>
    </w:p>
    <w:p w:rsidR="00266B27" w:rsidRPr="00581301" w:rsidRDefault="00266B27" w:rsidP="00266B2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2.3.4. Запрещается переводить и перемещать работника на работу, противопоказанную ему по состоянию здоровья (ч. 4 ст. 72_1 ТК РФ).</w:t>
      </w:r>
    </w:p>
    <w:p w:rsidR="00266B27" w:rsidRPr="00581301" w:rsidRDefault="00266B27" w:rsidP="00266B27">
      <w:pPr>
        <w:widowControl w:val="0"/>
        <w:tabs>
          <w:tab w:val="left" w:pos="1097"/>
        </w:tabs>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2.3.5. По соглашению сторон, заключаемому в письменной форме, работник может быть временно переведен на другую работу в том же ДОУ на срок до одного года, а в случае, когда такой перевод осуществляется для замещения временно отсутствующего работника, за которым в соответствии с </w:t>
      </w:r>
      <w:r w:rsidRPr="00581301">
        <w:rPr>
          <w:rFonts w:ascii="Times New Roman" w:eastAsia="Times New Roman" w:hAnsi="Times New Roman" w:cs="Times New Roman"/>
          <w:color w:val="000000" w:themeColor="text1"/>
          <w:sz w:val="28"/>
          <w:szCs w:val="28"/>
          <w:lang w:eastAsia="ru-RU"/>
        </w:rPr>
        <w:t xml:space="preserve">законом </w:t>
      </w:r>
      <w:r w:rsidRPr="00581301">
        <w:rPr>
          <w:rFonts w:ascii="Times New Roman" w:eastAsia="Times New Roman" w:hAnsi="Times New Roman" w:cs="Times New Roman"/>
          <w:color w:val="000000" w:themeColor="text1"/>
          <w:sz w:val="28"/>
          <w:szCs w:val="28"/>
          <w:shd w:val="clear" w:color="auto" w:fill="FFFFFF"/>
          <w:lang w:eastAsia="ru-RU"/>
        </w:rPr>
        <w:t xml:space="preserve">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w:t>
      </w:r>
      <w:r w:rsidRPr="00581301">
        <w:rPr>
          <w:rFonts w:ascii="Times New Roman" w:eastAsia="Times New Roman" w:hAnsi="Times New Roman" w:cs="Times New Roman"/>
          <w:color w:val="000000" w:themeColor="text1"/>
          <w:sz w:val="28"/>
          <w:szCs w:val="28"/>
          <w:lang w:eastAsia="ru-RU"/>
        </w:rPr>
        <w:t>(ч. 1 ст. 72_2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widowControl w:val="0"/>
        <w:tabs>
          <w:tab w:val="left" w:pos="1097"/>
        </w:tabs>
        <w:spacing w:after="0" w:line="240" w:lineRule="auto"/>
        <w:ind w:firstLine="709"/>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заведующий обязан перевести на другую имеющуюся в дошкольном образовательном учреждении работу, не противопоказанную работнику по состоянию здоровья </w:t>
      </w:r>
      <w:r w:rsidRPr="00581301">
        <w:rPr>
          <w:rFonts w:ascii="Times New Roman" w:eastAsia="Times New Roman" w:hAnsi="Times New Roman" w:cs="Times New Roman"/>
          <w:color w:val="000000" w:themeColor="text1"/>
          <w:sz w:val="28"/>
          <w:szCs w:val="28"/>
          <w:lang w:eastAsia="ru-RU"/>
        </w:rPr>
        <w:t>(ч. 1 ст. 73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widowControl w:val="0"/>
        <w:tabs>
          <w:tab w:val="left" w:pos="1097"/>
        </w:tabs>
        <w:spacing w:after="0" w:line="240" w:lineRule="auto"/>
        <w:ind w:firstLine="709"/>
        <w:jc w:val="both"/>
        <w:rPr>
          <w:rFonts w:ascii="Times New Roman" w:eastAsia="Times New Roman" w:hAnsi="Times New Roman" w:cs="Times New Roman"/>
          <w:color w:val="000000" w:themeColor="text1"/>
          <w:sz w:val="28"/>
          <w:szCs w:val="28"/>
          <w:shd w:val="clear" w:color="auto" w:fill="FEFEFE"/>
          <w:lang w:eastAsia="ru-RU"/>
        </w:rPr>
      </w:pPr>
      <w:r w:rsidRPr="00581301">
        <w:rPr>
          <w:rFonts w:ascii="Times New Roman" w:eastAsia="Times New Roman" w:hAnsi="Times New Roman" w:cs="Times New Roman"/>
          <w:color w:val="000000" w:themeColor="text1"/>
          <w:sz w:val="28"/>
          <w:szCs w:val="28"/>
          <w:shd w:val="clear" w:color="auto" w:fill="FEFEFE"/>
          <w:lang w:eastAsia="ru-RU"/>
        </w:rPr>
        <w:t xml:space="preserve">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заведующего ДОУ на дистанционную работу на период наличия указанных обстоятельств (случаев). Временный перевод работника на дистанционную работу по инициативе </w:t>
      </w:r>
      <w:r w:rsidRPr="00581301">
        <w:rPr>
          <w:rFonts w:ascii="Times New Roman" w:eastAsia="Times New Roman" w:hAnsi="Times New Roman" w:cs="Times New Roman"/>
          <w:color w:val="000000" w:themeColor="text1"/>
          <w:sz w:val="28"/>
          <w:szCs w:val="28"/>
          <w:shd w:val="clear" w:color="auto" w:fill="FEFEFE"/>
          <w:lang w:eastAsia="ru-RU"/>
        </w:rPr>
        <w:lastRenderedPageBreak/>
        <w:t xml:space="preserve">заведующего также может быть осуществлен в случае принятия соответствующего решения органом государственной власти и (или) органом местного самоуправления </w:t>
      </w:r>
      <w:r w:rsidRPr="00581301">
        <w:rPr>
          <w:rFonts w:ascii="Times New Roman" w:eastAsia="Times New Roman" w:hAnsi="Times New Roman" w:cs="Times New Roman"/>
          <w:color w:val="000000" w:themeColor="text1"/>
          <w:sz w:val="28"/>
          <w:szCs w:val="28"/>
          <w:lang w:eastAsia="ru-RU"/>
        </w:rPr>
        <w:t>(ч. 1 ст. 312_9 ТК РФ)</w:t>
      </w:r>
      <w:r w:rsidRPr="00581301">
        <w:rPr>
          <w:rFonts w:ascii="Times New Roman" w:eastAsia="Times New Roman" w:hAnsi="Times New Roman" w:cs="Times New Roman"/>
          <w:color w:val="000000" w:themeColor="text1"/>
          <w:sz w:val="28"/>
          <w:szCs w:val="28"/>
          <w:shd w:val="clear" w:color="auto" w:fill="FEFEFE"/>
          <w:lang w:eastAsia="ru-RU"/>
        </w:rPr>
        <w:t>.</w:t>
      </w:r>
    </w:p>
    <w:p w:rsidR="00266B27" w:rsidRPr="00581301" w:rsidRDefault="00266B27" w:rsidP="00266B27">
      <w:pPr>
        <w:widowControl w:val="0"/>
        <w:tabs>
          <w:tab w:val="left" w:pos="1097"/>
        </w:tabs>
        <w:spacing w:after="0" w:line="240" w:lineRule="auto"/>
        <w:ind w:firstLine="709"/>
        <w:jc w:val="both"/>
        <w:rPr>
          <w:rFonts w:ascii="Times New Roman" w:eastAsia="Times New Roman" w:hAnsi="Times New Roman" w:cs="Times New Roman"/>
          <w:color w:val="000000" w:themeColor="text1"/>
          <w:sz w:val="28"/>
          <w:szCs w:val="28"/>
          <w:shd w:val="clear" w:color="auto" w:fill="FEFEFE"/>
          <w:lang w:eastAsia="ru-RU"/>
        </w:rPr>
      </w:pPr>
      <w:r w:rsidRPr="00581301">
        <w:rPr>
          <w:rFonts w:ascii="Times New Roman" w:eastAsia="Times New Roman" w:hAnsi="Times New Roman" w:cs="Times New Roman"/>
          <w:color w:val="000000" w:themeColor="text1"/>
          <w:sz w:val="28"/>
          <w:szCs w:val="28"/>
          <w:shd w:val="clear" w:color="auto" w:fill="FEFEFE"/>
          <w:lang w:eastAsia="ru-RU"/>
        </w:rPr>
        <w:t xml:space="preserve">2.3.8. Согласие работника на такой перевод не требуется. При этом заведующий ДОУ обеспечивает работника, временно переведенного на дистанционную работу по инициативе заведующего,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заведующий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заведующим </w:t>
      </w:r>
      <w:r w:rsidRPr="00581301">
        <w:rPr>
          <w:rFonts w:ascii="Times New Roman" w:eastAsia="Times New Roman" w:hAnsi="Times New Roman" w:cs="Times New Roman"/>
          <w:color w:val="000000" w:themeColor="text1"/>
          <w:sz w:val="28"/>
          <w:szCs w:val="28"/>
          <w:lang w:eastAsia="ru-RU"/>
        </w:rPr>
        <w:t>(ч. 2 ст. 312_9 ТК РФ)</w:t>
      </w:r>
      <w:r w:rsidRPr="00581301">
        <w:rPr>
          <w:rFonts w:ascii="Times New Roman" w:eastAsia="Times New Roman" w:hAnsi="Times New Roman" w:cs="Times New Roman"/>
          <w:color w:val="000000" w:themeColor="text1"/>
          <w:sz w:val="28"/>
          <w:szCs w:val="28"/>
          <w:shd w:val="clear" w:color="auto" w:fill="FEFEFE"/>
          <w:lang w:eastAsia="ru-RU"/>
        </w:rPr>
        <w:t>.</w:t>
      </w:r>
    </w:p>
    <w:p w:rsidR="00266B27" w:rsidRPr="00581301" w:rsidRDefault="00266B27" w:rsidP="00266B27">
      <w:pPr>
        <w:shd w:val="clear" w:color="auto" w:fill="FEFEFE"/>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Arial Unicode MS" w:hAnsi="Times New Roman" w:cs="Times New Roman"/>
          <w:color w:val="000000" w:themeColor="text1"/>
          <w:sz w:val="28"/>
          <w:szCs w:val="28"/>
          <w:shd w:val="clear" w:color="auto" w:fill="FEFEFE"/>
          <w:lang w:eastAsia="ru-RU"/>
        </w:rPr>
        <w:t xml:space="preserve">2.3.9. </w:t>
      </w:r>
      <w:r w:rsidRPr="00581301">
        <w:rPr>
          <w:rFonts w:ascii="Times New Roman" w:eastAsia="Arial Unicode MS" w:hAnsi="Times New Roman" w:cs="Times New Roman"/>
          <w:color w:val="000000" w:themeColor="text1"/>
          <w:sz w:val="28"/>
          <w:szCs w:val="28"/>
          <w:u w:val="single"/>
          <w:shd w:val="clear" w:color="auto" w:fill="FEFEFE"/>
          <w:lang w:eastAsia="ru-RU"/>
        </w:rPr>
        <w:t xml:space="preserve">Заведующий </w:t>
      </w:r>
      <w:r w:rsidRPr="00581301">
        <w:rPr>
          <w:rFonts w:ascii="Times New Roman" w:eastAsia="Times New Roman" w:hAnsi="Times New Roman" w:cs="Times New Roman"/>
          <w:color w:val="000000" w:themeColor="text1"/>
          <w:sz w:val="28"/>
          <w:szCs w:val="28"/>
          <w:u w:val="single"/>
          <w:lang w:eastAsia="ru-RU"/>
        </w:rPr>
        <w:t>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rsidR="00266B27" w:rsidRPr="00581301" w:rsidRDefault="00266B27" w:rsidP="00B7391B">
      <w:pPr>
        <w:widowControl w:val="0"/>
        <w:numPr>
          <w:ilvl w:val="0"/>
          <w:numId w:val="9"/>
        </w:numPr>
        <w:shd w:val="clear" w:color="auto" w:fill="FEFEFE"/>
        <w:tabs>
          <w:tab w:val="clear" w:pos="720"/>
          <w:tab w:val="num" w:pos="127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указание на обстоятельство (случай) из числа указанных в пункте 2.3.7 настоящих Правил, послужившее основанием для принятия </w:t>
      </w:r>
      <w:r w:rsidRPr="00581301">
        <w:rPr>
          <w:rFonts w:ascii="Times New Roman" w:eastAsia="Times New Roman" w:hAnsi="Times New Roman" w:cs="Times New Roman"/>
          <w:color w:val="000000" w:themeColor="text1"/>
          <w:sz w:val="28"/>
          <w:szCs w:val="28"/>
          <w:shd w:val="clear" w:color="auto" w:fill="FEFEFE"/>
          <w:lang w:eastAsia="ru-RU"/>
        </w:rPr>
        <w:t>заведующим</w:t>
      </w:r>
      <w:r w:rsidRPr="00581301">
        <w:rPr>
          <w:rFonts w:ascii="Times New Roman" w:eastAsia="Times New Roman" w:hAnsi="Times New Roman" w:cs="Times New Roman"/>
          <w:color w:val="000000" w:themeColor="text1"/>
          <w:sz w:val="28"/>
          <w:szCs w:val="28"/>
          <w:lang w:eastAsia="ru-RU"/>
        </w:rPr>
        <w:t xml:space="preserve"> решения о временном переводе работников на дистанционную работу;</w:t>
      </w:r>
    </w:p>
    <w:p w:rsidR="00266B27" w:rsidRPr="00581301" w:rsidRDefault="00266B27" w:rsidP="00B7391B">
      <w:pPr>
        <w:widowControl w:val="0"/>
        <w:numPr>
          <w:ilvl w:val="0"/>
          <w:numId w:val="9"/>
        </w:numPr>
        <w:shd w:val="clear" w:color="auto" w:fill="FEFEFE"/>
        <w:tabs>
          <w:tab w:val="clear" w:pos="720"/>
          <w:tab w:val="num"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список работников, временно переводимых на дистанционную работу;</w:t>
      </w:r>
    </w:p>
    <w:p w:rsidR="00266B27" w:rsidRPr="00581301" w:rsidRDefault="00266B27" w:rsidP="00B7391B">
      <w:pPr>
        <w:widowControl w:val="0"/>
        <w:numPr>
          <w:ilvl w:val="0"/>
          <w:numId w:val="9"/>
        </w:numPr>
        <w:shd w:val="clear" w:color="auto" w:fill="FEFEFE"/>
        <w:tabs>
          <w:tab w:val="clear" w:pos="720"/>
          <w:tab w:val="num" w:pos="127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для принятия </w:t>
      </w:r>
      <w:r w:rsidRPr="00581301">
        <w:rPr>
          <w:rFonts w:ascii="Times New Roman" w:eastAsia="Times New Roman" w:hAnsi="Times New Roman" w:cs="Times New Roman"/>
          <w:color w:val="000000" w:themeColor="text1"/>
          <w:sz w:val="28"/>
          <w:szCs w:val="28"/>
          <w:shd w:val="clear" w:color="auto" w:fill="FEFEFE"/>
          <w:lang w:eastAsia="ru-RU"/>
        </w:rPr>
        <w:t>заведующим</w:t>
      </w:r>
      <w:r w:rsidRPr="00581301">
        <w:rPr>
          <w:rFonts w:ascii="Times New Roman" w:eastAsia="Times New Roman" w:hAnsi="Times New Roman" w:cs="Times New Roman"/>
          <w:color w:val="000000" w:themeColor="text1"/>
          <w:sz w:val="28"/>
          <w:szCs w:val="28"/>
          <w:lang w:eastAsia="ru-RU"/>
        </w:rPr>
        <w:t xml:space="preserve"> решения о временном переводе работников на дистанционную работу);</w:t>
      </w:r>
    </w:p>
    <w:p w:rsidR="00266B27" w:rsidRPr="00581301" w:rsidRDefault="00266B27" w:rsidP="00B7391B">
      <w:pPr>
        <w:widowControl w:val="0"/>
        <w:numPr>
          <w:ilvl w:val="0"/>
          <w:numId w:val="9"/>
        </w:numPr>
        <w:shd w:val="clear" w:color="auto" w:fill="FEFEFE"/>
        <w:tabs>
          <w:tab w:val="clear" w:pos="720"/>
          <w:tab w:val="num" w:pos="1418"/>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rsidR="00266B27" w:rsidRPr="00581301" w:rsidRDefault="00266B27" w:rsidP="00B7391B">
      <w:pPr>
        <w:widowControl w:val="0"/>
        <w:numPr>
          <w:ilvl w:val="0"/>
          <w:numId w:val="9"/>
        </w:numPr>
        <w:shd w:val="clear" w:color="auto" w:fill="FEFEFE"/>
        <w:tabs>
          <w:tab w:val="clear" w:pos="720"/>
          <w:tab w:val="num"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w:t>
      </w:r>
      <w:r w:rsidRPr="00581301">
        <w:rPr>
          <w:rFonts w:ascii="Times New Roman" w:eastAsia="Times New Roman" w:hAnsi="Times New Roman" w:cs="Times New Roman"/>
          <w:color w:val="000000" w:themeColor="text1"/>
          <w:sz w:val="28"/>
          <w:szCs w:val="28"/>
          <w:shd w:val="clear" w:color="auto" w:fill="FEFEFE"/>
          <w:lang w:eastAsia="ru-RU"/>
        </w:rPr>
        <w:t>заведующего</w:t>
      </w:r>
      <w:r w:rsidRPr="00581301">
        <w:rPr>
          <w:rFonts w:ascii="Times New Roman" w:eastAsia="Times New Roman" w:hAnsi="Times New Roman" w:cs="Times New Roman"/>
          <w:color w:val="000000" w:themeColor="text1"/>
          <w:sz w:val="28"/>
          <w:szCs w:val="28"/>
          <w:lang w:eastAsia="ru-RU"/>
        </w:rPr>
        <w:t xml:space="preserve"> (в пределах рабочего времени, установленного настоящими Правилами или трудовым договором), порядок и способ взаимодействия работника с </w:t>
      </w:r>
      <w:r w:rsidRPr="00581301">
        <w:rPr>
          <w:rFonts w:ascii="Times New Roman" w:eastAsia="Times New Roman" w:hAnsi="Times New Roman" w:cs="Times New Roman"/>
          <w:color w:val="000000" w:themeColor="text1"/>
          <w:sz w:val="28"/>
          <w:szCs w:val="28"/>
          <w:shd w:val="clear" w:color="auto" w:fill="FEFEFE"/>
          <w:lang w:eastAsia="ru-RU"/>
        </w:rPr>
        <w:lastRenderedPageBreak/>
        <w:t>заведующим</w:t>
      </w:r>
      <w:r w:rsidRPr="00581301">
        <w:rPr>
          <w:rFonts w:ascii="Times New Roman" w:eastAsia="Times New Roman" w:hAnsi="Times New Roman" w:cs="Times New Roman"/>
          <w:color w:val="000000" w:themeColor="text1"/>
          <w:sz w:val="28"/>
          <w:szCs w:val="28"/>
          <w:lang w:eastAsia="ru-RU"/>
        </w:rPr>
        <w:t xml:space="preserve">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w:t>
      </w:r>
      <w:r w:rsidRPr="00581301">
        <w:rPr>
          <w:rFonts w:ascii="Times New Roman" w:eastAsia="Times New Roman" w:hAnsi="Times New Roman" w:cs="Times New Roman"/>
          <w:color w:val="000000" w:themeColor="text1"/>
          <w:sz w:val="28"/>
          <w:szCs w:val="28"/>
          <w:shd w:val="clear" w:color="auto" w:fill="FEFEFE"/>
          <w:lang w:eastAsia="ru-RU"/>
        </w:rPr>
        <w:t>заведующему</w:t>
      </w:r>
      <w:r w:rsidRPr="00581301">
        <w:rPr>
          <w:rFonts w:ascii="Times New Roman" w:eastAsia="Times New Roman" w:hAnsi="Times New Roman" w:cs="Times New Roman"/>
          <w:color w:val="000000" w:themeColor="text1"/>
          <w:sz w:val="28"/>
          <w:szCs w:val="28"/>
          <w:lang w:eastAsia="ru-RU"/>
        </w:rPr>
        <w:t xml:space="preserve"> отчетов о выполненной работе);</w:t>
      </w:r>
    </w:p>
    <w:p w:rsidR="00266B27" w:rsidRPr="00581301" w:rsidRDefault="00266B27" w:rsidP="00266B27">
      <w:pPr>
        <w:widowControl w:val="0"/>
        <w:numPr>
          <w:ilvl w:val="0"/>
          <w:numId w:val="9"/>
        </w:numPr>
        <w:shd w:val="clear" w:color="auto" w:fill="FEFEFE"/>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иные положения, связанные с организацией труда работников, временно переводимых на дистанционную работу.</w:t>
      </w:r>
    </w:p>
    <w:p w:rsidR="00266B27" w:rsidRPr="00581301" w:rsidRDefault="00266B27" w:rsidP="00266B27">
      <w:pPr>
        <w:shd w:val="clear" w:color="auto" w:fill="FEFEFE"/>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 3 ст. 312_9 ТК РФ)</w:t>
      </w:r>
    </w:p>
    <w:p w:rsidR="00266B27" w:rsidRPr="00581301" w:rsidRDefault="00266B27" w:rsidP="00266B27">
      <w:pPr>
        <w:shd w:val="clear" w:color="auto" w:fill="FEFEFE"/>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2.3.10. Работник, временно переводимый на дистанционную работу, должен быть ознакомлен с указанным в пункте 2.3.9 настоящих Правил локальным нормативным актом способом, позволяющим достоверно подтвердить получение работником такого локального нормативного акта (ч. 4 ст. 312_9 ТК РФ).</w:t>
      </w:r>
    </w:p>
    <w:p w:rsidR="00266B27" w:rsidRPr="00581301" w:rsidRDefault="00266B27" w:rsidP="00266B27">
      <w:pPr>
        <w:shd w:val="clear" w:color="auto" w:fill="FEFEFE"/>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2.3.11. При временном переводе на дистанционную работу по инициативе заведующего по основаниям, предусмотренным ст. 312_9 ТК РФ, внесение изменений в трудовой договор с работником не требуется (ч. 5 ст. 312_9 ТК РФ). </w:t>
      </w:r>
    </w:p>
    <w:p w:rsidR="00266B27" w:rsidRPr="00581301" w:rsidRDefault="00266B27" w:rsidP="00266B27">
      <w:pPr>
        <w:shd w:val="clear" w:color="auto" w:fill="FEFEFE"/>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2.3.12. По окончании срока такого перевода (но не позднее окончания периода наличия обстоятельства (случая), послужившего основанием для принятия заведующим решения о временном переводе работников на дистанционную работу) заведующий обязан предоставить работнику прежнюю работу, предусмотренную трудовым договором, а работник обязан приступить к ее выполнению (ч. 5 ст. 312_9 ТК РФ).</w:t>
      </w:r>
    </w:p>
    <w:p w:rsidR="00266B27" w:rsidRPr="00581301" w:rsidRDefault="00266B27" w:rsidP="00266B27">
      <w:pPr>
        <w:shd w:val="clear" w:color="auto" w:fill="FEFEFE"/>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2.3.13. На период временного перевода на дистанционную работу по инициативе заведующего на работника распространяются гарантии, предусмотренные Федеральны</w:t>
      </w:r>
      <w:r w:rsidRPr="00581301">
        <w:rPr>
          <w:rFonts w:ascii="Times New Roman" w:eastAsia="Times New Roman" w:hAnsi="Times New Roman" w:cs="Times New Roman"/>
          <w:bCs/>
          <w:color w:val="000000" w:themeColor="text1"/>
          <w:sz w:val="28"/>
          <w:szCs w:val="28"/>
          <w:lang w:eastAsia="ru-RU"/>
        </w:rPr>
        <w:t>м</w:t>
      </w:r>
      <w:r w:rsidRPr="00581301">
        <w:rPr>
          <w:rFonts w:ascii="Times New Roman" w:eastAsia="Times New Roman" w:hAnsi="Times New Roman" w:cs="Times New Roman"/>
          <w:color w:val="000000" w:themeColor="text1"/>
          <w:sz w:val="28"/>
          <w:szCs w:val="28"/>
          <w:lang w:eastAsia="ru-RU"/>
        </w:rPr>
        <w:t xml:space="preserve"> закон</w:t>
      </w:r>
      <w:r w:rsidRPr="00581301">
        <w:rPr>
          <w:rFonts w:ascii="Times New Roman" w:eastAsia="Times New Roman" w:hAnsi="Times New Roman" w:cs="Times New Roman"/>
          <w:bCs/>
          <w:color w:val="000000" w:themeColor="text1"/>
          <w:sz w:val="28"/>
          <w:szCs w:val="28"/>
          <w:lang w:eastAsia="ru-RU"/>
        </w:rPr>
        <w:t>ом</w:t>
      </w:r>
      <w:r w:rsidRPr="00581301">
        <w:rPr>
          <w:rFonts w:ascii="Times New Roman" w:eastAsia="Times New Roman" w:hAnsi="Times New Roman" w:cs="Times New Roman"/>
          <w:color w:val="000000" w:themeColor="text1"/>
          <w:sz w:val="28"/>
          <w:szCs w:val="28"/>
          <w:lang w:eastAsia="ru-RU"/>
        </w:rPr>
        <w:t xml:space="preserve"> от 8 декабря 2020 года № 407-ФЗ</w:t>
      </w:r>
      <w:r w:rsidRPr="00581301">
        <w:rPr>
          <w:rFonts w:ascii="Times New Roman" w:eastAsia="Times New Roman" w:hAnsi="Times New Roman" w:cs="Times New Roman"/>
          <w:bCs/>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lang w:eastAsia="ru-RU"/>
        </w:rPr>
        <w:t>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(ч. 6 ст. 312_9 ТК РФ).</w:t>
      </w:r>
    </w:p>
    <w:p w:rsidR="00266B27" w:rsidRPr="00581301" w:rsidRDefault="00266B27" w:rsidP="00266B27">
      <w:pPr>
        <w:shd w:val="clear" w:color="auto" w:fill="FEFEFE"/>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заведующего либо заведующий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заведующего и работника, с оплатой этого времени простоя согласно ч. 2 ст. 157 ТК РФ, если больший размер оплаты не предусмотрен коллективными договорами, соглашениями, локальными нормативными актами (ч. 7 ст. 312_9 ТК РФ).</w:t>
      </w:r>
    </w:p>
    <w:p w:rsidR="00266B27" w:rsidRPr="00581301" w:rsidRDefault="00266B27" w:rsidP="00266B27">
      <w:pPr>
        <w:widowControl w:val="0"/>
        <w:tabs>
          <w:tab w:val="left" w:pos="1097"/>
        </w:tabs>
        <w:spacing w:after="0" w:line="240" w:lineRule="auto"/>
        <w:ind w:firstLine="709"/>
        <w:jc w:val="center"/>
        <w:rPr>
          <w:rFonts w:ascii="Times New Roman" w:eastAsia="Times New Roman" w:hAnsi="Times New Roman" w:cs="Times New Roman"/>
          <w:b/>
          <w:i/>
          <w:color w:val="000000" w:themeColor="text1"/>
          <w:sz w:val="28"/>
          <w:szCs w:val="28"/>
          <w:lang w:eastAsia="ru-RU"/>
        </w:rPr>
      </w:pPr>
    </w:p>
    <w:p w:rsidR="00266B27" w:rsidRPr="00581301" w:rsidRDefault="00266B27" w:rsidP="00266B27">
      <w:pPr>
        <w:widowControl w:val="0"/>
        <w:tabs>
          <w:tab w:val="left" w:pos="1097"/>
        </w:tabs>
        <w:spacing w:after="0" w:line="240" w:lineRule="auto"/>
        <w:ind w:firstLine="709"/>
        <w:jc w:val="center"/>
        <w:rPr>
          <w:rFonts w:ascii="Times New Roman" w:eastAsia="Times New Roman" w:hAnsi="Times New Roman" w:cs="Times New Roman"/>
          <w:b/>
          <w:i/>
          <w:color w:val="000000" w:themeColor="text1"/>
          <w:sz w:val="28"/>
          <w:szCs w:val="28"/>
          <w:lang w:eastAsia="ru-RU"/>
        </w:rPr>
      </w:pPr>
      <w:r w:rsidRPr="00581301">
        <w:rPr>
          <w:rFonts w:ascii="Times New Roman" w:eastAsia="Times New Roman" w:hAnsi="Times New Roman" w:cs="Times New Roman"/>
          <w:b/>
          <w:i/>
          <w:color w:val="000000" w:themeColor="text1"/>
          <w:sz w:val="28"/>
          <w:szCs w:val="28"/>
          <w:lang w:eastAsia="ru-RU"/>
        </w:rPr>
        <w:lastRenderedPageBreak/>
        <w:t>2.4. Порядок отстранения от работы</w:t>
      </w:r>
    </w:p>
    <w:p w:rsidR="00266B27" w:rsidRPr="00581301" w:rsidRDefault="00266B27" w:rsidP="00B7391B">
      <w:pPr>
        <w:spacing w:after="0" w:line="240" w:lineRule="auto"/>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2.4.1. </w:t>
      </w:r>
      <w:r w:rsidRPr="00581301">
        <w:rPr>
          <w:rFonts w:ascii="Times New Roman" w:eastAsia="Times New Roman" w:hAnsi="Times New Roman" w:cs="Times New Roman"/>
          <w:color w:val="000000" w:themeColor="text1"/>
          <w:sz w:val="28"/>
          <w:szCs w:val="28"/>
          <w:u w:val="single"/>
          <w:lang w:eastAsia="ru-RU"/>
        </w:rPr>
        <w:t>Работник отстраняется от работы (не допускается к работе) в случаях:</w:t>
      </w:r>
    </w:p>
    <w:p w:rsidR="00266B27" w:rsidRPr="00581301" w:rsidRDefault="00266B27" w:rsidP="00B7391B">
      <w:pPr>
        <w:widowControl w:val="0"/>
        <w:numPr>
          <w:ilvl w:val="0"/>
          <w:numId w:val="10"/>
        </w:numPr>
        <w:tabs>
          <w:tab w:val="clear" w:pos="720"/>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появления на работе в состоянии алкогольного, наркотического или иного токсического опьянения;</w:t>
      </w:r>
    </w:p>
    <w:p w:rsidR="00266B27" w:rsidRPr="00581301" w:rsidRDefault="00266B27" w:rsidP="00B7391B">
      <w:pPr>
        <w:widowControl w:val="0"/>
        <w:numPr>
          <w:ilvl w:val="0"/>
          <w:numId w:val="10"/>
        </w:numPr>
        <w:tabs>
          <w:tab w:val="clear" w:pos="720"/>
          <w:tab w:val="num" w:pos="1134"/>
        </w:tabs>
        <w:spacing w:after="0" w:line="240" w:lineRule="auto"/>
        <w:ind w:left="0" w:firstLine="142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 прохождения в установленном порядке обучения и проверки знаний и навыков в области охраны труда;</w:t>
      </w:r>
    </w:p>
    <w:p w:rsidR="00266B27" w:rsidRPr="00581301" w:rsidRDefault="00266B27" w:rsidP="00B7391B">
      <w:pPr>
        <w:widowControl w:val="0"/>
        <w:numPr>
          <w:ilvl w:val="0"/>
          <w:numId w:val="10"/>
        </w:numPr>
        <w:tabs>
          <w:tab w:val="clear" w:pos="720"/>
          <w:tab w:val="num" w:pos="1276"/>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 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ТК РФ, другими федеральными законами и иными нормативными правовыми актами Российской Федерации;</w:t>
      </w:r>
    </w:p>
    <w:p w:rsidR="00266B27" w:rsidRPr="00581301" w:rsidRDefault="00266B27" w:rsidP="00B7391B">
      <w:pPr>
        <w:widowControl w:val="0"/>
        <w:numPr>
          <w:ilvl w:val="0"/>
          <w:numId w:val="10"/>
        </w:numPr>
        <w:tabs>
          <w:tab w:val="clear" w:pos="720"/>
          <w:tab w:val="num"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выявления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rsidR="00266B27" w:rsidRPr="00581301" w:rsidRDefault="00266B27" w:rsidP="00B7391B">
      <w:pPr>
        <w:widowControl w:val="0"/>
        <w:numPr>
          <w:ilvl w:val="0"/>
          <w:numId w:val="10"/>
        </w:numPr>
        <w:tabs>
          <w:tab w:val="clear" w:pos="720"/>
          <w:tab w:val="num"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требования органов или должностных лиц, уполномоченных федеральными законами и иными нормативными правовыми актами Российской Федерации;</w:t>
      </w:r>
    </w:p>
    <w:p w:rsidR="00266B27" w:rsidRPr="00581301" w:rsidRDefault="00266B27" w:rsidP="00B7391B">
      <w:pPr>
        <w:widowControl w:val="0"/>
        <w:numPr>
          <w:ilvl w:val="0"/>
          <w:numId w:val="10"/>
        </w:numPr>
        <w:tabs>
          <w:tab w:val="clear" w:pos="720"/>
          <w:tab w:val="num" w:pos="1418"/>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других случаях, предусмотренных ТК РФ, другими федеральными законами и иными нормативными правовыми актами Российской Федерации;</w:t>
      </w:r>
    </w:p>
    <w:p w:rsidR="00266B27" w:rsidRPr="00581301" w:rsidRDefault="00266B27" w:rsidP="00B7391B">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 1 ст. 76 ТК РФ)</w:t>
      </w:r>
    </w:p>
    <w:p w:rsidR="00266B27" w:rsidRPr="00581301" w:rsidRDefault="00266B27" w:rsidP="00B7391B">
      <w:pPr>
        <w:widowControl w:val="0"/>
        <w:numPr>
          <w:ilvl w:val="0"/>
          <w:numId w:val="42"/>
        </w:numPr>
        <w:tabs>
          <w:tab w:val="clear" w:pos="720"/>
          <w:tab w:val="num" w:pos="1134"/>
        </w:tabs>
        <w:spacing w:after="0" w:line="240" w:lineRule="auto"/>
        <w:ind w:left="0"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 (ст. 331_1 ТК РФ).</w:t>
      </w:r>
    </w:p>
    <w:p w:rsidR="00266B27" w:rsidRPr="00581301" w:rsidRDefault="00266B27" w:rsidP="00266B2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 (ч. 2 ст. 76 ТК РФ).</w:t>
      </w:r>
    </w:p>
    <w:p w:rsidR="00266B27" w:rsidRPr="00581301" w:rsidRDefault="00266B27" w:rsidP="00266B27">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2.4.3. 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(ч. 3 ст. 76 ТК РФ).</w:t>
      </w:r>
    </w:p>
    <w:p w:rsidR="00266B27" w:rsidRPr="00581301" w:rsidRDefault="00266B27" w:rsidP="00266B27">
      <w:pPr>
        <w:widowControl w:val="0"/>
        <w:tabs>
          <w:tab w:val="left" w:pos="1097"/>
        </w:tabs>
        <w:spacing w:after="0" w:line="240" w:lineRule="auto"/>
        <w:jc w:val="center"/>
        <w:rPr>
          <w:rFonts w:ascii="Times New Roman" w:eastAsia="Times New Roman" w:hAnsi="Times New Roman" w:cs="Times New Roman"/>
          <w:b/>
          <w:i/>
          <w:color w:val="000000" w:themeColor="text1"/>
          <w:sz w:val="28"/>
          <w:szCs w:val="28"/>
          <w:lang w:eastAsia="ru-RU"/>
        </w:rPr>
      </w:pPr>
    </w:p>
    <w:p w:rsidR="00266B27" w:rsidRPr="00581301" w:rsidRDefault="00266B27" w:rsidP="00266B27">
      <w:pPr>
        <w:widowControl w:val="0"/>
        <w:tabs>
          <w:tab w:val="left" w:pos="1097"/>
        </w:tabs>
        <w:spacing w:after="0" w:line="240" w:lineRule="auto"/>
        <w:jc w:val="center"/>
        <w:rPr>
          <w:rFonts w:ascii="Times New Roman" w:eastAsia="Times New Roman" w:hAnsi="Times New Roman" w:cs="Times New Roman"/>
          <w:b/>
          <w:i/>
          <w:color w:val="000000" w:themeColor="text1"/>
          <w:sz w:val="28"/>
          <w:szCs w:val="28"/>
          <w:lang w:eastAsia="ru-RU"/>
        </w:rPr>
      </w:pPr>
      <w:r w:rsidRPr="00581301">
        <w:rPr>
          <w:rFonts w:ascii="Times New Roman" w:eastAsia="Times New Roman" w:hAnsi="Times New Roman" w:cs="Times New Roman"/>
          <w:b/>
          <w:i/>
          <w:color w:val="000000" w:themeColor="text1"/>
          <w:sz w:val="28"/>
          <w:szCs w:val="28"/>
          <w:lang w:eastAsia="ru-RU"/>
        </w:rPr>
        <w:t>2.5. Порядок прекращения трудового договора</w:t>
      </w:r>
    </w:p>
    <w:p w:rsidR="00266B27" w:rsidRPr="00581301" w:rsidRDefault="00266B27" w:rsidP="00266B27">
      <w:pPr>
        <w:widowControl w:val="0"/>
        <w:tabs>
          <w:tab w:val="left" w:pos="1097"/>
        </w:tabs>
        <w:spacing w:after="0" w:line="240" w:lineRule="auto"/>
        <w:ind w:firstLine="1094"/>
        <w:jc w:val="both"/>
        <w:rPr>
          <w:rFonts w:ascii="Times New Roman" w:eastAsia="Times New Roman" w:hAnsi="Times New Roman" w:cs="Times New Roman"/>
          <w:b/>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u w:val="single"/>
          <w:lang w:eastAsia="ru-RU"/>
        </w:rPr>
        <w:t>Прекращение трудового договора может иметь место по основаниям, предусмотренным главой 13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2.5.1. Соглашение сторон (ст. 78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2.5.2. Истечение срока трудового договора (ст. 79 ТК РФ), за исключением случаев, когда трудовые отношения фактически продолжаются и ни одна из сторон не потребовала их прекращения.</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2.5.3. Расторжение трудового договора по инициативе работника (ст. 80 ТК РФ), при этом работник должен предупредить об этом заведующего в письменной форме не позднее, чем за две недели. По соглашению между работником и заведующим трудовой договор может быть расторгнут и до истечения срока предупреждения об увольнении.</w:t>
      </w:r>
      <w:bookmarkStart w:id="37" w:name="dst1903"/>
      <w:bookmarkEnd w:id="37"/>
      <w:r w:rsidRPr="00581301">
        <w:rPr>
          <w:rFonts w:ascii="Times New Roman" w:eastAsia="Times New Roman" w:hAnsi="Times New Roman" w:cs="Times New Roman"/>
          <w:color w:val="000000" w:themeColor="text1"/>
          <w:sz w:val="28"/>
          <w:szCs w:val="28"/>
          <w:lang w:eastAsia="ru-RU"/>
        </w:rPr>
        <w:t xml:space="preserve">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заведующим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заведующий обязан расторгнуть трудовой договор в срок, указанный в заявлении работника.</w:t>
      </w:r>
      <w:bookmarkStart w:id="38" w:name="dst100583"/>
      <w:bookmarkEnd w:id="38"/>
      <w:r w:rsidRPr="00581301">
        <w:rPr>
          <w:rFonts w:ascii="Times New Roman" w:eastAsia="Times New Roman" w:hAnsi="Times New Roman" w:cs="Times New Roman"/>
          <w:color w:val="000000" w:themeColor="text1"/>
          <w:sz w:val="28"/>
          <w:szCs w:val="28"/>
          <w:lang w:eastAsia="ru-RU"/>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bookmarkStart w:id="39" w:name="dst100584"/>
      <w:bookmarkStart w:id="40" w:name="dst100585"/>
      <w:bookmarkEnd w:id="39"/>
      <w:bookmarkEnd w:id="40"/>
      <w:r w:rsidRPr="00581301">
        <w:rPr>
          <w:rFonts w:ascii="Times New Roman" w:eastAsia="Times New Roman" w:hAnsi="Times New Roman" w:cs="Times New Roman"/>
          <w:color w:val="000000" w:themeColor="text1"/>
          <w:sz w:val="28"/>
          <w:szCs w:val="28"/>
          <w:lang w:eastAsia="ru-RU"/>
        </w:rPr>
        <w:t xml:space="preserve"> Если по истечении срока предупреждения об увольнении трудовой договор не был расторгнут и работник не настаивает на увольнении, то действие трудового договора продолжается.</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2.5.4. </w:t>
      </w:r>
      <w:r w:rsidRPr="00581301">
        <w:rPr>
          <w:rFonts w:ascii="Times New Roman" w:eastAsia="Times New Roman" w:hAnsi="Times New Roman" w:cs="Times New Roman"/>
          <w:color w:val="000000" w:themeColor="text1"/>
          <w:sz w:val="28"/>
          <w:szCs w:val="28"/>
          <w:u w:val="single"/>
          <w:lang w:eastAsia="ru-RU"/>
        </w:rPr>
        <w:t>Расторжение трудового договора по инициативе заведующего (ст. 71 и 81 ТК РФ) производится в случаях:</w:t>
      </w:r>
      <w:bookmarkStart w:id="41" w:name="dst496"/>
      <w:bookmarkEnd w:id="41"/>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при неудовлетворительном результате испытания, при этом заведующий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(ч. 1 ст. 71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ликвидации дошкольного образовательного учреждения (пункт 1 ч. 1 ст. 81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bookmarkStart w:id="42" w:name="dst497"/>
      <w:bookmarkEnd w:id="42"/>
      <w:r w:rsidRPr="00581301">
        <w:rPr>
          <w:rFonts w:ascii="Times New Roman" w:eastAsia="Times New Roman" w:hAnsi="Times New Roman" w:cs="Times New Roman"/>
          <w:color w:val="000000" w:themeColor="text1"/>
          <w:sz w:val="28"/>
          <w:szCs w:val="28"/>
          <w:lang w:eastAsia="ru-RU"/>
        </w:rPr>
        <w:t>– сокращения численности или штата работников дошкольного образовательного учреждения или</w:t>
      </w:r>
      <w:bookmarkStart w:id="43" w:name="dst498"/>
      <w:bookmarkEnd w:id="43"/>
      <w:r w:rsidRPr="00581301">
        <w:rPr>
          <w:rFonts w:ascii="Times New Roman" w:eastAsia="Times New Roman" w:hAnsi="Times New Roman" w:cs="Times New Roman"/>
          <w:color w:val="000000" w:themeColor="text1"/>
          <w:sz w:val="28"/>
          <w:szCs w:val="28"/>
          <w:lang w:eastAsia="ru-RU"/>
        </w:rPr>
        <w:t xml:space="preserve">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(пункты 2 и 3 ч. 1 ст. 81 ТК РФ); при этом </w:t>
      </w:r>
      <w:r w:rsidRPr="00581301">
        <w:rPr>
          <w:rFonts w:ascii="Times New Roman" w:eastAsia="Times New Roman" w:hAnsi="Times New Roman" w:cs="Times New Roman"/>
          <w:color w:val="000000" w:themeColor="text1"/>
          <w:sz w:val="28"/>
          <w:szCs w:val="28"/>
          <w:shd w:val="clear" w:color="auto" w:fill="FFFFFF"/>
          <w:lang w:eastAsia="ru-RU"/>
        </w:rPr>
        <w:t>увольнение допускается, если невозможно перевести работника с его письменного согласия на другую имеющуюся в ДОУ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bookmarkStart w:id="44" w:name="dst100593"/>
      <w:bookmarkEnd w:id="44"/>
      <w:r w:rsidRPr="00581301">
        <w:rPr>
          <w:rFonts w:ascii="Times New Roman" w:eastAsia="Times New Roman" w:hAnsi="Times New Roman" w:cs="Times New Roman"/>
          <w:color w:val="000000" w:themeColor="text1"/>
          <w:sz w:val="28"/>
          <w:szCs w:val="28"/>
          <w:shd w:val="clear" w:color="auto" w:fill="FFFFFF"/>
          <w:lang w:eastAsia="ru-RU"/>
        </w:rPr>
        <w:t xml:space="preserve"> </w:t>
      </w:r>
      <w:r w:rsidRPr="00581301">
        <w:rPr>
          <w:rFonts w:ascii="Times New Roman" w:eastAsia="Times New Roman" w:hAnsi="Times New Roman" w:cs="Times New Roman"/>
          <w:color w:val="000000" w:themeColor="text1"/>
          <w:sz w:val="28"/>
          <w:szCs w:val="28"/>
          <w:lang w:eastAsia="ru-RU"/>
        </w:rPr>
        <w:t>(ч. 3 ст. 81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смены собственника имущества дошкольного образовательного учреждения (в отношении заместителей заведующего и главного бухгалтера);</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45" w:name="dst100594"/>
      <w:bookmarkEnd w:id="45"/>
      <w:r w:rsidRPr="00581301">
        <w:rPr>
          <w:rFonts w:ascii="Times New Roman" w:eastAsia="Times New Roman" w:hAnsi="Times New Roman" w:cs="Times New Roman"/>
          <w:color w:val="000000" w:themeColor="text1"/>
          <w:sz w:val="28"/>
          <w:szCs w:val="28"/>
          <w:lang w:eastAsia="ru-RU"/>
        </w:rPr>
        <w:t>– неоднократного неисполнения работником без уважительных причин трудовых обязанностей, если он имеет дисциплинарное взыскание;</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u w:val="single"/>
          <w:lang w:eastAsia="ru-RU"/>
        </w:rPr>
      </w:pPr>
      <w:bookmarkStart w:id="46" w:name="dst100595"/>
      <w:bookmarkEnd w:id="46"/>
      <w:r w:rsidRPr="00581301">
        <w:rPr>
          <w:rFonts w:ascii="Times New Roman" w:eastAsia="Times New Roman" w:hAnsi="Times New Roman" w:cs="Times New Roman"/>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u w:val="single"/>
          <w:lang w:eastAsia="ru-RU"/>
        </w:rPr>
        <w:t>однократного грубого нарушения работником трудовых обязанностей:</w:t>
      </w:r>
    </w:p>
    <w:p w:rsidR="00266B27" w:rsidRPr="00581301" w:rsidRDefault="00266B27" w:rsidP="00B7391B">
      <w:pPr>
        <w:widowControl w:val="0"/>
        <w:numPr>
          <w:ilvl w:val="0"/>
          <w:numId w:val="11"/>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47" w:name="dst499"/>
      <w:bookmarkEnd w:id="47"/>
      <w:r w:rsidRPr="00581301">
        <w:rPr>
          <w:rFonts w:ascii="Times New Roman" w:eastAsia="Times New Roman" w:hAnsi="Times New Roman" w:cs="Times New Roman"/>
          <w:color w:val="000000" w:themeColor="text1"/>
          <w:sz w:val="28"/>
          <w:szCs w:val="28"/>
          <w:lang w:eastAsia="ru-RU"/>
        </w:rPr>
        <w:t xml:space="preserve">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w:t>
      </w:r>
      <w:r w:rsidRPr="00581301">
        <w:rPr>
          <w:rFonts w:ascii="Times New Roman" w:eastAsia="Times New Roman" w:hAnsi="Times New Roman" w:cs="Times New Roman"/>
          <w:color w:val="000000" w:themeColor="text1"/>
          <w:sz w:val="28"/>
          <w:szCs w:val="28"/>
          <w:lang w:eastAsia="ru-RU"/>
        </w:rPr>
        <w:lastRenderedPageBreak/>
        <w:t>часов подряд в течение рабочего дня;</w:t>
      </w:r>
      <w:bookmarkStart w:id="48" w:name="dst500"/>
      <w:bookmarkEnd w:id="48"/>
    </w:p>
    <w:p w:rsidR="00266B27" w:rsidRPr="00581301" w:rsidRDefault="00266B27" w:rsidP="00B7391B">
      <w:pPr>
        <w:widowControl w:val="0"/>
        <w:numPr>
          <w:ilvl w:val="0"/>
          <w:numId w:val="11"/>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появления работника на работе (на своем рабочем месте либо на территории детского сада) в состоянии алкогольного, наркотического или иного токсического опьянения;</w:t>
      </w:r>
      <w:bookmarkStart w:id="49" w:name="dst501"/>
      <w:bookmarkEnd w:id="49"/>
    </w:p>
    <w:p w:rsidR="00266B27" w:rsidRPr="00581301" w:rsidRDefault="00266B27" w:rsidP="00B7391B">
      <w:pPr>
        <w:widowControl w:val="0"/>
        <w:numPr>
          <w:ilvl w:val="0"/>
          <w:numId w:val="11"/>
        </w:numPr>
        <w:shd w:val="clear" w:color="auto" w:fill="FFFFFF"/>
        <w:tabs>
          <w:tab w:val="clear" w:pos="720"/>
          <w:tab w:val="left" w:pos="96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bookmarkStart w:id="50" w:name="dst502"/>
      <w:bookmarkEnd w:id="50"/>
    </w:p>
    <w:p w:rsidR="00266B27" w:rsidRPr="00581301" w:rsidRDefault="00266B27" w:rsidP="00B7391B">
      <w:pPr>
        <w:widowControl w:val="0"/>
        <w:numPr>
          <w:ilvl w:val="0"/>
          <w:numId w:val="11"/>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bookmarkStart w:id="51" w:name="dst503"/>
      <w:bookmarkEnd w:id="51"/>
    </w:p>
    <w:p w:rsidR="00266B27" w:rsidRPr="00581301" w:rsidRDefault="00266B27" w:rsidP="00B7391B">
      <w:pPr>
        <w:widowControl w:val="0"/>
        <w:numPr>
          <w:ilvl w:val="0"/>
          <w:numId w:val="11"/>
        </w:numPr>
        <w:shd w:val="clear" w:color="auto" w:fill="FFFFFF"/>
        <w:tabs>
          <w:tab w:val="clear" w:pos="720"/>
          <w:tab w:val="left" w:pos="960"/>
          <w:tab w:val="num" w:pos="1276"/>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266B27" w:rsidRPr="00581301" w:rsidRDefault="00266B27" w:rsidP="00266B27">
      <w:pPr>
        <w:widowControl w:val="0"/>
        <w:shd w:val="clear" w:color="auto" w:fill="FFFFFF"/>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52" w:name="dst100602"/>
      <w:bookmarkStart w:id="53" w:name="dst2277"/>
      <w:bookmarkStart w:id="54" w:name="dst100601"/>
      <w:bookmarkEnd w:id="52"/>
      <w:bookmarkEnd w:id="53"/>
      <w:bookmarkEnd w:id="54"/>
      <w:r w:rsidRPr="00581301">
        <w:rPr>
          <w:rFonts w:ascii="Times New Roman" w:eastAsia="Times New Roman" w:hAnsi="Times New Roman" w:cs="Times New Roman"/>
          <w:color w:val="000000" w:themeColor="text1"/>
          <w:sz w:val="28"/>
          <w:szCs w:val="28"/>
          <w:lang w:eastAsia="ru-RU"/>
        </w:rPr>
        <w:t>– совершения работником аморального проступка, несовместимого с продолжением данной работы;</w:t>
      </w:r>
    </w:p>
    <w:p w:rsidR="00266B27" w:rsidRPr="00581301" w:rsidRDefault="00266B27" w:rsidP="00266B27">
      <w:pPr>
        <w:widowControl w:val="0"/>
        <w:shd w:val="clear" w:color="auto" w:fill="FFFFFF"/>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55" w:name="dst100603"/>
      <w:bookmarkEnd w:id="55"/>
      <w:r w:rsidRPr="00581301">
        <w:rPr>
          <w:rFonts w:ascii="Times New Roman" w:eastAsia="Times New Roman" w:hAnsi="Times New Roman" w:cs="Times New Roman"/>
          <w:color w:val="000000" w:themeColor="text1"/>
          <w:sz w:val="28"/>
          <w:szCs w:val="28"/>
          <w:lang w:eastAsia="ru-RU"/>
        </w:rPr>
        <w:t>– принятия необоснованного решения заместителями заведующего ДОУ и главным бухгалтером, повлекшего за собой нарушение сохранности имущества, неправомерное его использование или иной ущерб имуществу дошкольного образовательного учреждения;</w:t>
      </w:r>
    </w:p>
    <w:p w:rsidR="00266B27" w:rsidRPr="00581301" w:rsidRDefault="00266B27" w:rsidP="00266B27">
      <w:pPr>
        <w:widowControl w:val="0"/>
        <w:shd w:val="clear" w:color="auto" w:fill="FFFFFF"/>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56" w:name="dst100604"/>
      <w:bookmarkEnd w:id="56"/>
      <w:r w:rsidRPr="00581301">
        <w:rPr>
          <w:rFonts w:ascii="Times New Roman" w:eastAsia="Times New Roman" w:hAnsi="Times New Roman" w:cs="Times New Roman"/>
          <w:color w:val="000000" w:themeColor="text1"/>
          <w:sz w:val="28"/>
          <w:szCs w:val="28"/>
          <w:lang w:eastAsia="ru-RU"/>
        </w:rPr>
        <w:t>– однократного грубого нарушения заместителями своих трудовых обязанностей;</w:t>
      </w:r>
    </w:p>
    <w:p w:rsidR="00266B27" w:rsidRPr="00581301" w:rsidRDefault="00266B27" w:rsidP="00266B27">
      <w:pPr>
        <w:widowControl w:val="0"/>
        <w:shd w:val="clear" w:color="auto" w:fill="FFFFFF"/>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57" w:name="dst504"/>
      <w:bookmarkEnd w:id="57"/>
      <w:r w:rsidRPr="00581301">
        <w:rPr>
          <w:rFonts w:ascii="Times New Roman" w:eastAsia="Times New Roman" w:hAnsi="Times New Roman" w:cs="Times New Roman"/>
          <w:color w:val="000000" w:themeColor="text1"/>
          <w:sz w:val="28"/>
          <w:szCs w:val="28"/>
          <w:lang w:eastAsia="ru-RU"/>
        </w:rPr>
        <w:t>– представления работником заведующему дошкольным образовательным учреждением подложных документов при заключении трудового договора;</w:t>
      </w:r>
    </w:p>
    <w:p w:rsidR="00266B27" w:rsidRPr="00581301" w:rsidRDefault="00266B27" w:rsidP="00266B27">
      <w:pPr>
        <w:widowControl w:val="0"/>
        <w:shd w:val="clear" w:color="auto" w:fill="FFFFFF"/>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58" w:name="dst505"/>
      <w:bookmarkStart w:id="59" w:name="dst100607"/>
      <w:bookmarkEnd w:id="58"/>
      <w:bookmarkEnd w:id="59"/>
      <w:r w:rsidRPr="00581301">
        <w:rPr>
          <w:rFonts w:ascii="Times New Roman" w:eastAsia="Times New Roman" w:hAnsi="Times New Roman" w:cs="Times New Roman"/>
          <w:color w:val="000000" w:themeColor="text1"/>
          <w:sz w:val="28"/>
          <w:szCs w:val="28"/>
          <w:lang w:eastAsia="ru-RU"/>
        </w:rPr>
        <w:t>– предусмотренных трудовым договором с заведующим, членами коллегиального исполнительного органа дошкольного образовательного учреждения;</w:t>
      </w:r>
    </w:p>
    <w:p w:rsidR="00266B27" w:rsidRPr="00581301" w:rsidRDefault="00266B27" w:rsidP="00266B27">
      <w:pPr>
        <w:widowControl w:val="0"/>
        <w:shd w:val="clear" w:color="auto" w:fill="FFFFFF"/>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shd w:val="clear" w:color="auto" w:fill="FFFFFF"/>
          <w:lang w:eastAsia="ru-RU"/>
        </w:rPr>
        <w:t>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 38 Федерального закона от 28 марта 1998 года №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266B27" w:rsidRPr="00581301" w:rsidRDefault="00266B27" w:rsidP="00266B27">
      <w:pPr>
        <w:widowControl w:val="0"/>
        <w:shd w:val="clear" w:color="auto" w:fill="FFFFFF"/>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60" w:name="dst100608"/>
      <w:bookmarkEnd w:id="60"/>
      <w:r w:rsidRPr="00581301">
        <w:rPr>
          <w:rFonts w:ascii="Times New Roman" w:eastAsia="Times New Roman" w:hAnsi="Times New Roman" w:cs="Times New Roman"/>
          <w:color w:val="000000" w:themeColor="text1"/>
          <w:sz w:val="28"/>
          <w:szCs w:val="28"/>
          <w:lang w:eastAsia="ru-RU"/>
        </w:rPr>
        <w:t>– в других случаях, установленных ТК РФ и иными федеральными законами.</w:t>
      </w:r>
    </w:p>
    <w:p w:rsidR="00266B27" w:rsidRPr="00581301" w:rsidRDefault="00266B27" w:rsidP="00266B27">
      <w:pPr>
        <w:widowControl w:val="0"/>
        <w:shd w:val="clear" w:color="auto" w:fill="FFFFFF"/>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 1 ст. 81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61" w:name="dst506"/>
      <w:bookmarkStart w:id="62" w:name="dst507"/>
      <w:bookmarkStart w:id="63" w:name="dst508"/>
      <w:bookmarkStart w:id="64" w:name="dst509"/>
      <w:bookmarkStart w:id="65" w:name="dst510"/>
      <w:bookmarkEnd w:id="61"/>
      <w:bookmarkEnd w:id="62"/>
      <w:bookmarkEnd w:id="63"/>
      <w:bookmarkEnd w:id="64"/>
      <w:bookmarkEnd w:id="65"/>
      <w:r w:rsidRPr="00581301">
        <w:rPr>
          <w:rFonts w:ascii="Times New Roman" w:eastAsia="Times New Roman" w:hAnsi="Times New Roman" w:cs="Times New Roman"/>
          <w:color w:val="000000" w:themeColor="text1"/>
          <w:sz w:val="28"/>
          <w:szCs w:val="28"/>
          <w:lang w:eastAsia="ru-RU"/>
        </w:rPr>
        <w:t>Не допускается увольнение работника по инициативе заведующего (за исключением случая ликвидации ДОУ) в период его временной нетрудоспособности и в период пребывания в отпуске (ч. 6 ст. 81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bookmarkStart w:id="66" w:name="dst2293"/>
      <w:bookmarkEnd w:id="66"/>
      <w:r w:rsidRPr="00581301">
        <w:rPr>
          <w:rFonts w:ascii="Times New Roman" w:eastAsia="Times New Roman" w:hAnsi="Times New Roman" w:cs="Times New Roman"/>
          <w:color w:val="000000" w:themeColor="text1"/>
          <w:sz w:val="28"/>
          <w:szCs w:val="28"/>
          <w:shd w:val="clear" w:color="auto" w:fill="FFFFFF"/>
          <w:lang w:eastAsia="ru-RU"/>
        </w:rPr>
        <w:t xml:space="preserve">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заведующего не допускается в течение одного года с момента </w:t>
      </w:r>
      <w:r w:rsidRPr="00581301">
        <w:rPr>
          <w:rFonts w:ascii="Times New Roman" w:eastAsia="Times New Roman" w:hAnsi="Times New Roman" w:cs="Times New Roman"/>
          <w:color w:val="000000" w:themeColor="text1"/>
          <w:sz w:val="28"/>
          <w:szCs w:val="28"/>
          <w:shd w:val="clear" w:color="auto" w:fill="FFFFFF"/>
          <w:lang w:eastAsia="ru-RU"/>
        </w:rPr>
        <w:lastRenderedPageBreak/>
        <w:t xml:space="preserve">гибели (смерти) ветерана боевых действий (за исключением увольнения по основаниям, предусмотренным п. 1, 5-8, 10 или 11 ч. 1 ст. 81 или п. 2 ст. 336 ТК РФ) </w:t>
      </w:r>
      <w:r w:rsidRPr="00581301">
        <w:rPr>
          <w:rFonts w:ascii="Times New Roman" w:eastAsia="Times New Roman" w:hAnsi="Times New Roman" w:cs="Times New Roman"/>
          <w:color w:val="000000" w:themeColor="text1"/>
          <w:sz w:val="28"/>
          <w:szCs w:val="28"/>
          <w:lang w:eastAsia="ru-RU"/>
        </w:rPr>
        <w:t>(ст. 264_1 ТК РФ).</w:t>
      </w:r>
      <w:r w:rsidRPr="00581301">
        <w:rPr>
          <w:rFonts w:ascii="Times New Roman" w:eastAsia="Times New Roman" w:hAnsi="Times New Roman" w:cs="Times New Roman"/>
          <w:color w:val="000000" w:themeColor="text1"/>
          <w:sz w:val="28"/>
          <w:szCs w:val="28"/>
          <w:shd w:val="clear" w:color="auto" w:fill="FFFFFF"/>
          <w:lang w:eastAsia="ru-RU"/>
        </w:rPr>
        <w:t xml:space="preserve"> </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lang w:eastAsia="ru-RU"/>
        </w:rPr>
        <w:t xml:space="preserve">2.5.4.1. </w:t>
      </w:r>
      <w:r w:rsidRPr="00581301">
        <w:rPr>
          <w:rFonts w:ascii="Times New Roman" w:eastAsia="Times New Roman" w:hAnsi="Times New Roman" w:cs="Times New Roman"/>
          <w:color w:val="000000" w:themeColor="text1"/>
          <w:sz w:val="28"/>
          <w:szCs w:val="28"/>
          <w:shd w:val="clear" w:color="auto" w:fill="FFFFFF"/>
          <w:lang w:eastAsia="ru-RU"/>
        </w:rPr>
        <w:t xml:space="preserve">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w:t>
      </w:r>
      <w:r w:rsidRPr="00581301">
        <w:rPr>
          <w:rFonts w:ascii="Times New Roman" w:eastAsia="Times New Roman" w:hAnsi="Times New Roman" w:cs="Times New Roman"/>
          <w:color w:val="000000" w:themeColor="text1"/>
          <w:sz w:val="28"/>
          <w:szCs w:val="28"/>
          <w:lang w:eastAsia="ru-RU"/>
        </w:rPr>
        <w:t>(ч. 1 ст. 179 ТК РФ)</w:t>
      </w:r>
      <w:r w:rsidRPr="00581301">
        <w:rPr>
          <w:rFonts w:ascii="Times New Roman" w:eastAsia="Times New Roman" w:hAnsi="Times New Roman" w:cs="Times New Roman"/>
          <w:color w:val="000000" w:themeColor="text1"/>
          <w:sz w:val="28"/>
          <w:szCs w:val="28"/>
          <w:shd w:val="clear" w:color="auto" w:fill="FFFFFF"/>
          <w:lang w:eastAsia="ru-RU"/>
        </w:rPr>
        <w:t xml:space="preserve">. </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2.5.4.2. </w:t>
      </w:r>
      <w:r w:rsidRPr="00581301">
        <w:rPr>
          <w:rFonts w:ascii="Times New Roman" w:eastAsia="Times New Roman" w:hAnsi="Times New Roman" w:cs="Times New Roman"/>
          <w:color w:val="000000" w:themeColor="text1"/>
          <w:sz w:val="28"/>
          <w:szCs w:val="28"/>
          <w:u w:val="single"/>
          <w:shd w:val="clear" w:color="auto" w:fill="FFFFFF"/>
          <w:lang w:eastAsia="ru-RU"/>
        </w:rPr>
        <w:t>При равной производительности труда и квалификации предпочтение в оставлении на работе отдается:</w:t>
      </w:r>
      <w:r w:rsidRPr="00581301">
        <w:rPr>
          <w:rFonts w:ascii="Times New Roman" w:eastAsia="Times New Roman" w:hAnsi="Times New Roman" w:cs="Times New Roman"/>
          <w:color w:val="000000" w:themeColor="text1"/>
          <w:sz w:val="28"/>
          <w:szCs w:val="28"/>
          <w:shd w:val="clear" w:color="auto" w:fill="FFFFFF"/>
          <w:lang w:eastAsia="ru-RU"/>
        </w:rPr>
        <w:t xml:space="preserve"> </w:t>
      </w:r>
    </w:p>
    <w:p w:rsidR="00266B27" w:rsidRPr="00581301" w:rsidRDefault="00266B27" w:rsidP="00B7391B">
      <w:pPr>
        <w:widowControl w:val="0"/>
        <w:numPr>
          <w:ilvl w:val="0"/>
          <w:numId w:val="12"/>
        </w:numPr>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rsidR="00266B27" w:rsidRPr="00581301" w:rsidRDefault="00266B27" w:rsidP="00B7391B">
      <w:pPr>
        <w:widowControl w:val="0"/>
        <w:numPr>
          <w:ilvl w:val="0"/>
          <w:numId w:val="12"/>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лицам, в семье которых нет других работников с самостоятельным заработком;</w:t>
      </w:r>
    </w:p>
    <w:p w:rsidR="00266B27" w:rsidRPr="00581301" w:rsidRDefault="00266B27" w:rsidP="00B7391B">
      <w:pPr>
        <w:widowControl w:val="0"/>
        <w:numPr>
          <w:ilvl w:val="0"/>
          <w:numId w:val="12"/>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работникам, получившим в период работы в данном дошкольном образовательном учреждении трудовое увечье или профессиональное заболевание;</w:t>
      </w:r>
    </w:p>
    <w:p w:rsidR="00266B27" w:rsidRPr="00581301" w:rsidRDefault="00266B27" w:rsidP="00B7391B">
      <w:pPr>
        <w:widowControl w:val="0"/>
        <w:numPr>
          <w:ilvl w:val="0"/>
          <w:numId w:val="12"/>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инвалидам Великой Отечественной войны и инвалидам боевых действий по защите Отечества;</w:t>
      </w:r>
    </w:p>
    <w:p w:rsidR="00266B27" w:rsidRPr="00581301" w:rsidRDefault="00266B27" w:rsidP="00B7391B">
      <w:pPr>
        <w:widowControl w:val="0"/>
        <w:numPr>
          <w:ilvl w:val="0"/>
          <w:numId w:val="12"/>
        </w:numPr>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работникам, повышающим свою квалификацию по направлению заведующего без отрыва от работы;</w:t>
      </w:r>
    </w:p>
    <w:p w:rsidR="00266B27" w:rsidRPr="00581301" w:rsidRDefault="00266B27" w:rsidP="00B7391B">
      <w:pPr>
        <w:widowControl w:val="0"/>
        <w:numPr>
          <w:ilvl w:val="0"/>
          <w:numId w:val="12"/>
        </w:numPr>
        <w:tabs>
          <w:tab w:val="clear" w:pos="72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 2 ст. 179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2.5.5. Перевод работника по его просьбе или с его согласия на работу в другое дошкольное образовательное учреждение или переход на выборную работу (должность).</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2.5.6. Отказ работника от продолжения работы в связи со сменой собственника имущества дошкольного образовательного учреждения с изменением подведомственности (подчиненности) учреждения либо его реорганизацией, с изменением типа государственного или муниципального учреждения (ст. 75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2.5.7. Отказ работника от продолжения работы в связи с изменением определенных сторонами условий трудового договора (ч. 4 ст. 74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дошкольном образовательном учреждении соответствующей работы (ч. 3 и 4 ст. 73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2.5.9. </w:t>
      </w:r>
      <w:r w:rsidRPr="00581301">
        <w:rPr>
          <w:rFonts w:ascii="Times New Roman" w:eastAsia="Times New Roman" w:hAnsi="Times New Roman" w:cs="Times New Roman"/>
          <w:color w:val="000000" w:themeColor="text1"/>
          <w:sz w:val="28"/>
          <w:szCs w:val="28"/>
          <w:shd w:val="clear" w:color="auto" w:fill="FFFFFF"/>
          <w:lang w:eastAsia="ru-RU"/>
        </w:rPr>
        <w:t>Отказ работника от перевода на работу в другую местность вместе с работодателем (ч. 1 ст. 72_1 ТК РФ).</w:t>
      </w:r>
    </w:p>
    <w:p w:rsidR="00266B27" w:rsidRPr="00581301" w:rsidRDefault="00266B27" w:rsidP="00B7391B">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 xml:space="preserve">2.5.10. </w:t>
      </w:r>
      <w:r w:rsidRPr="00581301">
        <w:rPr>
          <w:rFonts w:ascii="Times New Roman" w:eastAsia="Times New Roman" w:hAnsi="Times New Roman" w:cs="Times New Roman"/>
          <w:color w:val="000000" w:themeColor="text1"/>
          <w:sz w:val="28"/>
          <w:szCs w:val="28"/>
          <w:u w:val="single"/>
          <w:lang w:eastAsia="ru-RU"/>
        </w:rPr>
        <w:t>Обстоятельства, не зависящие от воли сторон (ст. 83 ТК РФ):</w:t>
      </w:r>
    </w:p>
    <w:p w:rsidR="00266B27" w:rsidRPr="00581301" w:rsidRDefault="00266B27" w:rsidP="00B7391B">
      <w:pPr>
        <w:widowControl w:val="0"/>
        <w:numPr>
          <w:ilvl w:val="0"/>
          <w:numId w:val="13"/>
        </w:numPr>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w:t>
      </w:r>
      <w:r w:rsidRPr="00581301">
        <w:rPr>
          <w:rFonts w:ascii="Times New Roman" w:eastAsia="Times New Roman" w:hAnsi="Times New Roman" w:cs="Times New Roman"/>
          <w:color w:val="000000" w:themeColor="text1"/>
          <w:sz w:val="28"/>
          <w:szCs w:val="28"/>
          <w:lang w:eastAsia="ru-RU"/>
        </w:rPr>
        <w:t>(п. 1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 w:val="num" w:pos="1134"/>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восстановление на работе работника, ранее выполнявшего эту работу, по решению государственной инспекции труда или суда </w:t>
      </w:r>
      <w:r w:rsidRPr="00581301">
        <w:rPr>
          <w:rFonts w:ascii="Times New Roman" w:eastAsia="Times New Roman" w:hAnsi="Times New Roman" w:cs="Times New Roman"/>
          <w:color w:val="000000" w:themeColor="text1"/>
          <w:sz w:val="28"/>
          <w:szCs w:val="28"/>
          <w:lang w:eastAsia="ru-RU"/>
        </w:rPr>
        <w:t>(п. 2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widowControl w:val="0"/>
        <w:numPr>
          <w:ilvl w:val="0"/>
          <w:numId w:val="13"/>
        </w:numPr>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не избрание на должность </w:t>
      </w:r>
      <w:r w:rsidRPr="00581301">
        <w:rPr>
          <w:rFonts w:ascii="Times New Roman" w:eastAsia="Times New Roman" w:hAnsi="Times New Roman" w:cs="Times New Roman"/>
          <w:color w:val="000000" w:themeColor="text1"/>
          <w:sz w:val="28"/>
          <w:szCs w:val="28"/>
          <w:lang w:eastAsia="ru-RU"/>
        </w:rPr>
        <w:t>(п. 3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 w:val="num" w:pos="993"/>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осуждение работника к наказанию, исключающему продолжение прежней работы, в соответствии с приговором суда, вступившим в законную силу </w:t>
      </w:r>
      <w:r w:rsidRPr="00581301">
        <w:rPr>
          <w:rFonts w:ascii="Times New Roman" w:eastAsia="Times New Roman" w:hAnsi="Times New Roman" w:cs="Times New Roman"/>
          <w:color w:val="000000" w:themeColor="text1"/>
          <w:sz w:val="28"/>
          <w:szCs w:val="28"/>
          <w:lang w:eastAsia="ru-RU"/>
        </w:rPr>
        <w:t>(п. 4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w:t>
      </w:r>
      <w:r w:rsidRPr="00581301">
        <w:rPr>
          <w:rFonts w:ascii="Times New Roman" w:eastAsia="Times New Roman" w:hAnsi="Times New Roman" w:cs="Times New Roman"/>
          <w:color w:val="000000" w:themeColor="text1"/>
          <w:sz w:val="28"/>
          <w:szCs w:val="28"/>
          <w:lang w:eastAsia="ru-RU"/>
        </w:rPr>
        <w:t>(п. 5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 w:val="num" w:pos="993"/>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w:t>
      </w:r>
      <w:r w:rsidRPr="00581301">
        <w:rPr>
          <w:rFonts w:ascii="Times New Roman" w:eastAsia="Times New Roman" w:hAnsi="Times New Roman" w:cs="Times New Roman"/>
          <w:color w:val="000000" w:themeColor="text1"/>
          <w:sz w:val="28"/>
          <w:szCs w:val="28"/>
          <w:lang w:eastAsia="ru-RU"/>
        </w:rPr>
        <w:t>(п. 6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num" w:pos="851"/>
          <w:tab w:val="left" w:pos="960"/>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 </w:t>
      </w:r>
      <w:r w:rsidRPr="00581301">
        <w:rPr>
          <w:rFonts w:ascii="Times New Roman" w:eastAsia="Times New Roman" w:hAnsi="Times New Roman" w:cs="Times New Roman"/>
          <w:color w:val="000000" w:themeColor="text1"/>
          <w:sz w:val="28"/>
          <w:szCs w:val="28"/>
          <w:lang w:eastAsia="ru-RU"/>
        </w:rPr>
        <w:t>(п. 7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дисквалификация или иное административное наказание, исключающее возможность исполнения работником обязанностей по трудовому договору </w:t>
      </w:r>
      <w:r w:rsidRPr="00581301">
        <w:rPr>
          <w:rFonts w:ascii="Times New Roman" w:eastAsia="Times New Roman" w:hAnsi="Times New Roman" w:cs="Times New Roman"/>
          <w:color w:val="000000" w:themeColor="text1"/>
          <w:sz w:val="28"/>
          <w:szCs w:val="28"/>
          <w:lang w:eastAsia="ru-RU"/>
        </w:rPr>
        <w:t>(п. 8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w:t>
      </w:r>
      <w:r w:rsidRPr="00581301">
        <w:rPr>
          <w:rFonts w:ascii="Times New Roman" w:eastAsia="Times New Roman" w:hAnsi="Times New Roman" w:cs="Times New Roman"/>
          <w:color w:val="000000" w:themeColor="text1"/>
          <w:sz w:val="28"/>
          <w:szCs w:val="28"/>
          <w:lang w:eastAsia="ru-RU"/>
        </w:rPr>
        <w:t>(п. 9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lastRenderedPageBreak/>
        <w:t xml:space="preserve">прекращение допуска к государственной тайне, если выполняемая работа требует такого допуска </w:t>
      </w:r>
      <w:r w:rsidRPr="00581301">
        <w:rPr>
          <w:rFonts w:ascii="Times New Roman" w:eastAsia="Times New Roman" w:hAnsi="Times New Roman" w:cs="Times New Roman"/>
          <w:color w:val="000000" w:themeColor="text1"/>
          <w:sz w:val="28"/>
          <w:szCs w:val="28"/>
          <w:lang w:eastAsia="ru-RU"/>
        </w:rPr>
        <w:t>(п. 10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отмена решения суда или отмена (признание незаконным) решения государственной инспекции труда о восстановлении работника на работе </w:t>
      </w:r>
      <w:r w:rsidRPr="00581301">
        <w:rPr>
          <w:rFonts w:ascii="Times New Roman" w:eastAsia="Times New Roman" w:hAnsi="Times New Roman" w:cs="Times New Roman"/>
          <w:color w:val="000000" w:themeColor="text1"/>
          <w:sz w:val="28"/>
          <w:szCs w:val="28"/>
          <w:lang w:eastAsia="ru-RU"/>
        </w:rPr>
        <w:t>(п. 11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B7391B">
      <w:pPr>
        <w:widowControl w:val="0"/>
        <w:numPr>
          <w:ilvl w:val="0"/>
          <w:numId w:val="13"/>
        </w:numPr>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w:t>
      </w:r>
      <w:r w:rsidRPr="00581301">
        <w:rPr>
          <w:rFonts w:ascii="Times New Roman" w:eastAsia="Times New Roman" w:hAnsi="Times New Roman" w:cs="Times New Roman"/>
          <w:color w:val="000000" w:themeColor="text1"/>
          <w:sz w:val="28"/>
          <w:szCs w:val="28"/>
          <w:lang w:eastAsia="ru-RU"/>
        </w:rPr>
        <w:t>(п. 13 ч. 1 ст. 83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Прекращение трудового договора по основаниям, предусмотренным подпунктами 2, 8, 9, 10 и 12 пункта 2.5.10 настоящих Правил, допускается, если невозможно перевести работника с его письменного согласия на другую имеющуюся в дошкольном образовательном учреждении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заведующий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заведующий обязан, если это предусмотрено коллективным договором, соглашениями, трудовым договором </w:t>
      </w:r>
      <w:r w:rsidRPr="00581301">
        <w:rPr>
          <w:rFonts w:ascii="Times New Roman" w:eastAsia="Times New Roman" w:hAnsi="Times New Roman" w:cs="Times New Roman"/>
          <w:color w:val="000000" w:themeColor="text1"/>
          <w:sz w:val="28"/>
          <w:szCs w:val="28"/>
          <w:lang w:eastAsia="ru-RU"/>
        </w:rPr>
        <w:t>(ч. 2 ст. 83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2.5.11.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 84 ТК РФ).</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2.5.12. </w:t>
      </w:r>
      <w:r w:rsidRPr="00581301">
        <w:rPr>
          <w:rFonts w:ascii="Times New Roman" w:eastAsia="Times New Roman" w:hAnsi="Times New Roman" w:cs="Times New Roman"/>
          <w:color w:val="000000" w:themeColor="text1"/>
          <w:sz w:val="28"/>
          <w:szCs w:val="28"/>
          <w:u w:val="single"/>
          <w:lang w:eastAsia="ru-RU"/>
        </w:rPr>
        <w:t>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rsidR="00266B27" w:rsidRPr="00581301" w:rsidRDefault="00266B27" w:rsidP="00B7391B">
      <w:pPr>
        <w:widowControl w:val="0"/>
        <w:numPr>
          <w:ilvl w:val="0"/>
          <w:numId w:val="13"/>
        </w:numPr>
        <w:tabs>
          <w:tab w:val="clear" w:pos="720"/>
          <w:tab w:val="left" w:pos="960"/>
          <w:tab w:val="left"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повторное в течение одного года грубое нарушение Устава дошкольного образовательного учреждения;</w:t>
      </w:r>
    </w:p>
    <w:p w:rsidR="00266B27" w:rsidRPr="00581301" w:rsidRDefault="00266B27" w:rsidP="00B7391B">
      <w:pPr>
        <w:widowControl w:val="0"/>
        <w:numPr>
          <w:ilvl w:val="0"/>
          <w:numId w:val="13"/>
        </w:numPr>
        <w:tabs>
          <w:tab w:val="clear" w:pos="720"/>
          <w:tab w:val="left" w:pos="960"/>
          <w:tab w:val="left"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применение, в том числе однократное, методов воспитания, связанных с физическим и (или) психическим насилием над личностью воспитанника;</w:t>
      </w:r>
    </w:p>
    <w:p w:rsidR="00266B27" w:rsidRPr="00581301" w:rsidRDefault="00266B27" w:rsidP="00B7391B">
      <w:pPr>
        <w:widowControl w:val="0"/>
        <w:numPr>
          <w:ilvl w:val="0"/>
          <w:numId w:val="13"/>
        </w:numPr>
        <w:tabs>
          <w:tab w:val="clear" w:pos="720"/>
          <w:tab w:val="left" w:pos="960"/>
          <w:tab w:val="left"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достижение предельного возраста для замещения соответствующей должности в соответствии со ст. 332_1 ТК РФ.</w:t>
      </w:r>
    </w:p>
    <w:p w:rsidR="00266B27" w:rsidRPr="00581301" w:rsidRDefault="00266B27" w:rsidP="00266B27">
      <w:pPr>
        <w:tabs>
          <w:tab w:val="left" w:pos="960"/>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(ст. 336 ТК РФ)</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2.5.13. </w:t>
      </w:r>
      <w:r w:rsidRPr="00581301">
        <w:rPr>
          <w:rFonts w:ascii="Times New Roman" w:eastAsia="Times New Roman" w:hAnsi="Times New Roman" w:cs="Times New Roman"/>
          <w:color w:val="000000" w:themeColor="text1"/>
          <w:sz w:val="28"/>
          <w:szCs w:val="28"/>
          <w:shd w:val="clear" w:color="auto" w:fill="FEFEFE"/>
          <w:lang w:eastAsia="ru-RU"/>
        </w:rPr>
        <w:t xml:space="preserve">Трудовой договор с дистанционным работником может быть расторгнут по инициативе заведующего в случае, если в период выполнения трудовой функции дистанционно работник без уважительной причины не взаимодействует по вопросам, связанным с выполнением трудовой функции, более двух рабочих дней подряд со дня поступления соответствующего запроса (за исключением случая, если более длительный срок для взаимодействия не установлен порядком взаимодействия </w:t>
      </w:r>
      <w:r w:rsidRPr="00581301">
        <w:rPr>
          <w:rFonts w:ascii="Times New Roman" w:eastAsia="Times New Roman" w:hAnsi="Times New Roman" w:cs="Times New Roman"/>
          <w:color w:val="000000" w:themeColor="text1"/>
          <w:sz w:val="28"/>
          <w:szCs w:val="28"/>
          <w:shd w:val="clear" w:color="auto" w:fill="FEFEFE"/>
          <w:lang w:eastAsia="ru-RU"/>
        </w:rPr>
        <w:lastRenderedPageBreak/>
        <w:t xml:space="preserve">заведующего и работника, предусмотренным ч. 9 ст. 312_3 ТК РФ) </w:t>
      </w:r>
      <w:r w:rsidRPr="00581301">
        <w:rPr>
          <w:rFonts w:ascii="Times New Roman" w:eastAsia="Times New Roman" w:hAnsi="Times New Roman" w:cs="Times New Roman"/>
          <w:color w:val="000000" w:themeColor="text1"/>
          <w:sz w:val="28"/>
          <w:szCs w:val="28"/>
          <w:shd w:val="clear" w:color="auto" w:fill="FFFFFF"/>
          <w:lang w:eastAsia="ru-RU"/>
        </w:rPr>
        <w:t>(ч. 1 ст. 312_8 ТК РФ)</w:t>
      </w:r>
      <w:r w:rsidRPr="00581301">
        <w:rPr>
          <w:rFonts w:ascii="Times New Roman" w:eastAsia="Times New Roman" w:hAnsi="Times New Roman" w:cs="Times New Roman"/>
          <w:color w:val="000000" w:themeColor="text1"/>
          <w:sz w:val="28"/>
          <w:szCs w:val="28"/>
          <w:shd w:val="clear" w:color="auto" w:fill="FEFEFE"/>
          <w:lang w:eastAsia="ru-RU"/>
        </w:rPr>
        <w:t>.</w:t>
      </w:r>
    </w:p>
    <w:p w:rsidR="00266B27" w:rsidRPr="00581301" w:rsidRDefault="00266B27" w:rsidP="00266B27">
      <w:p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2.5.14. Трудовой договор может быть прекращен и по другим основаниям, предусмотренным ТК РФ и иными федеральными законами </w:t>
      </w:r>
      <w:r w:rsidRPr="00581301">
        <w:rPr>
          <w:rFonts w:ascii="Times New Roman" w:eastAsia="Times New Roman" w:hAnsi="Times New Roman" w:cs="Times New Roman"/>
          <w:color w:val="000000" w:themeColor="text1"/>
          <w:sz w:val="28"/>
          <w:szCs w:val="28"/>
          <w:shd w:val="clear" w:color="auto" w:fill="FFFFFF"/>
          <w:lang w:eastAsia="ru-RU"/>
        </w:rPr>
        <w:t>(ч. 2 ст. 77 ТК РФ)</w:t>
      </w:r>
    </w:p>
    <w:p w:rsidR="00266B27" w:rsidRPr="00581301" w:rsidRDefault="00266B27" w:rsidP="00266B27">
      <w:pPr>
        <w:spacing w:after="0" w:line="240" w:lineRule="auto"/>
        <w:ind w:firstLine="1094"/>
        <w:jc w:val="center"/>
        <w:rPr>
          <w:rFonts w:ascii="Times New Roman" w:eastAsia="Times New Roman" w:hAnsi="Times New Roman" w:cs="Times New Roman"/>
          <w:b/>
          <w:iCs/>
          <w:color w:val="000000" w:themeColor="text1"/>
          <w:sz w:val="28"/>
          <w:szCs w:val="28"/>
          <w:lang w:eastAsia="ru-RU"/>
        </w:rPr>
      </w:pPr>
    </w:p>
    <w:p w:rsidR="00266B27" w:rsidRPr="00581301" w:rsidRDefault="00266B27" w:rsidP="00266B27">
      <w:pPr>
        <w:spacing w:after="0" w:line="240" w:lineRule="auto"/>
        <w:ind w:firstLine="1094"/>
        <w:jc w:val="center"/>
        <w:rPr>
          <w:rFonts w:ascii="Times New Roman" w:eastAsia="Times New Roman" w:hAnsi="Times New Roman" w:cs="Times New Roman"/>
          <w:b/>
          <w:iCs/>
          <w:color w:val="000000" w:themeColor="text1"/>
          <w:sz w:val="28"/>
          <w:szCs w:val="28"/>
          <w:lang w:eastAsia="ru-RU"/>
        </w:rPr>
      </w:pPr>
      <w:r w:rsidRPr="00581301">
        <w:rPr>
          <w:rFonts w:ascii="Times New Roman" w:eastAsia="Times New Roman" w:hAnsi="Times New Roman" w:cs="Times New Roman"/>
          <w:b/>
          <w:iCs/>
          <w:color w:val="000000" w:themeColor="text1"/>
          <w:sz w:val="28"/>
          <w:szCs w:val="28"/>
          <w:lang w:eastAsia="ru-RU"/>
        </w:rPr>
        <w:t>2.6. Порядок оформления прекращения трудового договора</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2.6.1. Прекращение трудового договора оформляется приказом заведующего дошкольным образовательным учреждением, с которым </w:t>
      </w:r>
      <w:bookmarkStart w:id="67" w:name="dst531"/>
      <w:bookmarkEnd w:id="67"/>
      <w:r w:rsidRPr="00581301">
        <w:rPr>
          <w:rFonts w:ascii="Times New Roman" w:eastAsia="Times New Roman" w:hAnsi="Times New Roman" w:cs="Times New Roman"/>
          <w:color w:val="000000" w:themeColor="text1"/>
          <w:sz w:val="28"/>
          <w:szCs w:val="28"/>
          <w:lang w:eastAsia="ru-RU"/>
        </w:rPr>
        <w:t xml:space="preserve">работник должен быть ознакомлен под роспись. По требованию работника </w:t>
      </w:r>
      <w:r w:rsidRPr="00581301">
        <w:rPr>
          <w:rFonts w:ascii="Times New Roman" w:eastAsia="Times New Roman" w:hAnsi="Times New Roman" w:cs="Times New Roman"/>
          <w:color w:val="000000" w:themeColor="text1"/>
          <w:sz w:val="28"/>
          <w:szCs w:val="28"/>
          <w:shd w:val="clear" w:color="auto" w:fill="FEFEFE"/>
          <w:lang w:eastAsia="ru-RU"/>
        </w:rPr>
        <w:t xml:space="preserve">заведующий </w:t>
      </w:r>
      <w:r w:rsidRPr="00581301">
        <w:rPr>
          <w:rFonts w:ascii="Times New Roman" w:eastAsia="Times New Roman" w:hAnsi="Times New Roman" w:cs="Times New Roman"/>
          <w:color w:val="000000" w:themeColor="text1"/>
          <w:sz w:val="28"/>
          <w:szCs w:val="28"/>
          <w:lang w:eastAsia="ru-RU"/>
        </w:rPr>
        <w:t>обязан выдать ему надлежащим образом заверенную копию указанного приказа.</w:t>
      </w:r>
      <w:r w:rsidRPr="00581301">
        <w:rPr>
          <w:rFonts w:ascii="Times New Roman" w:eastAsia="Times New Roman" w:hAnsi="Times New Roman" w:cs="Times New Roman"/>
          <w:color w:val="000000" w:themeColor="text1"/>
          <w:sz w:val="28"/>
          <w:szCs w:val="28"/>
          <w:shd w:val="clear" w:color="auto" w:fill="FFFFFF"/>
          <w:lang w:eastAsia="ru-RU"/>
        </w:rPr>
        <w:t xml:space="preserve">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 (ч. 1 и 2 ст. 84_1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68" w:name="dst532"/>
      <w:bookmarkEnd w:id="68"/>
      <w:r w:rsidRPr="00581301">
        <w:rPr>
          <w:rFonts w:ascii="Times New Roman" w:eastAsia="Times New Roman" w:hAnsi="Times New Roman" w:cs="Times New Roman"/>
          <w:color w:val="000000" w:themeColor="text1"/>
          <w:sz w:val="28"/>
          <w:szCs w:val="28"/>
          <w:lang w:eastAsia="ru-RU"/>
        </w:rPr>
        <w:t xml:space="preserve">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w:t>
      </w:r>
      <w:r w:rsidRPr="00581301">
        <w:rPr>
          <w:rFonts w:ascii="Times New Roman" w:eastAsia="Times New Roman" w:hAnsi="Times New Roman" w:cs="Times New Roman"/>
          <w:color w:val="000000" w:themeColor="text1"/>
          <w:sz w:val="28"/>
          <w:szCs w:val="28"/>
          <w:shd w:val="clear" w:color="auto" w:fill="FFFFFF"/>
          <w:lang w:eastAsia="ru-RU"/>
        </w:rPr>
        <w:t>(ч. 3 ст. 84_1 ТК РФ)</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69" w:name="dst533"/>
      <w:bookmarkEnd w:id="69"/>
      <w:r w:rsidRPr="00581301">
        <w:rPr>
          <w:rFonts w:ascii="Times New Roman" w:eastAsia="Times New Roman" w:hAnsi="Times New Roman" w:cs="Times New Roman"/>
          <w:color w:val="000000" w:themeColor="text1"/>
          <w:sz w:val="28"/>
          <w:szCs w:val="28"/>
          <w:lang w:eastAsia="ru-RU"/>
        </w:rPr>
        <w:t xml:space="preserve">2.6.3. </w:t>
      </w:r>
      <w:bookmarkStart w:id="70" w:name="dst534"/>
      <w:bookmarkEnd w:id="70"/>
      <w:r w:rsidRPr="00581301">
        <w:rPr>
          <w:rFonts w:ascii="Times New Roman" w:eastAsia="Times New Roman" w:hAnsi="Times New Roman" w:cs="Times New Roman"/>
          <w:color w:val="000000" w:themeColor="text1"/>
          <w:sz w:val="28"/>
          <w:szCs w:val="28"/>
          <w:lang w:eastAsia="ru-RU"/>
        </w:rPr>
        <w:t xml:space="preserve">В день прекращения трудового договора работнику выдается трудовая книжка </w:t>
      </w:r>
      <w:r w:rsidRPr="00581301">
        <w:rPr>
          <w:rFonts w:ascii="Times New Roman" w:eastAsia="Times New Roman" w:hAnsi="Times New Roman" w:cs="Times New Roman"/>
          <w:color w:val="000000" w:themeColor="text1"/>
          <w:sz w:val="28"/>
          <w:szCs w:val="28"/>
          <w:shd w:val="clear" w:color="auto" w:fill="FFFFFF"/>
          <w:lang w:eastAsia="ru-RU"/>
        </w:rPr>
        <w:t xml:space="preserve">или предоставляются сведения о трудовой деятельности (ст. 66_1 ТК РФ) в данном дошкольном образовательном учреждении </w:t>
      </w:r>
      <w:r w:rsidRPr="00581301">
        <w:rPr>
          <w:rFonts w:ascii="Times New Roman" w:eastAsia="Times New Roman" w:hAnsi="Times New Roman" w:cs="Times New Roman"/>
          <w:color w:val="000000" w:themeColor="text1"/>
          <w:sz w:val="28"/>
          <w:szCs w:val="28"/>
          <w:lang w:eastAsia="ru-RU"/>
        </w:rPr>
        <w:t xml:space="preserve">и производится с ним расчет в соответствии со ст. 140 ТК РФ </w:t>
      </w:r>
      <w:r w:rsidRPr="00581301">
        <w:rPr>
          <w:rFonts w:ascii="Times New Roman" w:eastAsia="Times New Roman" w:hAnsi="Times New Roman" w:cs="Times New Roman"/>
          <w:color w:val="000000" w:themeColor="text1"/>
          <w:sz w:val="28"/>
          <w:szCs w:val="28"/>
          <w:shd w:val="clear" w:color="auto" w:fill="FFFFFF"/>
          <w:lang w:eastAsia="ru-RU"/>
        </w:rPr>
        <w:t>(ч. 4 ст. 84_1 ТК РФ)</w:t>
      </w:r>
      <w:r w:rsidRPr="00581301">
        <w:rPr>
          <w:rFonts w:ascii="Times New Roman" w:eastAsia="Times New Roman" w:hAnsi="Times New Roman" w:cs="Times New Roman"/>
          <w:color w:val="000000" w:themeColor="text1"/>
          <w:sz w:val="28"/>
          <w:szCs w:val="28"/>
          <w:lang w:eastAsia="ru-RU"/>
        </w:rPr>
        <w:t xml:space="preserve">. По письменному заявлению работника заведующий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в данном дошкольном образовательном учреждении и другое). Копии документов, связанных с работой, должны быть заверены надлежащим образом и предоставляться работнику безвозмездно </w:t>
      </w:r>
      <w:r w:rsidRPr="00581301">
        <w:rPr>
          <w:rFonts w:ascii="Times New Roman" w:eastAsia="Times New Roman" w:hAnsi="Times New Roman" w:cs="Times New Roman"/>
          <w:color w:val="000000" w:themeColor="text1"/>
          <w:sz w:val="28"/>
          <w:szCs w:val="28"/>
          <w:shd w:val="clear" w:color="auto" w:fill="FFFFFF"/>
          <w:lang w:eastAsia="ru-RU"/>
        </w:rPr>
        <w:t>(ч. 1 ст. 62 ТК РФ)</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2.6.4. Запись в трудовую книжку </w:t>
      </w:r>
      <w:r w:rsidRPr="00581301">
        <w:rPr>
          <w:rFonts w:ascii="Times New Roman" w:eastAsia="Times New Roman" w:hAnsi="Times New Roman" w:cs="Times New Roman"/>
          <w:color w:val="000000" w:themeColor="text1"/>
          <w:sz w:val="28"/>
          <w:szCs w:val="28"/>
          <w:shd w:val="clear" w:color="auto" w:fill="FFFFFF"/>
          <w:lang w:eastAsia="ru-RU"/>
        </w:rPr>
        <w:t>и внесение информации в сведения о трудовой деятельности</w:t>
      </w:r>
      <w:r w:rsidRPr="00581301">
        <w:rPr>
          <w:rFonts w:ascii="Times New Roman" w:eastAsia="Times New Roman" w:hAnsi="Times New Roman" w:cs="Times New Roman"/>
          <w:color w:val="000000" w:themeColor="text1"/>
          <w:sz w:val="28"/>
          <w:szCs w:val="28"/>
          <w:lang w:eastAsia="ru-RU"/>
        </w:rPr>
        <w:t xml:space="preserve"> (ст. 66_1 ТК РФ)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 </w:t>
      </w:r>
      <w:r w:rsidRPr="00581301">
        <w:rPr>
          <w:rFonts w:ascii="Times New Roman" w:eastAsia="Times New Roman" w:hAnsi="Times New Roman" w:cs="Times New Roman"/>
          <w:color w:val="000000" w:themeColor="text1"/>
          <w:sz w:val="28"/>
          <w:szCs w:val="28"/>
          <w:shd w:val="clear" w:color="auto" w:fill="FFFFFF"/>
          <w:lang w:eastAsia="ru-RU"/>
        </w:rPr>
        <w:t>(ч. 5 ст. 84_1 ТК РФ)</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2.6.5. При получении трудовой книжки в связи с увольнением работник дошкольного образовательного учреждения расписывается в личной карточке формы Т-2 и в книге учета движения трудовых книжек и вкладышей к ним.</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71" w:name="dst2190"/>
      <w:bookmarkEnd w:id="71"/>
      <w:r w:rsidRPr="00581301">
        <w:rPr>
          <w:rFonts w:ascii="Times New Roman" w:eastAsia="Times New Roman" w:hAnsi="Times New Roman" w:cs="Times New Roman"/>
          <w:color w:val="000000" w:themeColor="text1"/>
          <w:sz w:val="28"/>
          <w:szCs w:val="28"/>
          <w:lang w:eastAsia="ru-RU"/>
        </w:rPr>
        <w:t xml:space="preserve">2.6.6. </w:t>
      </w:r>
      <w:r w:rsidRPr="00581301">
        <w:rPr>
          <w:rFonts w:ascii="Times New Roman" w:eastAsia="Times New Roman" w:hAnsi="Times New Roman" w:cs="Times New Roman"/>
          <w:color w:val="000000" w:themeColor="text1"/>
          <w:sz w:val="28"/>
          <w:szCs w:val="28"/>
          <w:shd w:val="clear" w:color="auto" w:fill="FFFFFF"/>
          <w:lang w:eastAsia="ru-RU"/>
        </w:rPr>
        <w:t xml:space="preserve">В случае, если в день прекращения трудового договора выдать работнику трудовую книжку или предоставить сведения о трудовой деятельности невозможно в связи с отсутствием работника либо его отказом от их получения, </w:t>
      </w:r>
      <w:r w:rsidRPr="00581301">
        <w:rPr>
          <w:rFonts w:ascii="Times New Roman" w:eastAsia="Times New Roman" w:hAnsi="Times New Roman" w:cs="Times New Roman"/>
          <w:color w:val="000000" w:themeColor="text1"/>
          <w:sz w:val="28"/>
          <w:szCs w:val="28"/>
          <w:shd w:val="clear" w:color="auto" w:fill="FFFFFF"/>
          <w:lang w:eastAsia="ru-RU"/>
        </w:rPr>
        <w:lastRenderedPageBreak/>
        <w:t xml:space="preserve">заведующий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в дошкольном образовательном учреждении на бумажном носителе, заверенные надлежащим образом. </w:t>
      </w:r>
      <w:r w:rsidRPr="00581301">
        <w:rPr>
          <w:rFonts w:ascii="Times New Roman" w:eastAsia="Times New Roman" w:hAnsi="Times New Roman" w:cs="Times New Roman"/>
          <w:color w:val="000000" w:themeColor="text1"/>
          <w:sz w:val="28"/>
          <w:szCs w:val="28"/>
          <w:lang w:eastAsia="ru-RU"/>
        </w:rPr>
        <w:t xml:space="preserve">Со дня направления указанного уведомления </w:t>
      </w:r>
      <w:r w:rsidRPr="00581301">
        <w:rPr>
          <w:rFonts w:ascii="Times New Roman" w:eastAsia="Times New Roman" w:hAnsi="Times New Roman" w:cs="Times New Roman"/>
          <w:color w:val="000000" w:themeColor="text1"/>
          <w:sz w:val="28"/>
          <w:szCs w:val="28"/>
          <w:shd w:val="clear" w:color="auto" w:fill="FFFFFF"/>
          <w:lang w:eastAsia="ru-RU"/>
        </w:rPr>
        <w:t>или письма</w:t>
      </w:r>
      <w:r w:rsidRPr="00581301">
        <w:rPr>
          <w:rFonts w:ascii="Times New Roman" w:eastAsia="Times New Roman" w:hAnsi="Times New Roman" w:cs="Times New Roman"/>
          <w:color w:val="000000" w:themeColor="text1"/>
          <w:sz w:val="28"/>
          <w:szCs w:val="28"/>
          <w:lang w:eastAsia="ru-RU"/>
        </w:rPr>
        <w:t xml:space="preserve"> заведующий освобождается от ответственности за задержку выдачи трудовой книжки </w:t>
      </w:r>
      <w:r w:rsidRPr="00581301">
        <w:rPr>
          <w:rFonts w:ascii="Times New Roman" w:eastAsia="Times New Roman" w:hAnsi="Times New Roman" w:cs="Times New Roman"/>
          <w:color w:val="000000" w:themeColor="text1"/>
          <w:sz w:val="28"/>
          <w:szCs w:val="28"/>
          <w:shd w:val="clear" w:color="auto" w:fill="FFFFFF"/>
          <w:lang w:eastAsia="ru-RU"/>
        </w:rPr>
        <w:t>или предоставления сведений о трудовой деятельности в дошкольном образовательном учреждении</w:t>
      </w:r>
      <w:r w:rsidRPr="00581301">
        <w:rPr>
          <w:rFonts w:ascii="Times New Roman" w:eastAsia="Times New Roman" w:hAnsi="Times New Roman" w:cs="Times New Roman"/>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shd w:val="clear" w:color="auto" w:fill="FFFFFF"/>
          <w:lang w:eastAsia="ru-RU"/>
        </w:rPr>
        <w:t xml:space="preserve">Заведующий также не несет ответственности за задержку выдачи трудовой книжки или за задержку предоставления сведений о трудовой деятельности в дошкольном образовательном учреждении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 1 ст. 81 или пунктом 4 ч. 1 ст.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 2 ст. 261 ТК РФ. </w:t>
      </w:r>
      <w:r w:rsidRPr="00581301">
        <w:rPr>
          <w:rFonts w:ascii="Times New Roman" w:eastAsia="Times New Roman" w:hAnsi="Times New Roman" w:cs="Times New Roman"/>
          <w:color w:val="000000" w:themeColor="text1"/>
          <w:sz w:val="28"/>
          <w:szCs w:val="28"/>
          <w:lang w:eastAsia="ru-RU"/>
        </w:rPr>
        <w:t xml:space="preserve">По письменному обращению работника, не получившего трудовую книжку после увольнения, заведующий обязан выдать ее не позднее трех рабочих дней со дня обращения работника, </w:t>
      </w:r>
      <w:r w:rsidRPr="00581301">
        <w:rPr>
          <w:rFonts w:ascii="Times New Roman" w:eastAsia="Times New Roman" w:hAnsi="Times New Roman" w:cs="Times New Roman"/>
          <w:color w:val="000000" w:themeColor="text1"/>
          <w:sz w:val="28"/>
          <w:szCs w:val="28"/>
          <w:shd w:val="clear" w:color="auto" w:fill="FFFFFF"/>
          <w:lang w:eastAsia="ru-RU"/>
        </w:rPr>
        <w:t>а в случае, если в соответствии с ТК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заведующим, по адресу электронной почты дошкольного образовательного учреждения), не получившего сведений о трудовой деятельности после увольнения, заведующий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заведующего) (ч. 6 ст. 84_1 ТК РФ)</w:t>
      </w:r>
      <w:r w:rsidRPr="00581301">
        <w:rPr>
          <w:rFonts w:ascii="Times New Roman" w:eastAsia="Times New Roman" w:hAnsi="Times New Roman" w:cs="Times New Roman"/>
          <w:color w:val="000000" w:themeColor="text1"/>
          <w:sz w:val="28"/>
          <w:szCs w:val="28"/>
          <w:lang w:eastAsia="ru-RU"/>
        </w:rPr>
        <w:t>.</w:t>
      </w:r>
      <w:bookmarkStart w:id="72" w:name="bookmark4"/>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
          <w:i/>
          <w:color w:val="000000" w:themeColor="text1"/>
          <w:sz w:val="28"/>
          <w:szCs w:val="28"/>
          <w:lang w:eastAsia="ru-RU"/>
        </w:rPr>
      </w:pPr>
      <w:r w:rsidRPr="00581301">
        <w:rPr>
          <w:rFonts w:ascii="Times New Roman" w:eastAsia="Times New Roman" w:hAnsi="Times New Roman" w:cs="Times New Roman"/>
          <w:b/>
          <w:bCs/>
          <w:i/>
          <w:color w:val="000000" w:themeColor="text1"/>
          <w:sz w:val="28"/>
          <w:szCs w:val="28"/>
          <w:lang w:eastAsia="ru-RU"/>
        </w:rPr>
        <w:t xml:space="preserve">2.7. 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w:t>
      </w:r>
      <w:r w:rsidRPr="00581301">
        <w:rPr>
          <w:rFonts w:ascii="Times New Roman" w:eastAsia="Times New Roman" w:hAnsi="Times New Roman" w:cs="Times New Roman"/>
          <w:b/>
          <w:i/>
          <w:color w:val="000000" w:themeColor="text1"/>
          <w:sz w:val="28"/>
          <w:szCs w:val="28"/>
          <w:shd w:val="clear" w:color="auto" w:fill="FFFFFF"/>
          <w:lang w:eastAsia="ru-RU"/>
        </w:rPr>
        <w:t>или войска национальной гвардии Российской Федерации</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2.7.1. В случае призыва работника дошкольного образовательного учреждения на военную службу по мобилизации или заключения им контракта в соответствии с п. 7 ст. 38 Федерального закона от 28 марта 1998 года № 53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w:t>
      </w:r>
      <w:r w:rsidRPr="00581301">
        <w:rPr>
          <w:rFonts w:ascii="Times New Roman" w:eastAsia="Times New Roman" w:hAnsi="Times New Roman" w:cs="Times New Roman"/>
          <w:color w:val="000000" w:themeColor="text1"/>
          <w:sz w:val="28"/>
          <w:szCs w:val="28"/>
          <w:shd w:val="clear" w:color="auto" w:fill="FFFFFF"/>
          <w:lang w:eastAsia="ru-RU"/>
        </w:rPr>
        <w:t>или войска национальной гвардии Российской Федерации</w:t>
      </w:r>
      <w:r w:rsidRPr="00581301">
        <w:rPr>
          <w:rFonts w:ascii="Times New Roman" w:eastAsia="Times New Roman" w:hAnsi="Times New Roman" w:cs="Times New Roman"/>
          <w:bCs/>
          <w:color w:val="000000" w:themeColor="text1"/>
          <w:sz w:val="28"/>
          <w:szCs w:val="28"/>
          <w:lang w:eastAsia="ru-RU"/>
        </w:rPr>
        <w:t xml:space="preserve">,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w:t>
      </w:r>
      <w:r w:rsidRPr="00581301">
        <w:rPr>
          <w:rFonts w:ascii="Times New Roman" w:eastAsia="Times New Roman" w:hAnsi="Times New Roman" w:cs="Times New Roman"/>
          <w:color w:val="000000" w:themeColor="text1"/>
          <w:sz w:val="28"/>
          <w:szCs w:val="28"/>
          <w:shd w:val="clear" w:color="auto" w:fill="FFFFFF"/>
          <w:lang w:eastAsia="ru-RU"/>
        </w:rPr>
        <w:t>или войска национальной гвардии Российской Федерации (ч. 1 ст. 351_7 ТК РФ)</w:t>
      </w:r>
      <w:r w:rsidRPr="00581301">
        <w:rPr>
          <w:rFonts w:ascii="Times New Roman" w:eastAsia="Times New Roman" w:hAnsi="Times New Roman" w:cs="Times New Roman"/>
          <w:bCs/>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2.7.2. Заведующий ДОУ на основании заявления работника издает приказ о приостановлении действия трудового договора. К заявлению работника прилагается </w:t>
      </w:r>
      <w:r w:rsidRPr="00581301">
        <w:rPr>
          <w:rFonts w:ascii="Times New Roman" w:eastAsia="Times New Roman" w:hAnsi="Times New Roman" w:cs="Times New Roman"/>
          <w:bCs/>
          <w:color w:val="000000" w:themeColor="text1"/>
          <w:sz w:val="28"/>
          <w:szCs w:val="28"/>
          <w:lang w:eastAsia="ru-RU"/>
        </w:rPr>
        <w:lastRenderedPageBreak/>
        <w:t xml:space="preserve">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РФ </w:t>
      </w:r>
      <w:r w:rsidRPr="00581301">
        <w:rPr>
          <w:rFonts w:ascii="Times New Roman" w:eastAsia="Times New Roman" w:hAnsi="Times New Roman" w:cs="Times New Roman"/>
          <w:color w:val="000000" w:themeColor="text1"/>
          <w:sz w:val="28"/>
          <w:szCs w:val="28"/>
          <w:shd w:val="clear" w:color="auto" w:fill="FFFFFF"/>
          <w:lang w:eastAsia="ru-RU"/>
        </w:rPr>
        <w:t>или войска национальной гвардии РФ</w:t>
      </w:r>
      <w:r w:rsidRPr="00581301">
        <w:rPr>
          <w:rFonts w:ascii="Times New Roman" w:eastAsia="Times New Roman" w:hAnsi="Times New Roman" w:cs="Times New Roman"/>
          <w:bCs/>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shd w:val="clear" w:color="auto" w:fill="FFFFFF"/>
          <w:lang w:eastAsia="ru-RU"/>
        </w:rPr>
        <w:t>Указанное уведомление предоставляется федеральным органом исполнительной власти, с которым работник заключил соответствующий контракт (ч. 2 ст. 351_7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ч. 3 ст. 351_7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2.7.4. В период приостановления действия трудового договора за работником сохраняется место работы (должность). В этот период заведующий вправе заключить с другим работником срочный трудовой договор на время исполнения обязанностей отсутствующего работника по указанной должности </w:t>
      </w:r>
      <w:r w:rsidRPr="00581301">
        <w:rPr>
          <w:rFonts w:ascii="Times New Roman" w:eastAsia="Times New Roman" w:hAnsi="Times New Roman" w:cs="Times New Roman"/>
          <w:color w:val="000000" w:themeColor="text1"/>
          <w:sz w:val="28"/>
          <w:szCs w:val="28"/>
          <w:shd w:val="clear" w:color="auto" w:fill="FFFFFF"/>
          <w:lang w:eastAsia="ru-RU"/>
        </w:rPr>
        <w:t>(ч. 4 ст. 351_7 ТК РФ)</w:t>
      </w:r>
      <w:r w:rsidRPr="00581301">
        <w:rPr>
          <w:rFonts w:ascii="Times New Roman" w:eastAsia="Times New Roman" w:hAnsi="Times New Roman" w:cs="Times New Roman"/>
          <w:bCs/>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w:t>
      </w:r>
      <w:r w:rsidRPr="00581301">
        <w:rPr>
          <w:rFonts w:ascii="Times New Roman" w:eastAsia="Times New Roman" w:hAnsi="Times New Roman" w:cs="Times New Roman"/>
          <w:color w:val="000000" w:themeColor="text1"/>
          <w:sz w:val="28"/>
          <w:szCs w:val="28"/>
          <w:shd w:val="clear" w:color="auto" w:fill="FFFFFF"/>
          <w:lang w:eastAsia="ru-RU"/>
        </w:rPr>
        <w:t>(ч. 5 ст. 351_7 ТК РФ)</w:t>
      </w:r>
      <w:r w:rsidRPr="00581301">
        <w:rPr>
          <w:rFonts w:ascii="Times New Roman" w:eastAsia="Times New Roman" w:hAnsi="Times New Roman" w:cs="Times New Roman"/>
          <w:bCs/>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w:t>
      </w:r>
      <w:r w:rsidRPr="00581301">
        <w:rPr>
          <w:rFonts w:ascii="Times New Roman" w:eastAsia="Times New Roman" w:hAnsi="Times New Roman" w:cs="Times New Roman"/>
          <w:color w:val="000000" w:themeColor="text1"/>
          <w:sz w:val="28"/>
          <w:szCs w:val="28"/>
          <w:shd w:val="clear" w:color="auto" w:fill="FFFFFF"/>
          <w:lang w:eastAsia="ru-RU"/>
        </w:rPr>
        <w:t>(ч. 6 ст. 351_7 ТК РФ)</w:t>
      </w:r>
      <w:r w:rsidRPr="00581301">
        <w:rPr>
          <w:rFonts w:ascii="Times New Roman" w:eastAsia="Times New Roman" w:hAnsi="Times New Roman" w:cs="Times New Roman"/>
          <w:bCs/>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2.7.7. Период приостановления действия трудового договора в данном случае засчитывается в трудовой стаж работника, а также в стаж работы по специальности </w:t>
      </w:r>
      <w:r w:rsidRPr="00581301">
        <w:rPr>
          <w:rFonts w:ascii="Times New Roman" w:eastAsia="Times New Roman" w:hAnsi="Times New Roman" w:cs="Times New Roman"/>
          <w:color w:val="000000" w:themeColor="text1"/>
          <w:sz w:val="28"/>
          <w:szCs w:val="28"/>
          <w:shd w:val="clear" w:color="auto" w:fill="FFFFFF"/>
          <w:lang w:eastAsia="ru-RU"/>
        </w:rPr>
        <w:t>(за исключением случаев досрочного назначения страховой пенсии по старости) (ч. 8 ст. 351_7 ТК РФ)</w:t>
      </w:r>
      <w:r w:rsidRPr="00581301">
        <w:rPr>
          <w:rFonts w:ascii="Times New Roman" w:eastAsia="Times New Roman" w:hAnsi="Times New Roman" w:cs="Times New Roman"/>
          <w:bCs/>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2.7.8. Действие трудового договора возобновляется в день выхода работника на работу. Работник обязан предупредить заведующего ДОУ о своем выходе на работу не позднее чем за три рабочих дня. </w:t>
      </w:r>
      <w:r w:rsidRPr="00581301">
        <w:rPr>
          <w:rFonts w:ascii="Times New Roman" w:eastAsia="Times New Roman" w:hAnsi="Times New Roman" w:cs="Times New Roman"/>
          <w:color w:val="000000" w:themeColor="text1"/>
          <w:sz w:val="28"/>
          <w:szCs w:val="28"/>
          <w:shd w:val="clear" w:color="auto" w:fill="FFFFFF"/>
          <w:lang w:eastAsia="ru-RU"/>
        </w:rPr>
        <w:t>При отсутствии оснований для прекращения срочного трудового договора, предусмотренных ч. 11 ст. 351_7 ТК РФ,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(ч. 9 ст. 351_7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2.7.9. Работник в течение шести месяцев после возобновления в соответствии с ч. 10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в дошкольном образовательном учреждении.</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2.7.10. Расторжение по инициативе заведующего трудового договора с работником в период приостановления действия трудового договора не допускается, </w:t>
      </w:r>
      <w:r w:rsidRPr="00581301">
        <w:rPr>
          <w:rFonts w:ascii="Times New Roman" w:eastAsia="Times New Roman" w:hAnsi="Times New Roman" w:cs="Times New Roman"/>
          <w:bCs/>
          <w:color w:val="000000" w:themeColor="text1"/>
          <w:sz w:val="28"/>
          <w:szCs w:val="28"/>
          <w:lang w:eastAsia="ru-RU"/>
        </w:rPr>
        <w:lastRenderedPageBreak/>
        <w:t xml:space="preserve">за исключением случаев ликвидации дошкольного образовательного учреждения, а также истечения в указанный период срока действия трудового договора, если он был заключен на определенный срок </w:t>
      </w:r>
      <w:r w:rsidRPr="00581301">
        <w:rPr>
          <w:rFonts w:ascii="Times New Roman" w:eastAsia="Times New Roman" w:hAnsi="Times New Roman" w:cs="Times New Roman"/>
          <w:color w:val="000000" w:themeColor="text1"/>
          <w:sz w:val="28"/>
          <w:szCs w:val="28"/>
          <w:shd w:val="clear" w:color="auto" w:fill="FFFFFF"/>
          <w:lang w:eastAsia="ru-RU"/>
        </w:rPr>
        <w:t>в соответствии с ч. 1 и абзацами 3, 5, 9 – 11 ч. 2 ст. 59 ТК РФ (ч. 11 ст. 351_7 ТК РФ)</w:t>
      </w:r>
      <w:r w:rsidRPr="00581301">
        <w:rPr>
          <w:rFonts w:ascii="Times New Roman" w:eastAsia="Times New Roman" w:hAnsi="Times New Roman" w:cs="Times New Roman"/>
          <w:bCs/>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strike/>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2.7.11. В случае, если работник не вышел на работу по истечении трех месяцев после окончания прохождения им военной службы по мобилизации</w:t>
      </w:r>
      <w:r w:rsidRPr="00581301">
        <w:rPr>
          <w:rFonts w:ascii="Times New Roman" w:eastAsia="Times New Roman" w:hAnsi="Times New Roman" w:cs="Times New Roman"/>
          <w:color w:val="000000" w:themeColor="text1"/>
          <w:sz w:val="28"/>
          <w:szCs w:val="28"/>
          <w:shd w:val="clear" w:color="auto" w:fill="FFFFFF"/>
          <w:lang w:eastAsia="ru-RU"/>
        </w:rPr>
        <w:t>, службы в войсках национальной гвардии Российской Федерации по мобилизации</w:t>
      </w:r>
      <w:r w:rsidRPr="00581301">
        <w:rPr>
          <w:rFonts w:ascii="Times New Roman" w:eastAsia="Times New Roman" w:hAnsi="Times New Roman" w:cs="Times New Roman"/>
          <w:bCs/>
          <w:color w:val="000000" w:themeColor="text1"/>
          <w:sz w:val="28"/>
          <w:szCs w:val="28"/>
          <w:lang w:eastAsia="ru-RU"/>
        </w:rPr>
        <w:t xml:space="preserve"> или военной службы по контракту</w:t>
      </w:r>
      <w:r w:rsidRPr="00581301">
        <w:rPr>
          <w:rFonts w:ascii="Times New Roman" w:eastAsia="Times New Roman" w:hAnsi="Times New Roman" w:cs="Times New Roman"/>
          <w:color w:val="000000" w:themeColor="text1"/>
          <w:sz w:val="28"/>
          <w:szCs w:val="28"/>
          <w:shd w:val="clear" w:color="auto" w:fill="FFFFFF"/>
          <w:lang w:eastAsia="ru-RU"/>
        </w:rPr>
        <w:t>, заключенному в период мобилизации, в период военного положения или в военное время,</w:t>
      </w:r>
      <w:r w:rsidRPr="00581301">
        <w:rPr>
          <w:rFonts w:ascii="Times New Roman" w:eastAsia="Times New Roman" w:hAnsi="Times New Roman" w:cs="Times New Roman"/>
          <w:bCs/>
          <w:color w:val="000000" w:themeColor="text1"/>
          <w:sz w:val="28"/>
          <w:szCs w:val="28"/>
          <w:lang w:eastAsia="ru-RU"/>
        </w:rPr>
        <w:t xml:space="preserve">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заведующего по основанию, предусмотренному п. 13_1 ч. 1 ст. 81 ТК РФ. </w:t>
      </w:r>
      <w:r w:rsidRPr="00581301">
        <w:rPr>
          <w:rFonts w:ascii="Times New Roman" w:eastAsia="Times New Roman" w:hAnsi="Times New Roman" w:cs="Times New Roman"/>
          <w:color w:val="000000" w:themeColor="text1"/>
          <w:sz w:val="28"/>
          <w:szCs w:val="28"/>
          <w:shd w:val="clear" w:color="auto" w:fill="FFFFFF"/>
          <w:lang w:eastAsia="ru-RU"/>
        </w:rPr>
        <w:t>Федеральный орган исполнительной власти, с которым работник заключил соответствующий контракт, обязан информировать заведующего о дате окончания прохождения работником военной службы по контракту, заключенному в период мобилизации, в период военного положения или в военное время,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12 ст. 351_7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 xml:space="preserve">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w:t>
      </w:r>
      <w:r w:rsidRPr="00581301">
        <w:rPr>
          <w:rFonts w:ascii="Times New Roman" w:eastAsia="Times New Roman" w:hAnsi="Times New Roman" w:cs="Times New Roman"/>
          <w:color w:val="000000" w:themeColor="text1"/>
          <w:sz w:val="28"/>
          <w:szCs w:val="28"/>
          <w:shd w:val="clear" w:color="auto" w:fill="FFFFFF"/>
          <w:lang w:eastAsia="ru-RU"/>
        </w:rPr>
        <w:t>или войска национальной гвардии Российской Федерации</w:t>
      </w:r>
      <w:r w:rsidRPr="00581301">
        <w:rPr>
          <w:rFonts w:ascii="Times New Roman" w:eastAsia="Times New Roman" w:hAnsi="Times New Roman" w:cs="Times New Roman"/>
          <w:bCs/>
          <w:color w:val="000000" w:themeColor="text1"/>
          <w:sz w:val="28"/>
          <w:szCs w:val="28"/>
          <w:lang w:eastAsia="ru-RU"/>
        </w:rPr>
        <w:t xml:space="preserve">, имеет преимущественное право поступления на работу по ранее занимаемой должности в дошкольном образовательном учреждении, с которым </w:t>
      </w:r>
      <w:r w:rsidRPr="00581301">
        <w:rPr>
          <w:rFonts w:ascii="Times New Roman" w:eastAsia="Times New Roman" w:hAnsi="Times New Roman" w:cs="Times New Roman"/>
          <w:color w:val="000000" w:themeColor="text1"/>
          <w:sz w:val="28"/>
          <w:szCs w:val="28"/>
          <w:shd w:val="clear" w:color="auto" w:fill="FFFFFF"/>
          <w:lang w:eastAsia="ru-RU"/>
        </w:rPr>
        <w:t>указанное лицо</w:t>
      </w:r>
      <w:r w:rsidRPr="00581301">
        <w:rPr>
          <w:rFonts w:ascii="Times New Roman" w:eastAsia="Times New Roman" w:hAnsi="Times New Roman" w:cs="Times New Roman"/>
          <w:bCs/>
          <w:color w:val="000000" w:themeColor="text1"/>
          <w:sz w:val="28"/>
          <w:szCs w:val="28"/>
          <w:lang w:eastAsia="ru-RU"/>
        </w:rPr>
        <w:t xml:space="preserve"> состояло в трудовых отношениях до призыва </w:t>
      </w:r>
      <w:r w:rsidRPr="00581301">
        <w:rPr>
          <w:rFonts w:ascii="Times New Roman" w:eastAsia="Times New Roman" w:hAnsi="Times New Roman" w:cs="Times New Roman"/>
          <w:color w:val="000000" w:themeColor="text1"/>
          <w:sz w:val="28"/>
          <w:szCs w:val="28"/>
          <w:shd w:val="clear" w:color="auto" w:fill="FFFFFF"/>
          <w:lang w:eastAsia="ru-RU"/>
        </w:rPr>
        <w:t>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581301">
        <w:rPr>
          <w:rFonts w:ascii="Times New Roman" w:eastAsia="Times New Roman" w:hAnsi="Times New Roman" w:cs="Times New Roman"/>
          <w:bCs/>
          <w:color w:val="000000" w:themeColor="text1"/>
          <w:sz w:val="28"/>
          <w:szCs w:val="28"/>
          <w:lang w:eastAsia="ru-RU"/>
        </w:rPr>
        <w:t xml:space="preserve">,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 </w:t>
      </w:r>
      <w:r w:rsidRPr="00581301">
        <w:rPr>
          <w:rFonts w:ascii="Times New Roman" w:eastAsia="Times New Roman" w:hAnsi="Times New Roman" w:cs="Times New Roman"/>
          <w:color w:val="000000" w:themeColor="text1"/>
          <w:sz w:val="28"/>
          <w:szCs w:val="28"/>
          <w:shd w:val="clear" w:color="auto" w:fill="FFFFFF"/>
          <w:lang w:eastAsia="ru-RU"/>
        </w:rPr>
        <w:t>(ч. 13 ст. 351_7 ТК РФ)</w:t>
      </w:r>
      <w:r w:rsidRPr="00581301">
        <w:rPr>
          <w:rFonts w:ascii="Times New Roman" w:eastAsia="Times New Roman" w:hAnsi="Times New Roman" w:cs="Times New Roman"/>
          <w:bCs/>
          <w:color w:val="000000" w:themeColor="text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bCs/>
          <w:color w:val="000000" w:themeColor="text1"/>
          <w:sz w:val="28"/>
          <w:szCs w:val="28"/>
          <w:lang w:eastAsia="ru-RU"/>
        </w:rPr>
        <w:t xml:space="preserve">2.7.13. </w:t>
      </w:r>
      <w:r w:rsidRPr="00581301">
        <w:rPr>
          <w:rFonts w:ascii="Times New Roman" w:eastAsia="Times New Roman" w:hAnsi="Times New Roman" w:cs="Times New Roman"/>
          <w:color w:val="000000" w:themeColor="text1"/>
          <w:sz w:val="28"/>
          <w:szCs w:val="28"/>
          <w:shd w:val="clear" w:color="auto" w:fill="FFFFFF"/>
          <w:lang w:eastAsia="ru-RU"/>
        </w:rPr>
        <w:t xml:space="preserve">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w:t>
      </w:r>
      <w:r w:rsidRPr="00581301">
        <w:rPr>
          <w:rFonts w:ascii="Times New Roman" w:eastAsia="Times New Roman" w:hAnsi="Times New Roman" w:cs="Times New Roman"/>
          <w:color w:val="000000" w:themeColor="text1"/>
          <w:sz w:val="28"/>
          <w:szCs w:val="28"/>
          <w:shd w:val="clear" w:color="auto" w:fill="FFFFFF"/>
          <w:lang w:eastAsia="ru-RU"/>
        </w:rPr>
        <w:lastRenderedPageBreak/>
        <w:t>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 (ч. 14 ст. 351_7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2.7.14. Срок, указанный в пункта 2.7.11 и 2.7.13 настоящих Правил, продлевается 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15 ст. 351_7 ТК РФ).</w:t>
      </w:r>
    </w:p>
    <w:p w:rsidR="00266B27" w:rsidRPr="00581301" w:rsidRDefault="00266B27" w:rsidP="00266B27">
      <w:pPr>
        <w:widowControl w:val="0"/>
        <w:shd w:val="clear" w:color="auto" w:fill="FFFFFF"/>
        <w:spacing w:after="0" w:line="240" w:lineRule="auto"/>
        <w:ind w:firstLine="1094"/>
        <w:jc w:val="center"/>
        <w:rPr>
          <w:rFonts w:ascii="Times New Roman" w:eastAsia="Times New Roman" w:hAnsi="Times New Roman" w:cs="Times New Roman"/>
          <w:b/>
          <w:color w:val="000000" w:themeColor="text1"/>
          <w:sz w:val="28"/>
          <w:szCs w:val="28"/>
          <w:lang w:eastAsia="ru-RU"/>
        </w:rPr>
      </w:pPr>
    </w:p>
    <w:p w:rsidR="00266B27" w:rsidRPr="00581301" w:rsidRDefault="00266B27" w:rsidP="00266B27">
      <w:pPr>
        <w:widowControl w:val="0"/>
        <w:shd w:val="clear" w:color="auto" w:fill="FFFFFF"/>
        <w:spacing w:after="0" w:line="240" w:lineRule="auto"/>
        <w:ind w:firstLine="1094"/>
        <w:jc w:val="center"/>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3.</w:t>
      </w:r>
      <w:bookmarkEnd w:id="72"/>
      <w:r w:rsidRPr="00581301">
        <w:rPr>
          <w:rFonts w:ascii="Times New Roman" w:eastAsia="Times New Roman" w:hAnsi="Times New Roman" w:cs="Times New Roman"/>
          <w:b/>
          <w:color w:val="000000" w:themeColor="text1"/>
          <w:sz w:val="28"/>
          <w:szCs w:val="28"/>
          <w:lang w:eastAsia="ru-RU"/>
        </w:rPr>
        <w:t xml:space="preserve"> Основные права и о</w:t>
      </w:r>
      <w:r w:rsidRPr="00581301">
        <w:rPr>
          <w:rFonts w:ascii="Times New Roman" w:eastAsia="Times New Roman" w:hAnsi="Times New Roman" w:cs="Times New Roman"/>
          <w:b/>
          <w:bCs/>
          <w:color w:val="000000" w:themeColor="text1"/>
          <w:sz w:val="28"/>
          <w:szCs w:val="28"/>
          <w:lang w:eastAsia="ru-RU"/>
        </w:rPr>
        <w:t>бязанности работодателя</w:t>
      </w:r>
    </w:p>
    <w:p w:rsidR="00266B27" w:rsidRPr="00581301" w:rsidRDefault="00266B27" w:rsidP="00266B27">
      <w:pPr>
        <w:widowControl w:val="0"/>
        <w:autoSpaceDE w:val="0"/>
        <w:autoSpaceDN w:val="0"/>
        <w:adjustRightInd w:val="0"/>
        <w:spacing w:after="0" w:line="240" w:lineRule="auto"/>
        <w:ind w:firstLine="1094"/>
        <w:jc w:val="both"/>
        <w:rPr>
          <w:rFonts w:ascii="Times New Roman" w:eastAsia="Times New Roman" w:hAnsi="Times New Roman" w:cs="Times New Roman"/>
          <w:color w:val="000000" w:themeColor="text1"/>
          <w:spacing w:val="-8"/>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3.1. </w:t>
      </w:r>
      <w:r w:rsidRPr="00581301">
        <w:rPr>
          <w:rFonts w:ascii="Times New Roman" w:eastAsia="Times New Roman" w:hAnsi="Times New Roman" w:cs="Times New Roman"/>
          <w:color w:val="000000" w:themeColor="text1"/>
          <w:spacing w:val="-1"/>
          <w:sz w:val="28"/>
          <w:szCs w:val="28"/>
          <w:lang w:eastAsia="ru-RU"/>
        </w:rPr>
        <w:t xml:space="preserve">Управление дошкольным образовательным учреждением осуществляет заведующий </w:t>
      </w:r>
      <w:r w:rsidRPr="00581301">
        <w:rPr>
          <w:rFonts w:ascii="Times New Roman" w:eastAsia="Times New Roman" w:hAnsi="Times New Roman" w:cs="Times New Roman"/>
          <w:color w:val="000000" w:themeColor="text1"/>
          <w:sz w:val="28"/>
          <w:szCs w:val="28"/>
          <w:lang w:eastAsia="ru-RU"/>
        </w:rPr>
        <w:t>(ч. 3 ст. 26 Федерального закона от 29 декабря 2012 года № 273-ФЗ)</w:t>
      </w:r>
      <w:r w:rsidRPr="00581301">
        <w:rPr>
          <w:rFonts w:ascii="Times New Roman" w:eastAsia="Times New Roman" w:hAnsi="Times New Roman" w:cs="Times New Roman"/>
          <w:color w:val="000000" w:themeColor="text1"/>
          <w:spacing w:val="-1"/>
          <w:sz w:val="28"/>
          <w:szCs w:val="28"/>
          <w:lang w:eastAsia="ru-RU"/>
        </w:rPr>
        <w:t>.</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3.2. </w:t>
      </w:r>
      <w:r w:rsidRPr="00581301">
        <w:rPr>
          <w:rFonts w:ascii="Times New Roman" w:eastAsia="Times New Roman" w:hAnsi="Times New Roman" w:cs="Times New Roman"/>
          <w:color w:val="000000" w:themeColor="text1"/>
          <w:sz w:val="28"/>
          <w:szCs w:val="28"/>
          <w:u w:val="single"/>
          <w:lang w:eastAsia="ru-RU"/>
        </w:rPr>
        <w:t>Заведующий ДОУ обязан:</w:t>
      </w:r>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73" w:name="dst198"/>
      <w:bookmarkEnd w:id="73"/>
      <w:r w:rsidRPr="00581301">
        <w:rPr>
          <w:rFonts w:ascii="Times New Roman" w:eastAsia="Times New Roman" w:hAnsi="Times New Roman" w:cs="Times New Roman"/>
          <w:color w:val="000000" w:themeColor="text1"/>
          <w:sz w:val="28"/>
          <w:szCs w:val="28"/>
          <w:lang w:eastAsia="ru-RU"/>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bookmarkStart w:id="74" w:name="dst199"/>
      <w:bookmarkEnd w:id="74"/>
    </w:p>
    <w:p w:rsidR="00266B27" w:rsidRPr="00581301" w:rsidRDefault="00266B27" w:rsidP="00B7391B">
      <w:pPr>
        <w:widowControl w:val="0"/>
        <w:numPr>
          <w:ilvl w:val="0"/>
          <w:numId w:val="14"/>
        </w:numPr>
        <w:shd w:val="clear" w:color="auto" w:fill="FFFFFF"/>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предоставлять работникам дошкольного образовательного учреждения работу, обусловленную трудовым договором;</w:t>
      </w:r>
      <w:bookmarkStart w:id="75" w:name="dst200"/>
      <w:bookmarkEnd w:id="75"/>
    </w:p>
    <w:p w:rsidR="00266B27" w:rsidRPr="00581301" w:rsidRDefault="00266B27" w:rsidP="00B7391B">
      <w:pPr>
        <w:widowControl w:val="0"/>
        <w:numPr>
          <w:ilvl w:val="0"/>
          <w:numId w:val="14"/>
        </w:numPr>
        <w:shd w:val="clear" w:color="auto" w:fill="FFFFFF"/>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обеспечивать безопасность и условия труда, соответствующие государственным нормативным требованиям охраны труда;</w:t>
      </w:r>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обеспечивать расследование и учёт несчастных случаев с работниками и воспитанниками произошедших в дошкольном образовательном учреждении, на его территории, во время прогулок, экскурсий и т.п.;</w:t>
      </w:r>
    </w:p>
    <w:p w:rsidR="00266B27" w:rsidRPr="00581301" w:rsidRDefault="00266B27" w:rsidP="00B7391B">
      <w:pPr>
        <w:widowControl w:val="0"/>
        <w:numPr>
          <w:ilvl w:val="0"/>
          <w:numId w:val="14"/>
        </w:numPr>
        <w:shd w:val="clear" w:color="auto" w:fill="FFFFFF"/>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принимать </w:t>
      </w:r>
      <w:r w:rsidRPr="00581301">
        <w:rPr>
          <w:rFonts w:ascii="Times New Roman" w:eastAsia="Times New Roman" w:hAnsi="Times New Roman" w:cs="Times New Roman"/>
          <w:color w:val="000000" w:themeColor="text1"/>
          <w:sz w:val="28"/>
          <w:szCs w:val="28"/>
          <w:shd w:val="clear" w:color="auto" w:fill="FFFFFF"/>
          <w:lang w:eastAsia="ru-RU"/>
        </w:rPr>
        <w:t xml:space="preserve">относящиеся к компетенции дошкольного образовательного учреждения </w:t>
      </w:r>
      <w:r w:rsidRPr="00581301">
        <w:rPr>
          <w:rFonts w:ascii="Times New Roman" w:eastAsia="Times New Roman" w:hAnsi="Times New Roman" w:cs="Times New Roman"/>
          <w:color w:val="000000" w:themeColor="text1"/>
          <w:sz w:val="28"/>
          <w:szCs w:val="28"/>
          <w:lang w:eastAsia="ru-RU"/>
        </w:rPr>
        <w:t>меры для защиты прав участников образовательных отношений, недопущения применения в отношении них физического и психического насилия (ч. 8 ст. 51 Федерального закона от 29 декабря 2012 года № 273-ФЗ);</w:t>
      </w:r>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bookmarkStart w:id="76" w:name="dst202"/>
      <w:bookmarkEnd w:id="76"/>
    </w:p>
    <w:p w:rsidR="00266B27" w:rsidRPr="00581301" w:rsidRDefault="00266B27" w:rsidP="00B7391B">
      <w:pPr>
        <w:widowControl w:val="0"/>
        <w:numPr>
          <w:ilvl w:val="0"/>
          <w:numId w:val="14"/>
        </w:numPr>
        <w:shd w:val="clear" w:color="auto" w:fill="FFFFFF"/>
        <w:tabs>
          <w:tab w:val="left" w:pos="96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обеспечивать работникам равную оплату за труд равной ценности;</w:t>
      </w:r>
      <w:bookmarkStart w:id="77" w:name="dst203"/>
      <w:bookmarkEnd w:id="77"/>
    </w:p>
    <w:p w:rsidR="00266B27" w:rsidRPr="00581301" w:rsidRDefault="00266B27" w:rsidP="00B7391B">
      <w:pPr>
        <w:widowControl w:val="0"/>
        <w:numPr>
          <w:ilvl w:val="0"/>
          <w:numId w:val="14"/>
        </w:numPr>
        <w:shd w:val="clear" w:color="auto" w:fill="FFFFFF"/>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выплачивать в полном размере причитающуюся работникам заработную плату в сроки, установленные в соответствии с ТК РФ, коллективным договором, настоящими Правилами, трудовыми договорами;</w:t>
      </w:r>
    </w:p>
    <w:p w:rsidR="00266B27" w:rsidRPr="00581301" w:rsidRDefault="00266B27" w:rsidP="00B7391B">
      <w:pPr>
        <w:widowControl w:val="0"/>
        <w:numPr>
          <w:ilvl w:val="0"/>
          <w:numId w:val="14"/>
        </w:numPr>
        <w:shd w:val="clear" w:color="auto" w:fill="FFFFFF"/>
        <w:tabs>
          <w:tab w:val="clear" w:pos="720"/>
          <w:tab w:val="left" w:pos="960"/>
          <w:tab w:val="num" w:pos="993"/>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совершенствовать организацию труда, обеспечивать выполнение действующих условий оплаты труда;</w:t>
      </w:r>
      <w:bookmarkStart w:id="78" w:name="dst204"/>
      <w:bookmarkEnd w:id="78"/>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предоставлять льготы и компенсации работникам с вредными условиями труда;</w:t>
      </w:r>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вести коллективные переговоры, а также заключать коллективный договор в порядке, установленном ТК РФ;</w:t>
      </w:r>
      <w:bookmarkStart w:id="79" w:name="dst205"/>
      <w:bookmarkEnd w:id="79"/>
    </w:p>
    <w:p w:rsidR="00266B27" w:rsidRPr="00581301" w:rsidRDefault="00266B27" w:rsidP="00B7391B">
      <w:pPr>
        <w:widowControl w:val="0"/>
        <w:numPr>
          <w:ilvl w:val="0"/>
          <w:numId w:val="14"/>
        </w:numPr>
        <w:shd w:val="clear" w:color="auto" w:fill="FFFFFF"/>
        <w:tabs>
          <w:tab w:val="clear" w:pos="720"/>
          <w:tab w:val="left" w:pos="9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bookmarkStart w:id="80" w:name="dst206"/>
      <w:bookmarkEnd w:id="80"/>
    </w:p>
    <w:p w:rsidR="00266B27" w:rsidRPr="00581301" w:rsidRDefault="00266B27" w:rsidP="00B7391B">
      <w:pPr>
        <w:widowControl w:val="0"/>
        <w:numPr>
          <w:ilvl w:val="0"/>
          <w:numId w:val="14"/>
        </w:numPr>
        <w:shd w:val="clear" w:color="auto" w:fill="FFFFFF"/>
        <w:tabs>
          <w:tab w:val="clear" w:pos="720"/>
          <w:tab w:val="left" w:pos="960"/>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знакомить работников под роспись с принимаемыми локальными нормативными актами, непосредственно связанными с их трудовой деятельностью;</w:t>
      </w:r>
      <w:bookmarkStart w:id="81" w:name="dst1634"/>
      <w:bookmarkEnd w:id="81"/>
    </w:p>
    <w:p w:rsidR="00266B27" w:rsidRPr="00581301" w:rsidRDefault="00266B27" w:rsidP="00B7391B">
      <w:pPr>
        <w:widowControl w:val="0"/>
        <w:numPr>
          <w:ilvl w:val="0"/>
          <w:numId w:val="14"/>
        </w:numPr>
        <w:shd w:val="clear" w:color="auto" w:fill="FFFFFF"/>
        <w:tabs>
          <w:tab w:val="clear" w:pos="720"/>
          <w:tab w:val="left" w:pos="960"/>
          <w:tab w:val="num" w:pos="993"/>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bookmarkStart w:id="82" w:name="dst208"/>
      <w:bookmarkEnd w:id="82"/>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рассматривать представления соответствующих профсоюзных органов, иных избранных работниками ДОУ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266B27" w:rsidRPr="00581301" w:rsidRDefault="00266B27" w:rsidP="00B7391B">
      <w:pPr>
        <w:widowControl w:val="0"/>
        <w:numPr>
          <w:ilvl w:val="0"/>
          <w:numId w:val="14"/>
        </w:numPr>
        <w:shd w:val="clear" w:color="auto" w:fill="FFFFFF"/>
        <w:tabs>
          <w:tab w:val="clear" w:pos="720"/>
          <w:tab w:val="left" w:pos="960"/>
          <w:tab w:val="num" w:pos="1276"/>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создавать Педагогическому совету необходимые условия для выполнения своих полномочий и в целях – улучшения образовательно-воспитательной работы;</w:t>
      </w:r>
      <w:bookmarkStart w:id="83" w:name="dst209"/>
      <w:bookmarkEnd w:id="83"/>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создавать условия, обеспечивающие участие работников в управлении дошкольным образовательным учреждением в предусмотренных ТК РФ, иными федеральными законами и коллективным договором формах;</w:t>
      </w:r>
      <w:bookmarkStart w:id="84" w:name="dst210"/>
      <w:bookmarkEnd w:id="84"/>
    </w:p>
    <w:p w:rsidR="00266B27" w:rsidRPr="00581301" w:rsidRDefault="00266B27" w:rsidP="00B7391B">
      <w:pPr>
        <w:widowControl w:val="0"/>
        <w:numPr>
          <w:ilvl w:val="0"/>
          <w:numId w:val="14"/>
        </w:numPr>
        <w:shd w:val="clear" w:color="auto" w:fill="FFFFFF"/>
        <w:tabs>
          <w:tab w:val="clear" w:pos="720"/>
          <w:tab w:val="left" w:pos="9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обеспечивать бытовые нужды работников, связанные с исполнением ими трудовых обязанностей;</w:t>
      </w:r>
      <w:bookmarkStart w:id="85" w:name="dst211"/>
      <w:bookmarkEnd w:id="85"/>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осуществлять обязательное социальное страхование работников в порядке, установленном федеральными законами;</w:t>
      </w:r>
      <w:bookmarkStart w:id="86" w:name="dst212"/>
      <w:bookmarkEnd w:id="86"/>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266B27" w:rsidRPr="00581301" w:rsidRDefault="00266B27" w:rsidP="00B7391B">
      <w:pPr>
        <w:widowControl w:val="0"/>
        <w:numPr>
          <w:ilvl w:val="0"/>
          <w:numId w:val="14"/>
        </w:numPr>
        <w:shd w:val="clear" w:color="auto" w:fill="FFFFFF"/>
        <w:tabs>
          <w:tab w:val="clear" w:pos="720"/>
          <w:tab w:val="left" w:pos="96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rsidR="00266B27" w:rsidRPr="00581301" w:rsidRDefault="00266B27" w:rsidP="00B7391B">
      <w:pPr>
        <w:widowControl w:val="0"/>
        <w:numPr>
          <w:ilvl w:val="0"/>
          <w:numId w:val="14"/>
        </w:numPr>
        <w:shd w:val="clear" w:color="auto" w:fill="FFFFFF"/>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rsidR="00266B27" w:rsidRPr="00581301" w:rsidRDefault="00266B27" w:rsidP="00B7391B">
      <w:pPr>
        <w:widowControl w:val="0"/>
        <w:numPr>
          <w:ilvl w:val="0"/>
          <w:numId w:val="14"/>
        </w:numPr>
        <w:shd w:val="clear" w:color="auto" w:fill="FFFFFF"/>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своевременно предоставлять отпуска работникам дошкольного образовательного учреждения в соответствии с утвержденным на год графиком отпусков;</w:t>
      </w:r>
    </w:p>
    <w:p w:rsidR="00266B27" w:rsidRPr="00581301" w:rsidRDefault="00266B27" w:rsidP="00B7391B">
      <w:pPr>
        <w:widowControl w:val="0"/>
        <w:numPr>
          <w:ilvl w:val="0"/>
          <w:numId w:val="14"/>
        </w:numPr>
        <w:shd w:val="clear" w:color="auto" w:fill="FFFFFF"/>
        <w:tabs>
          <w:tab w:val="left" w:pos="96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своевременно рассматривать критические замечания и сообщать о принятых мерах;</w:t>
      </w:r>
      <w:bookmarkStart w:id="87" w:name="dst102504"/>
      <w:bookmarkEnd w:id="87"/>
    </w:p>
    <w:p w:rsidR="00266B27" w:rsidRPr="00581301" w:rsidRDefault="00266B27" w:rsidP="00B7391B">
      <w:pPr>
        <w:widowControl w:val="0"/>
        <w:numPr>
          <w:ilvl w:val="0"/>
          <w:numId w:val="14"/>
        </w:numPr>
        <w:shd w:val="clear" w:color="auto" w:fill="FFFFFF"/>
        <w:tabs>
          <w:tab w:val="clear" w:pos="720"/>
          <w:tab w:val="left" w:pos="960"/>
          <w:tab w:val="num" w:pos="1134"/>
        </w:tabs>
        <w:spacing w:after="0" w:line="240" w:lineRule="auto"/>
        <w:ind w:left="0"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(ч. 2 ст. 22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3.3. Заведующий дошкольным образовательным учреждением представляет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и порядке, которые установлены данным Федеральным законом </w:t>
      </w:r>
      <w:r w:rsidRPr="00581301">
        <w:rPr>
          <w:rFonts w:ascii="Times New Roman" w:eastAsia="Times New Roman" w:hAnsi="Times New Roman" w:cs="Times New Roman"/>
          <w:color w:val="000000" w:themeColor="text1"/>
          <w:sz w:val="28"/>
          <w:szCs w:val="28"/>
          <w:lang w:eastAsia="ru-RU"/>
        </w:rPr>
        <w:t>(ч. 3 ст. 281_1 ТК РФ).</w:t>
      </w:r>
    </w:p>
    <w:p w:rsidR="00266B27" w:rsidRPr="00581301" w:rsidRDefault="00266B27" w:rsidP="00266B27">
      <w:pPr>
        <w:widowControl w:val="0"/>
        <w:shd w:val="clear" w:color="auto" w:fill="FFFFFF"/>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3.4. </w:t>
      </w:r>
      <w:r w:rsidRPr="00581301">
        <w:rPr>
          <w:rFonts w:ascii="Times New Roman" w:eastAsia="Times New Roman" w:hAnsi="Times New Roman" w:cs="Times New Roman"/>
          <w:color w:val="000000" w:themeColor="text1"/>
          <w:sz w:val="28"/>
          <w:szCs w:val="28"/>
          <w:u w:val="single"/>
          <w:lang w:eastAsia="ru-RU"/>
        </w:rPr>
        <w:t>Заведующий ДОУ имеет право:</w:t>
      </w:r>
    </w:p>
    <w:p w:rsidR="00266B27" w:rsidRPr="00581301" w:rsidRDefault="00266B27" w:rsidP="00B7391B">
      <w:pPr>
        <w:widowControl w:val="0"/>
        <w:numPr>
          <w:ilvl w:val="0"/>
          <w:numId w:val="15"/>
        </w:numPr>
        <w:shd w:val="clear" w:color="auto" w:fill="FFFFFF"/>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88" w:name="dst100188"/>
      <w:bookmarkEnd w:id="88"/>
      <w:r w:rsidRPr="00581301">
        <w:rPr>
          <w:rFonts w:ascii="Times New Roman" w:eastAsia="Times New Roman" w:hAnsi="Times New Roman" w:cs="Times New Roman"/>
          <w:color w:val="000000" w:themeColor="text1"/>
          <w:sz w:val="28"/>
          <w:szCs w:val="28"/>
          <w:lang w:eastAsia="ru-RU"/>
        </w:rPr>
        <w:t>заключать, изменять и расторгать трудовые договоры с работниками ДОУ в порядке и на условиях, которые установлены ТК РФ, иными федеральными законами;</w:t>
      </w:r>
      <w:bookmarkStart w:id="89" w:name="dst100189"/>
      <w:bookmarkEnd w:id="89"/>
    </w:p>
    <w:p w:rsidR="00266B27" w:rsidRPr="00581301" w:rsidRDefault="00266B27" w:rsidP="00B7391B">
      <w:pPr>
        <w:widowControl w:val="0"/>
        <w:numPr>
          <w:ilvl w:val="0"/>
          <w:numId w:val="15"/>
        </w:numPr>
        <w:shd w:val="clear" w:color="auto" w:fill="FFFFFF"/>
        <w:tabs>
          <w:tab w:val="clear" w:pos="720"/>
          <w:tab w:val="left" w:pos="96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вести коллективные переговоры и заключать коллективные договоры;</w:t>
      </w:r>
      <w:bookmarkStart w:id="90" w:name="dst100190"/>
      <w:bookmarkEnd w:id="90"/>
    </w:p>
    <w:p w:rsidR="00266B27" w:rsidRPr="00581301" w:rsidRDefault="00266B27" w:rsidP="00E87580">
      <w:pPr>
        <w:widowControl w:val="0"/>
        <w:numPr>
          <w:ilvl w:val="0"/>
          <w:numId w:val="15"/>
        </w:numPr>
        <w:shd w:val="clear" w:color="auto" w:fill="FFFFFF"/>
        <w:tabs>
          <w:tab w:val="left" w:pos="96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поощрять работников за добросовестный эффективный труд;</w:t>
      </w:r>
      <w:bookmarkStart w:id="91" w:name="dst195"/>
      <w:bookmarkEnd w:id="91"/>
    </w:p>
    <w:p w:rsidR="00266B27" w:rsidRPr="00581301" w:rsidRDefault="00266B27" w:rsidP="00E87580">
      <w:pPr>
        <w:widowControl w:val="0"/>
        <w:numPr>
          <w:ilvl w:val="0"/>
          <w:numId w:val="15"/>
        </w:numPr>
        <w:shd w:val="clear" w:color="auto" w:fill="FFFFFF"/>
        <w:tabs>
          <w:tab w:val="clear" w:pos="720"/>
          <w:tab w:val="left" w:pos="960"/>
          <w:tab w:val="num" w:pos="993"/>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требовать от работников исполнения ими трудовых обязанностей и бережного отношения к имуществу дошкольного образовательного учреждения (в том числе к имуществу третьих лиц, находящемуся в ДОУ, если заведующий несет ответственность за сохранность этого имущества) и других работников, соблюдения настоящих Правил, </w:t>
      </w:r>
      <w:r w:rsidRPr="00581301">
        <w:rPr>
          <w:rFonts w:ascii="Times New Roman" w:eastAsia="Times New Roman" w:hAnsi="Times New Roman" w:cs="Times New Roman"/>
          <w:color w:val="000000" w:themeColor="text1"/>
          <w:sz w:val="28"/>
          <w:szCs w:val="28"/>
          <w:shd w:val="clear" w:color="auto" w:fill="FFFFFF"/>
          <w:lang w:eastAsia="ru-RU"/>
        </w:rPr>
        <w:t>требований охраны труда</w:t>
      </w:r>
      <w:r w:rsidRPr="00581301">
        <w:rPr>
          <w:rFonts w:ascii="Times New Roman" w:eastAsia="Times New Roman" w:hAnsi="Times New Roman" w:cs="Times New Roman"/>
          <w:color w:val="000000" w:themeColor="text1"/>
          <w:sz w:val="28"/>
          <w:szCs w:val="28"/>
          <w:lang w:eastAsia="ru-RU"/>
        </w:rPr>
        <w:t>;</w:t>
      </w:r>
      <w:bookmarkStart w:id="92" w:name="dst100192"/>
      <w:bookmarkEnd w:id="92"/>
    </w:p>
    <w:p w:rsidR="00266B27" w:rsidRPr="00581301" w:rsidRDefault="00266B27" w:rsidP="00E87580">
      <w:pPr>
        <w:widowControl w:val="0"/>
        <w:numPr>
          <w:ilvl w:val="0"/>
          <w:numId w:val="15"/>
        </w:numPr>
        <w:shd w:val="clear" w:color="auto" w:fill="FFFFFF"/>
        <w:tabs>
          <w:tab w:val="clear" w:pos="720"/>
          <w:tab w:val="left" w:pos="960"/>
          <w:tab w:val="num" w:pos="1134"/>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привлекать работников к дисциплинарной и материальной ответственности в порядке, установленном ТК РФ, иными федеральными законами;</w:t>
      </w:r>
      <w:bookmarkStart w:id="93" w:name="dst196"/>
      <w:bookmarkEnd w:id="93"/>
    </w:p>
    <w:p w:rsidR="00266B27" w:rsidRPr="00581301" w:rsidRDefault="00266B27" w:rsidP="00E87580">
      <w:pPr>
        <w:widowControl w:val="0"/>
        <w:numPr>
          <w:ilvl w:val="0"/>
          <w:numId w:val="15"/>
        </w:numPr>
        <w:shd w:val="clear" w:color="auto" w:fill="FFFFFF"/>
        <w:tabs>
          <w:tab w:val="left" w:pos="96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принимать локальные нормативные акты;</w:t>
      </w:r>
    </w:p>
    <w:p w:rsidR="00266B27" w:rsidRPr="00581301" w:rsidRDefault="00266B27" w:rsidP="00E87580">
      <w:pPr>
        <w:widowControl w:val="0"/>
        <w:numPr>
          <w:ilvl w:val="0"/>
          <w:numId w:val="15"/>
        </w:numPr>
        <w:shd w:val="clear" w:color="auto" w:fill="FFFFFF"/>
        <w:tabs>
          <w:tab w:val="left" w:pos="96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взаимодействовать с органами самоуправления ДОУ</w:t>
      </w:r>
      <w:bookmarkStart w:id="94" w:name="dst100194"/>
      <w:bookmarkStart w:id="95" w:name="dst1882"/>
      <w:bookmarkEnd w:id="94"/>
      <w:bookmarkEnd w:id="95"/>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E87580">
      <w:pPr>
        <w:widowControl w:val="0"/>
        <w:numPr>
          <w:ilvl w:val="0"/>
          <w:numId w:val="15"/>
        </w:numPr>
        <w:shd w:val="clear" w:color="auto" w:fill="FFFFFF"/>
        <w:tabs>
          <w:tab w:val="left" w:pos="96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самостоятельно планировать свою работу на каждый учебный год;</w:t>
      </w:r>
    </w:p>
    <w:p w:rsidR="00266B27" w:rsidRPr="00581301" w:rsidRDefault="00266B27" w:rsidP="00E87580">
      <w:pPr>
        <w:widowControl w:val="0"/>
        <w:numPr>
          <w:ilvl w:val="0"/>
          <w:numId w:val="15"/>
        </w:numPr>
        <w:shd w:val="clear" w:color="auto" w:fill="FFFFFF"/>
        <w:tabs>
          <w:tab w:val="clear" w:pos="720"/>
          <w:tab w:val="left" w:pos="960"/>
          <w:tab w:val="num" w:pos="1134"/>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утверждать структуру ДОУ,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rsidR="00266B27" w:rsidRPr="00581301" w:rsidRDefault="00266B27" w:rsidP="00E87580">
      <w:pPr>
        <w:widowControl w:val="0"/>
        <w:numPr>
          <w:ilvl w:val="0"/>
          <w:numId w:val="15"/>
        </w:numPr>
        <w:shd w:val="clear" w:color="auto" w:fill="FFFFFF"/>
        <w:tabs>
          <w:tab w:val="clear" w:pos="720"/>
          <w:tab w:val="left" w:pos="960"/>
          <w:tab w:val="num" w:pos="993"/>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распределять обязанности между работниками ДОУ, утверждать должностные инструкции работников;</w:t>
      </w:r>
    </w:p>
    <w:p w:rsidR="00266B27" w:rsidRPr="00581301" w:rsidRDefault="00266B27" w:rsidP="00E87580">
      <w:pPr>
        <w:widowControl w:val="0"/>
        <w:numPr>
          <w:ilvl w:val="0"/>
          <w:numId w:val="15"/>
        </w:numPr>
        <w:shd w:val="clear" w:color="auto" w:fill="FFFFFF"/>
        <w:tabs>
          <w:tab w:val="clear" w:pos="720"/>
          <w:tab w:val="left" w:pos="960"/>
          <w:tab w:val="num" w:pos="993"/>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посещать занятия и режимные моменты без предварительного предупреждения;</w:t>
      </w:r>
      <w:bookmarkStart w:id="96" w:name="dst102503"/>
      <w:bookmarkEnd w:id="96"/>
    </w:p>
    <w:p w:rsidR="00266B27" w:rsidRPr="00581301" w:rsidRDefault="00266B27" w:rsidP="00E87580">
      <w:pPr>
        <w:widowControl w:val="0"/>
        <w:numPr>
          <w:ilvl w:val="0"/>
          <w:numId w:val="15"/>
        </w:numPr>
        <w:shd w:val="clear" w:color="auto" w:fill="FFFFFF"/>
        <w:tabs>
          <w:tab w:val="clear" w:pos="720"/>
          <w:tab w:val="left" w:pos="960"/>
          <w:tab w:val="num" w:pos="1418"/>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реализовывать права, предоставленные ему законодательством о специальной оценке условий труда;</w:t>
      </w:r>
    </w:p>
    <w:p w:rsidR="00266B27" w:rsidRPr="00581301" w:rsidRDefault="00266B27" w:rsidP="00E87580">
      <w:pPr>
        <w:widowControl w:val="0"/>
        <w:numPr>
          <w:ilvl w:val="0"/>
          <w:numId w:val="15"/>
        </w:numPr>
        <w:shd w:val="clear" w:color="auto" w:fill="FFFFFF"/>
        <w:tabs>
          <w:tab w:val="left" w:pos="960"/>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w:t>
      </w:r>
      <w:proofErr w:type="spellStart"/>
      <w:r w:rsidRPr="00581301">
        <w:rPr>
          <w:rFonts w:ascii="Times New Roman" w:eastAsia="Times New Roman" w:hAnsi="Times New Roman" w:cs="Times New Roman"/>
          <w:color w:val="000000" w:themeColor="text1"/>
          <w:sz w:val="28"/>
          <w:szCs w:val="28"/>
          <w:shd w:val="clear" w:color="auto" w:fill="FFFFFF"/>
          <w:lang w:eastAsia="ru-RU"/>
        </w:rPr>
        <w:t>самообследование</w:t>
      </w:r>
      <w:proofErr w:type="spellEnd"/>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widowControl w:val="0"/>
        <w:autoSpaceDE w:val="0"/>
        <w:autoSpaceDN w:val="0"/>
        <w:adjustRightInd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(ч. 1 ст. 22 ТК РФ)</w:t>
      </w:r>
    </w:p>
    <w:p w:rsidR="00266B27" w:rsidRPr="00581301" w:rsidRDefault="00266B27" w:rsidP="00266B27">
      <w:pPr>
        <w:widowControl w:val="0"/>
        <w:autoSpaceDE w:val="0"/>
        <w:autoSpaceDN w:val="0"/>
        <w:adjustRightInd w:val="0"/>
        <w:spacing w:after="0" w:line="240" w:lineRule="auto"/>
        <w:ind w:firstLine="1094"/>
        <w:jc w:val="both"/>
        <w:rPr>
          <w:rFonts w:ascii="Times New Roman" w:eastAsia="Times New Roman" w:hAnsi="Times New Roman" w:cs="Times New Roman"/>
          <w:color w:val="000000" w:themeColor="text1"/>
          <w:spacing w:val="-5"/>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3.5. </w:t>
      </w:r>
      <w:r w:rsidRPr="00581301">
        <w:rPr>
          <w:rFonts w:ascii="Times New Roman" w:eastAsia="Times New Roman" w:hAnsi="Times New Roman" w:cs="Times New Roman"/>
          <w:color w:val="000000" w:themeColor="text1"/>
          <w:sz w:val="28"/>
          <w:szCs w:val="28"/>
          <w:u w:val="single"/>
          <w:lang w:eastAsia="ru-RU"/>
        </w:rPr>
        <w:t>Дошкольное образовательное учреждение, как юридическое лицо, которое представляет заведующий, несет ответственность перед работниками:</w:t>
      </w:r>
    </w:p>
    <w:p w:rsidR="00266B27" w:rsidRPr="00581301" w:rsidRDefault="00E87580" w:rsidP="00E87580">
      <w:pPr>
        <w:widowControl w:val="0"/>
        <w:numPr>
          <w:ilvl w:val="0"/>
          <w:numId w:val="16"/>
        </w:numPr>
        <w:tabs>
          <w:tab w:val="clear" w:pos="720"/>
          <w:tab w:val="num" w:pos="1276"/>
        </w:tabs>
        <w:autoSpaceDE w:val="0"/>
        <w:autoSpaceDN w:val="0"/>
        <w:adjustRightInd w:val="0"/>
        <w:spacing w:after="0" w:line="240" w:lineRule="auto"/>
        <w:ind w:left="0" w:firstLine="1134"/>
        <w:jc w:val="both"/>
        <w:rPr>
          <w:rFonts w:ascii="Times New Roman" w:eastAsia="Times New Roman" w:hAnsi="Times New Roman" w:cs="Times New Roman"/>
          <w:color w:val="000000" w:themeColor="text1"/>
          <w:spacing w:val="-1"/>
          <w:sz w:val="28"/>
          <w:szCs w:val="28"/>
          <w:lang w:eastAsia="ru-RU"/>
        </w:rPr>
      </w:pPr>
      <w:r w:rsidRPr="00581301">
        <w:rPr>
          <w:rFonts w:ascii="Times New Roman" w:eastAsia="Times New Roman" w:hAnsi="Times New Roman" w:cs="Times New Roman"/>
          <w:color w:val="000000" w:themeColor="text1"/>
          <w:spacing w:val="-1"/>
          <w:sz w:val="28"/>
          <w:szCs w:val="28"/>
          <w:lang w:eastAsia="ru-RU"/>
        </w:rPr>
        <w:t xml:space="preserve"> </w:t>
      </w:r>
      <w:r w:rsidR="00266B27" w:rsidRPr="00581301">
        <w:rPr>
          <w:rFonts w:ascii="Times New Roman" w:eastAsia="Times New Roman" w:hAnsi="Times New Roman" w:cs="Times New Roman"/>
          <w:color w:val="000000" w:themeColor="text1"/>
          <w:spacing w:val="-1"/>
          <w:sz w:val="28"/>
          <w:szCs w:val="28"/>
          <w:lang w:eastAsia="ru-RU"/>
        </w:rPr>
        <w:t xml:space="preserve">за руководство образовательной, воспитательной работой и организационно-хозяйственной деятельностью ДОУ </w:t>
      </w:r>
      <w:r w:rsidR="00266B27" w:rsidRPr="00581301">
        <w:rPr>
          <w:rFonts w:ascii="Times New Roman" w:eastAsia="Times New Roman" w:hAnsi="Times New Roman" w:cs="Times New Roman"/>
          <w:color w:val="000000" w:themeColor="text1"/>
          <w:sz w:val="28"/>
          <w:szCs w:val="28"/>
          <w:lang w:eastAsia="ru-RU"/>
        </w:rPr>
        <w:t xml:space="preserve">(ч. 8 ст. 51 Федерального закона </w:t>
      </w:r>
      <w:r w:rsidR="00266B27" w:rsidRPr="00581301">
        <w:rPr>
          <w:rFonts w:ascii="Times New Roman" w:eastAsia="Times New Roman" w:hAnsi="Times New Roman" w:cs="Times New Roman"/>
          <w:color w:val="000000" w:themeColor="text1"/>
          <w:sz w:val="28"/>
          <w:szCs w:val="28"/>
          <w:lang w:eastAsia="ru-RU"/>
        </w:rPr>
        <w:lastRenderedPageBreak/>
        <w:t>от 29 декабря 2012 года № 273-ФЗ)</w:t>
      </w:r>
      <w:r w:rsidR="00266B27" w:rsidRPr="00581301">
        <w:rPr>
          <w:rFonts w:ascii="Times New Roman" w:eastAsia="Times New Roman" w:hAnsi="Times New Roman" w:cs="Times New Roman"/>
          <w:color w:val="000000" w:themeColor="text1"/>
          <w:spacing w:val="-1"/>
          <w:sz w:val="28"/>
          <w:szCs w:val="28"/>
          <w:lang w:eastAsia="ru-RU"/>
        </w:rPr>
        <w:t>;</w:t>
      </w:r>
    </w:p>
    <w:p w:rsidR="00266B27" w:rsidRPr="00581301" w:rsidRDefault="00E87580" w:rsidP="00E87580">
      <w:pPr>
        <w:widowControl w:val="0"/>
        <w:numPr>
          <w:ilvl w:val="0"/>
          <w:numId w:val="16"/>
        </w:numPr>
        <w:tabs>
          <w:tab w:val="clear" w:pos="720"/>
        </w:tabs>
        <w:autoSpaceDE w:val="0"/>
        <w:autoSpaceDN w:val="0"/>
        <w:adjustRightInd w:val="0"/>
        <w:spacing w:after="0" w:line="240" w:lineRule="auto"/>
        <w:ind w:left="0" w:firstLine="1276"/>
        <w:jc w:val="both"/>
        <w:rPr>
          <w:rFonts w:ascii="Times New Roman" w:eastAsia="Times New Roman" w:hAnsi="Times New Roman" w:cs="Times New Roman"/>
          <w:color w:val="000000" w:themeColor="text1"/>
          <w:spacing w:val="-1"/>
          <w:sz w:val="28"/>
          <w:szCs w:val="28"/>
          <w:lang w:eastAsia="ru-RU"/>
        </w:rPr>
      </w:pPr>
      <w:r w:rsidRPr="00581301">
        <w:rPr>
          <w:rFonts w:ascii="Times New Roman" w:eastAsia="Times New Roman" w:hAnsi="Times New Roman" w:cs="Times New Roman"/>
          <w:color w:val="000000" w:themeColor="text1"/>
          <w:spacing w:val="-1"/>
          <w:sz w:val="28"/>
          <w:szCs w:val="28"/>
          <w:lang w:eastAsia="ru-RU"/>
        </w:rPr>
        <w:t xml:space="preserve"> </w:t>
      </w:r>
      <w:r w:rsidR="00266B27" w:rsidRPr="00581301">
        <w:rPr>
          <w:rFonts w:ascii="Times New Roman" w:eastAsia="Times New Roman" w:hAnsi="Times New Roman" w:cs="Times New Roman"/>
          <w:color w:val="000000" w:themeColor="text1"/>
          <w:spacing w:val="-1"/>
          <w:sz w:val="28"/>
          <w:szCs w:val="28"/>
          <w:lang w:eastAsia="ru-RU"/>
        </w:rPr>
        <w:t xml:space="preserve">за реализацию программы развития дошкольного образовательного учреждения </w:t>
      </w:r>
      <w:r w:rsidR="00266B27" w:rsidRPr="00581301">
        <w:rPr>
          <w:rFonts w:ascii="Times New Roman" w:eastAsia="Times New Roman" w:hAnsi="Times New Roman" w:cs="Times New Roman"/>
          <w:color w:val="000000" w:themeColor="text1"/>
          <w:sz w:val="28"/>
          <w:szCs w:val="28"/>
          <w:lang w:eastAsia="ru-RU"/>
        </w:rPr>
        <w:t>(ч. 8 ст. 51 Федерального закона от 29 декабря 2012 года № 273-ФЗ)</w:t>
      </w:r>
      <w:r w:rsidR="00266B27" w:rsidRPr="00581301">
        <w:rPr>
          <w:rFonts w:ascii="Times New Roman" w:eastAsia="Times New Roman" w:hAnsi="Times New Roman" w:cs="Times New Roman"/>
          <w:color w:val="000000" w:themeColor="text1"/>
          <w:spacing w:val="-1"/>
          <w:sz w:val="28"/>
          <w:szCs w:val="28"/>
          <w:lang w:eastAsia="ru-RU"/>
        </w:rPr>
        <w:t>;</w:t>
      </w:r>
    </w:p>
    <w:p w:rsidR="00266B27" w:rsidRPr="00581301" w:rsidRDefault="00E87580" w:rsidP="00E87580">
      <w:pPr>
        <w:widowControl w:val="0"/>
        <w:numPr>
          <w:ilvl w:val="0"/>
          <w:numId w:val="16"/>
        </w:numPr>
        <w:tabs>
          <w:tab w:val="clear" w:pos="720"/>
          <w:tab w:val="num" w:pos="1276"/>
        </w:tabs>
        <w:autoSpaceDE w:val="0"/>
        <w:autoSpaceDN w:val="0"/>
        <w:adjustRightInd w:val="0"/>
        <w:spacing w:after="0" w:line="240" w:lineRule="auto"/>
        <w:ind w:left="0" w:firstLine="1276"/>
        <w:jc w:val="both"/>
        <w:rPr>
          <w:rFonts w:ascii="Times New Roman" w:eastAsia="Times New Roman" w:hAnsi="Times New Roman" w:cs="Times New Roman"/>
          <w:color w:val="000000" w:themeColor="text1"/>
          <w:spacing w:val="-1"/>
          <w:sz w:val="28"/>
          <w:szCs w:val="28"/>
          <w:lang w:eastAsia="ru-RU"/>
        </w:rPr>
      </w:pPr>
      <w:r w:rsidRPr="00581301">
        <w:rPr>
          <w:rFonts w:ascii="Times New Roman" w:eastAsia="Times New Roman" w:hAnsi="Times New Roman" w:cs="Times New Roman"/>
          <w:color w:val="000000" w:themeColor="text1"/>
          <w:spacing w:val="-1"/>
          <w:sz w:val="28"/>
          <w:szCs w:val="28"/>
          <w:lang w:eastAsia="ru-RU"/>
        </w:rPr>
        <w:t xml:space="preserve"> </w:t>
      </w:r>
      <w:r w:rsidR="00266B27" w:rsidRPr="00581301">
        <w:rPr>
          <w:rFonts w:ascii="Times New Roman" w:eastAsia="Times New Roman" w:hAnsi="Times New Roman" w:cs="Times New Roman"/>
          <w:color w:val="000000" w:themeColor="text1"/>
          <w:spacing w:val="-1"/>
          <w:sz w:val="28"/>
          <w:szCs w:val="28"/>
          <w:lang w:eastAsia="ru-RU"/>
        </w:rPr>
        <w:t>за ущерб, причиненный в результате незаконного лишения работника возможности трудиться;</w:t>
      </w:r>
    </w:p>
    <w:p w:rsidR="00266B27" w:rsidRPr="00581301" w:rsidRDefault="00266B27" w:rsidP="00E87580">
      <w:pPr>
        <w:widowControl w:val="0"/>
        <w:numPr>
          <w:ilvl w:val="0"/>
          <w:numId w:val="16"/>
        </w:numPr>
        <w:autoSpaceDE w:val="0"/>
        <w:autoSpaceDN w:val="0"/>
        <w:adjustRightInd w:val="0"/>
        <w:spacing w:after="0" w:line="240" w:lineRule="auto"/>
        <w:ind w:firstLine="556"/>
        <w:jc w:val="both"/>
        <w:rPr>
          <w:rFonts w:ascii="Times New Roman" w:eastAsia="Times New Roman" w:hAnsi="Times New Roman" w:cs="Times New Roman"/>
          <w:color w:val="000000" w:themeColor="text1"/>
          <w:spacing w:val="-1"/>
          <w:sz w:val="28"/>
          <w:szCs w:val="28"/>
          <w:lang w:eastAsia="ru-RU"/>
        </w:rPr>
      </w:pPr>
      <w:r w:rsidRPr="00581301">
        <w:rPr>
          <w:rFonts w:ascii="Times New Roman" w:eastAsia="Times New Roman" w:hAnsi="Times New Roman" w:cs="Times New Roman"/>
          <w:color w:val="000000" w:themeColor="text1"/>
          <w:spacing w:val="-1"/>
          <w:sz w:val="28"/>
          <w:szCs w:val="28"/>
          <w:lang w:eastAsia="ru-RU"/>
        </w:rPr>
        <w:t>за задержку трудовой книжки при увольнении работника;</w:t>
      </w:r>
    </w:p>
    <w:p w:rsidR="00266B27" w:rsidRPr="00581301" w:rsidRDefault="00266B27" w:rsidP="00E87580">
      <w:pPr>
        <w:widowControl w:val="0"/>
        <w:numPr>
          <w:ilvl w:val="0"/>
          <w:numId w:val="16"/>
        </w:numPr>
        <w:tabs>
          <w:tab w:val="clear" w:pos="720"/>
          <w:tab w:val="num" w:pos="1276"/>
        </w:tabs>
        <w:autoSpaceDE w:val="0"/>
        <w:autoSpaceDN w:val="0"/>
        <w:adjustRightInd w:val="0"/>
        <w:spacing w:after="0" w:line="240" w:lineRule="auto"/>
        <w:ind w:left="0" w:firstLine="1276"/>
        <w:jc w:val="both"/>
        <w:rPr>
          <w:rFonts w:ascii="Times New Roman" w:eastAsia="Times New Roman" w:hAnsi="Times New Roman" w:cs="Times New Roman"/>
          <w:color w:val="000000" w:themeColor="text1"/>
          <w:spacing w:val="-1"/>
          <w:sz w:val="28"/>
          <w:szCs w:val="28"/>
          <w:lang w:eastAsia="ru-RU"/>
        </w:rPr>
      </w:pPr>
      <w:r w:rsidRPr="00581301">
        <w:rPr>
          <w:rFonts w:ascii="Times New Roman" w:eastAsia="Times New Roman" w:hAnsi="Times New Roman" w:cs="Times New Roman"/>
          <w:color w:val="000000" w:themeColor="text1"/>
          <w:spacing w:val="-1"/>
          <w:sz w:val="28"/>
          <w:szCs w:val="28"/>
          <w:lang w:eastAsia="ru-RU"/>
        </w:rPr>
        <w:t>незаконное отстранение работ</w:t>
      </w:r>
      <w:r w:rsidRPr="00581301">
        <w:rPr>
          <w:rFonts w:ascii="Times New Roman" w:eastAsia="Times New Roman" w:hAnsi="Times New Roman" w:cs="Times New Roman"/>
          <w:color w:val="000000" w:themeColor="text1"/>
          <w:spacing w:val="-5"/>
          <w:sz w:val="28"/>
          <w:szCs w:val="28"/>
          <w:lang w:eastAsia="ru-RU"/>
        </w:rPr>
        <w:t xml:space="preserve">ника от работы, его незаконное увольнение или перевод на другую работу </w:t>
      </w:r>
      <w:r w:rsidRPr="00581301">
        <w:rPr>
          <w:rFonts w:ascii="Times New Roman" w:eastAsia="Times New Roman" w:hAnsi="Times New Roman" w:cs="Times New Roman"/>
          <w:color w:val="000000" w:themeColor="text1"/>
          <w:sz w:val="28"/>
          <w:szCs w:val="28"/>
          <w:shd w:val="clear" w:color="auto" w:fill="FFFFFF"/>
          <w:lang w:eastAsia="ru-RU"/>
        </w:rPr>
        <w:t>(ч. 1 ст. 234 ТК РФ)</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E87580">
      <w:pPr>
        <w:widowControl w:val="0"/>
        <w:numPr>
          <w:ilvl w:val="0"/>
          <w:numId w:val="16"/>
        </w:numPr>
        <w:tabs>
          <w:tab w:val="clear" w:pos="720"/>
          <w:tab w:val="num" w:pos="1418"/>
        </w:tabs>
        <w:autoSpaceDE w:val="0"/>
        <w:autoSpaceDN w:val="0"/>
        <w:adjustRightInd w:val="0"/>
        <w:spacing w:after="0" w:line="240" w:lineRule="auto"/>
        <w:ind w:left="0" w:firstLine="1276"/>
        <w:jc w:val="both"/>
        <w:rPr>
          <w:rFonts w:ascii="Times New Roman" w:eastAsia="Times New Roman" w:hAnsi="Times New Roman" w:cs="Times New Roman"/>
          <w:color w:val="000000" w:themeColor="text1"/>
          <w:spacing w:val="-1"/>
          <w:sz w:val="28"/>
          <w:szCs w:val="28"/>
          <w:lang w:eastAsia="ru-RU"/>
        </w:rPr>
      </w:pPr>
      <w:r w:rsidRPr="00581301">
        <w:rPr>
          <w:rFonts w:ascii="Times New Roman" w:eastAsia="Times New Roman" w:hAnsi="Times New Roman" w:cs="Times New Roman"/>
          <w:color w:val="000000" w:themeColor="text1"/>
          <w:spacing w:val="-4"/>
          <w:sz w:val="28"/>
          <w:szCs w:val="28"/>
          <w:lang w:eastAsia="ru-RU"/>
        </w:rPr>
        <w:t xml:space="preserve">за задержку выплаты заработной платы, оплаты отпуска, выплат при увольнении и других </w:t>
      </w:r>
      <w:r w:rsidRPr="00581301">
        <w:rPr>
          <w:rFonts w:ascii="Times New Roman" w:eastAsia="Times New Roman" w:hAnsi="Times New Roman" w:cs="Times New Roman"/>
          <w:color w:val="000000" w:themeColor="text1"/>
          <w:sz w:val="28"/>
          <w:szCs w:val="28"/>
          <w:lang w:eastAsia="ru-RU"/>
        </w:rPr>
        <w:t xml:space="preserve">выплат, причитающихся работнику </w:t>
      </w:r>
      <w:r w:rsidRPr="00581301">
        <w:rPr>
          <w:rFonts w:ascii="Times New Roman" w:eastAsia="Times New Roman" w:hAnsi="Times New Roman" w:cs="Times New Roman"/>
          <w:color w:val="000000" w:themeColor="text1"/>
          <w:sz w:val="28"/>
          <w:szCs w:val="28"/>
          <w:shd w:val="clear" w:color="auto" w:fill="FFFFFF"/>
          <w:lang w:eastAsia="ru-RU"/>
        </w:rPr>
        <w:t>(ч. 1 ст. 236 ТК РФ)</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E87580">
      <w:pPr>
        <w:widowControl w:val="0"/>
        <w:numPr>
          <w:ilvl w:val="0"/>
          <w:numId w:val="16"/>
        </w:numPr>
        <w:tabs>
          <w:tab w:val="clear" w:pos="720"/>
          <w:tab w:val="num" w:pos="1276"/>
        </w:tabs>
        <w:autoSpaceDE w:val="0"/>
        <w:autoSpaceDN w:val="0"/>
        <w:adjustRightInd w:val="0"/>
        <w:spacing w:after="0" w:line="240" w:lineRule="auto"/>
        <w:ind w:firstLine="556"/>
        <w:jc w:val="both"/>
        <w:rPr>
          <w:rFonts w:ascii="Times New Roman" w:eastAsia="Times New Roman" w:hAnsi="Times New Roman" w:cs="Times New Roman"/>
          <w:color w:val="000000" w:themeColor="text1"/>
          <w:spacing w:val="-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за причинение ущерба имуществу работника </w:t>
      </w:r>
      <w:r w:rsidRPr="00581301">
        <w:rPr>
          <w:rFonts w:ascii="Times New Roman" w:eastAsia="Times New Roman" w:hAnsi="Times New Roman" w:cs="Times New Roman"/>
          <w:color w:val="000000" w:themeColor="text1"/>
          <w:sz w:val="28"/>
          <w:szCs w:val="28"/>
          <w:shd w:val="clear" w:color="auto" w:fill="FFFFFF"/>
          <w:lang w:eastAsia="ru-RU"/>
        </w:rPr>
        <w:t>(ч. 1 ст. 235 ТК РФ)</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E87580">
      <w:pPr>
        <w:widowControl w:val="0"/>
        <w:numPr>
          <w:ilvl w:val="0"/>
          <w:numId w:val="16"/>
        </w:numPr>
        <w:tabs>
          <w:tab w:val="clear" w:pos="720"/>
          <w:tab w:val="num" w:pos="1134"/>
        </w:tabs>
        <w:autoSpaceDE w:val="0"/>
        <w:autoSpaceDN w:val="0"/>
        <w:adjustRightInd w:val="0"/>
        <w:spacing w:after="0" w:line="240" w:lineRule="auto"/>
        <w:ind w:left="0" w:firstLine="1276"/>
        <w:jc w:val="both"/>
        <w:rPr>
          <w:rFonts w:ascii="Times New Roman" w:eastAsia="Times New Roman" w:hAnsi="Times New Roman" w:cs="Times New Roman"/>
          <w:color w:val="000000" w:themeColor="text1"/>
          <w:spacing w:val="-1"/>
          <w:sz w:val="28"/>
          <w:szCs w:val="28"/>
          <w:lang w:eastAsia="ru-RU"/>
        </w:rPr>
      </w:pPr>
      <w:r w:rsidRPr="00581301">
        <w:rPr>
          <w:rFonts w:ascii="Times New Roman" w:eastAsia="Times New Roman" w:hAnsi="Times New Roman" w:cs="Times New Roman"/>
          <w:color w:val="000000" w:themeColor="text1"/>
          <w:spacing w:val="-5"/>
          <w:sz w:val="28"/>
          <w:szCs w:val="28"/>
          <w:lang w:eastAsia="ru-RU"/>
        </w:rPr>
        <w:t>в иных случаях, предус</w:t>
      </w:r>
      <w:r w:rsidRPr="00581301">
        <w:rPr>
          <w:rFonts w:ascii="Times New Roman" w:eastAsia="Times New Roman" w:hAnsi="Times New Roman" w:cs="Times New Roman"/>
          <w:color w:val="000000" w:themeColor="text1"/>
          <w:sz w:val="28"/>
          <w:szCs w:val="28"/>
          <w:lang w:eastAsia="ru-RU"/>
        </w:rPr>
        <w:t>мотренных ТК РФ и иными федеральными законами.</w:t>
      </w:r>
    </w:p>
    <w:p w:rsidR="00266B27" w:rsidRPr="00581301" w:rsidRDefault="00266B27" w:rsidP="00266B27">
      <w:pPr>
        <w:widowControl w:val="0"/>
        <w:spacing w:after="0" w:line="240" w:lineRule="auto"/>
        <w:ind w:firstLine="1094"/>
        <w:jc w:val="center"/>
        <w:rPr>
          <w:rFonts w:ascii="Times New Roman" w:eastAsia="Times New Roman" w:hAnsi="Times New Roman" w:cs="Times New Roman"/>
          <w:b/>
          <w:bCs/>
          <w:color w:val="000000" w:themeColor="text1"/>
          <w:sz w:val="28"/>
          <w:szCs w:val="28"/>
          <w:lang w:eastAsia="ru-RU"/>
        </w:rPr>
      </w:pPr>
      <w:bookmarkStart w:id="97" w:name="dst197"/>
      <w:bookmarkEnd w:id="97"/>
    </w:p>
    <w:p w:rsidR="00266B27" w:rsidRPr="00581301" w:rsidRDefault="00266B27" w:rsidP="00266B27">
      <w:pPr>
        <w:widowControl w:val="0"/>
        <w:spacing w:after="0" w:line="240" w:lineRule="auto"/>
        <w:ind w:firstLine="1094"/>
        <w:jc w:val="center"/>
        <w:rPr>
          <w:rFonts w:ascii="Times New Roman" w:eastAsia="Times New Roman" w:hAnsi="Times New Roman" w:cs="Times New Roman"/>
          <w:b/>
          <w:bCs/>
          <w:color w:val="000000" w:themeColor="text1"/>
          <w:sz w:val="28"/>
          <w:szCs w:val="28"/>
          <w:lang w:eastAsia="ru-RU"/>
        </w:rPr>
      </w:pPr>
      <w:r w:rsidRPr="00581301">
        <w:rPr>
          <w:rFonts w:ascii="Times New Roman" w:eastAsia="Times New Roman" w:hAnsi="Times New Roman" w:cs="Times New Roman"/>
          <w:b/>
          <w:bCs/>
          <w:color w:val="000000" w:themeColor="text1"/>
          <w:sz w:val="28"/>
          <w:szCs w:val="28"/>
          <w:lang w:eastAsia="ru-RU"/>
        </w:rPr>
        <w:t>4. Обязанности и полномочия администрации</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4.1. </w:t>
      </w:r>
      <w:r w:rsidRPr="00581301">
        <w:rPr>
          <w:rFonts w:ascii="Times New Roman" w:eastAsia="Times New Roman" w:hAnsi="Times New Roman" w:cs="Times New Roman"/>
          <w:color w:val="000000" w:themeColor="text1"/>
          <w:sz w:val="28"/>
          <w:szCs w:val="28"/>
          <w:u w:val="single"/>
          <w:lang w:eastAsia="ru-RU"/>
        </w:rPr>
        <w:t>Администрация ДОУ обязана:</w:t>
      </w:r>
    </w:p>
    <w:p w:rsidR="00266B27" w:rsidRPr="00581301" w:rsidRDefault="00266B27" w:rsidP="00E87580">
      <w:pPr>
        <w:widowControl w:val="0"/>
        <w:numPr>
          <w:ilvl w:val="0"/>
          <w:numId w:val="17"/>
        </w:numPr>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обеспечить соблюдение требований Устава, настоящих Правил и других локальных актов дошкольного образовательного учреждения;</w:t>
      </w:r>
    </w:p>
    <w:p w:rsidR="00266B27" w:rsidRPr="00581301" w:rsidRDefault="00266B27" w:rsidP="00E87580">
      <w:pPr>
        <w:widowControl w:val="0"/>
        <w:numPr>
          <w:ilvl w:val="0"/>
          <w:numId w:val="17"/>
        </w:numPr>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rsidR="00266B27" w:rsidRPr="00581301" w:rsidRDefault="00266B27" w:rsidP="00E87580">
      <w:pPr>
        <w:widowControl w:val="0"/>
        <w:numPr>
          <w:ilvl w:val="0"/>
          <w:numId w:val="17"/>
        </w:numPr>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обеспечить здоровые и безопасные условия труда; закрепить за каждым работником соответствующее его обязанностям рабочее место и оборудование;</w:t>
      </w:r>
    </w:p>
    <w:p w:rsidR="00266B27" w:rsidRPr="00581301" w:rsidRDefault="00266B27" w:rsidP="00E87580">
      <w:pPr>
        <w:widowControl w:val="0"/>
        <w:numPr>
          <w:ilvl w:val="0"/>
          <w:numId w:val="17"/>
        </w:numPr>
        <w:tabs>
          <w:tab w:val="clear" w:pos="720"/>
          <w:tab w:val="left" w:pos="960"/>
          <w:tab w:val="num" w:pos="1276"/>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своевременно знакомить с учебным планом, сеткой занятий, графиком работы;</w:t>
      </w:r>
    </w:p>
    <w:p w:rsidR="00266B27" w:rsidRPr="00581301" w:rsidRDefault="00266B27" w:rsidP="00E87580">
      <w:pPr>
        <w:widowControl w:val="0"/>
        <w:numPr>
          <w:ilvl w:val="0"/>
          <w:numId w:val="17"/>
        </w:numPr>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создать необходимые условия для работы персонала, отвечающие нормам СП, содержать здания и помещения в чистоте, обеспечивать в них нормальную температуру, освещение, создать условия для хранения верхней одежды сотрудников;</w:t>
      </w:r>
    </w:p>
    <w:p w:rsidR="00266B27" w:rsidRPr="00581301" w:rsidRDefault="00266B27" w:rsidP="00E87580">
      <w:pPr>
        <w:widowControl w:val="0"/>
        <w:numPr>
          <w:ilvl w:val="0"/>
          <w:numId w:val="17"/>
        </w:numPr>
        <w:tabs>
          <w:tab w:val="clear" w:pos="720"/>
          <w:tab w:val="left" w:pos="960"/>
          <w:tab w:val="num" w:pos="1276"/>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осуществлять организаторскую работу, обеспечивающую контроль за качеством </w:t>
      </w:r>
      <w:proofErr w:type="spellStart"/>
      <w:r w:rsidRPr="00581301">
        <w:rPr>
          <w:rFonts w:ascii="Times New Roman" w:eastAsia="Times New Roman" w:hAnsi="Times New Roman" w:cs="Times New Roman"/>
          <w:color w:val="000000" w:themeColor="text1"/>
          <w:sz w:val="28"/>
          <w:szCs w:val="28"/>
          <w:lang w:eastAsia="ru-RU"/>
        </w:rPr>
        <w:t>воспитательно</w:t>
      </w:r>
      <w:proofErr w:type="spellEnd"/>
      <w:r w:rsidRPr="00581301">
        <w:rPr>
          <w:rFonts w:ascii="Times New Roman" w:eastAsia="Times New Roman" w:hAnsi="Times New Roman" w:cs="Times New Roman"/>
          <w:color w:val="000000" w:themeColor="text1"/>
          <w:sz w:val="28"/>
          <w:szCs w:val="28"/>
          <w:lang w:eastAsia="ru-RU"/>
        </w:rPr>
        <w:t>-образовательной деятельности и направленную на реализацию образовательных программ;</w:t>
      </w:r>
    </w:p>
    <w:p w:rsidR="00266B27" w:rsidRPr="00581301" w:rsidRDefault="00266B27" w:rsidP="00E87580">
      <w:pPr>
        <w:widowControl w:val="0"/>
        <w:numPr>
          <w:ilvl w:val="0"/>
          <w:numId w:val="17"/>
        </w:numPr>
        <w:tabs>
          <w:tab w:val="clear" w:pos="720"/>
          <w:tab w:val="left" w:pos="960"/>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rsidR="00266B27" w:rsidRPr="00581301" w:rsidRDefault="00266B27" w:rsidP="00E87580">
      <w:pPr>
        <w:widowControl w:val="0"/>
        <w:numPr>
          <w:ilvl w:val="0"/>
          <w:numId w:val="17"/>
        </w:numPr>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создавать условия, обеспечивающие охрану жизни и здоровья детей, принимать необходимые меры для профилактики травматизма среди воспитанников и работников дошкольного образовательного учреждения;</w:t>
      </w:r>
    </w:p>
    <w:p w:rsidR="00266B27" w:rsidRPr="00581301" w:rsidRDefault="00266B27" w:rsidP="00E87580">
      <w:pPr>
        <w:widowControl w:val="0"/>
        <w:numPr>
          <w:ilvl w:val="0"/>
          <w:numId w:val="17"/>
        </w:numPr>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совершенствовать организацию труда, </w:t>
      </w:r>
      <w:proofErr w:type="spellStart"/>
      <w:r w:rsidRPr="00581301">
        <w:rPr>
          <w:rFonts w:ascii="Times New Roman" w:eastAsia="Times New Roman" w:hAnsi="Times New Roman" w:cs="Times New Roman"/>
          <w:color w:val="000000" w:themeColor="text1"/>
          <w:sz w:val="28"/>
          <w:szCs w:val="28"/>
          <w:lang w:eastAsia="ru-RU"/>
        </w:rPr>
        <w:t>воспитательно</w:t>
      </w:r>
      <w:proofErr w:type="spellEnd"/>
      <w:r w:rsidRPr="00581301">
        <w:rPr>
          <w:rFonts w:ascii="Times New Roman" w:eastAsia="Times New Roman" w:hAnsi="Times New Roman" w:cs="Times New Roman"/>
          <w:color w:val="000000" w:themeColor="text1"/>
          <w:sz w:val="28"/>
          <w:szCs w:val="28"/>
          <w:lang w:eastAsia="ru-RU"/>
        </w:rPr>
        <w:t>-образовательную деятельность, создавать условия для совершенствования творческого потенциала участников педагогических отношений</w:t>
      </w:r>
      <w:r w:rsidRPr="00581301">
        <w:rPr>
          <w:rFonts w:ascii="Times New Roman" w:eastAsia="Times New Roman" w:hAnsi="Times New Roman" w:cs="Times New Roman"/>
          <w:iCs/>
          <w:color w:val="000000" w:themeColor="text1"/>
          <w:sz w:val="28"/>
          <w:szCs w:val="28"/>
          <w:lang w:eastAsia="ru-RU"/>
        </w:rPr>
        <w:t>, создавать условия для инновационной</w:t>
      </w:r>
      <w:r w:rsidRPr="00581301">
        <w:rPr>
          <w:rFonts w:ascii="Times New Roman" w:eastAsia="Times New Roman" w:hAnsi="Times New Roman" w:cs="Times New Roman"/>
          <w:i/>
          <w:iCs/>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lang w:eastAsia="ru-RU"/>
        </w:rPr>
        <w:t>деятельности;</w:t>
      </w:r>
    </w:p>
    <w:p w:rsidR="00266B27" w:rsidRPr="00581301" w:rsidRDefault="00266B27" w:rsidP="00E87580">
      <w:pPr>
        <w:widowControl w:val="0"/>
        <w:numPr>
          <w:ilvl w:val="0"/>
          <w:numId w:val="17"/>
        </w:numPr>
        <w:tabs>
          <w:tab w:val="clear" w:pos="720"/>
          <w:tab w:val="left" w:pos="960"/>
          <w:tab w:val="num" w:pos="1276"/>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rsidR="00266B27" w:rsidRPr="00581301" w:rsidRDefault="00266B27" w:rsidP="00E87580">
      <w:pPr>
        <w:widowControl w:val="0"/>
        <w:numPr>
          <w:ilvl w:val="0"/>
          <w:numId w:val="17"/>
        </w:numPr>
        <w:tabs>
          <w:tab w:val="clear" w:pos="720"/>
          <w:tab w:val="left" w:pos="960"/>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 xml:space="preserve">осуществлять контроль над качеством </w:t>
      </w:r>
      <w:proofErr w:type="spellStart"/>
      <w:r w:rsidRPr="00581301">
        <w:rPr>
          <w:rFonts w:ascii="Times New Roman" w:eastAsia="Times New Roman" w:hAnsi="Times New Roman" w:cs="Times New Roman"/>
          <w:color w:val="000000" w:themeColor="text1"/>
          <w:sz w:val="28"/>
          <w:szCs w:val="28"/>
          <w:lang w:eastAsia="ru-RU"/>
        </w:rPr>
        <w:t>воспитательно</w:t>
      </w:r>
      <w:proofErr w:type="spellEnd"/>
      <w:r w:rsidRPr="00581301">
        <w:rPr>
          <w:rFonts w:ascii="Times New Roman" w:eastAsia="Times New Roman" w:hAnsi="Times New Roman" w:cs="Times New Roman"/>
          <w:color w:val="000000" w:themeColor="text1"/>
          <w:sz w:val="28"/>
          <w:szCs w:val="28"/>
          <w:lang w:eastAsia="ru-RU"/>
        </w:rPr>
        <w:t>-образовательной деятельности в ДОУ, выполнением образовательных программ;</w:t>
      </w:r>
    </w:p>
    <w:p w:rsidR="00266B27" w:rsidRPr="00581301" w:rsidRDefault="00266B27" w:rsidP="00E87580">
      <w:pPr>
        <w:widowControl w:val="0"/>
        <w:numPr>
          <w:ilvl w:val="0"/>
          <w:numId w:val="17"/>
        </w:numPr>
        <w:tabs>
          <w:tab w:val="left" w:pos="960"/>
        </w:tabs>
        <w:spacing w:after="0" w:line="240" w:lineRule="auto"/>
        <w:ind w:firstLine="55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своевременно поддерживать и поощрять лучших работников;</w:t>
      </w:r>
    </w:p>
    <w:p w:rsidR="00266B27" w:rsidRPr="00581301" w:rsidRDefault="00266B27" w:rsidP="00E87580">
      <w:pPr>
        <w:widowControl w:val="0"/>
        <w:numPr>
          <w:ilvl w:val="0"/>
          <w:numId w:val="17"/>
        </w:numPr>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обеспечивать условия для систематического повышения квалификации работников.</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4.2. </w:t>
      </w:r>
      <w:r w:rsidRPr="00581301">
        <w:rPr>
          <w:rFonts w:ascii="Times New Roman" w:eastAsia="Times New Roman" w:hAnsi="Times New Roman" w:cs="Times New Roman"/>
          <w:color w:val="000000" w:themeColor="text1"/>
          <w:sz w:val="28"/>
          <w:szCs w:val="28"/>
          <w:u w:val="single"/>
          <w:lang w:eastAsia="ru-RU"/>
        </w:rPr>
        <w:t>Администрация имеет право:</w:t>
      </w:r>
    </w:p>
    <w:p w:rsidR="00266B27" w:rsidRPr="00581301" w:rsidRDefault="00266B27" w:rsidP="00E87580">
      <w:pPr>
        <w:widowControl w:val="0"/>
        <w:numPr>
          <w:ilvl w:val="0"/>
          <w:numId w:val="18"/>
        </w:numPr>
        <w:shd w:val="clear" w:color="auto" w:fill="FFFFFF"/>
        <w:tabs>
          <w:tab w:val="clear" w:pos="720"/>
          <w:tab w:val="left" w:pos="960"/>
          <w:tab w:val="num" w:pos="1134"/>
        </w:tabs>
        <w:spacing w:after="0" w:line="240" w:lineRule="auto"/>
        <w:ind w:left="0" w:firstLine="1276"/>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представлять заведующему информацию о нарушениях трудовой дисциплины работниками дошкольного образовательного учреждения;</w:t>
      </w:r>
    </w:p>
    <w:p w:rsidR="00266B27" w:rsidRPr="00581301" w:rsidRDefault="00266B27" w:rsidP="00E5451A">
      <w:pPr>
        <w:widowControl w:val="0"/>
        <w:numPr>
          <w:ilvl w:val="0"/>
          <w:numId w:val="18"/>
        </w:numPr>
        <w:tabs>
          <w:tab w:val="clear" w:pos="720"/>
          <w:tab w:val="left" w:pos="9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rsidR="00266B27" w:rsidRPr="00581301" w:rsidRDefault="00266B27" w:rsidP="00E5451A">
      <w:pPr>
        <w:widowControl w:val="0"/>
        <w:numPr>
          <w:ilvl w:val="0"/>
          <w:numId w:val="18"/>
        </w:numPr>
        <w:tabs>
          <w:tab w:val="clear" w:pos="720"/>
          <w:tab w:val="left" w:pos="96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получать информацию и документы, необходимые для выполнения своих должностных обязанностей;</w:t>
      </w:r>
    </w:p>
    <w:p w:rsidR="00266B27" w:rsidRPr="00581301" w:rsidRDefault="00266B27" w:rsidP="00E5451A">
      <w:pPr>
        <w:widowControl w:val="0"/>
        <w:numPr>
          <w:ilvl w:val="0"/>
          <w:numId w:val="18"/>
        </w:numPr>
        <w:tabs>
          <w:tab w:val="clear" w:pos="720"/>
          <w:tab w:val="left" w:pos="96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подписывать и визировать документы в пределах своей компетенции;</w:t>
      </w:r>
    </w:p>
    <w:p w:rsidR="00266B27" w:rsidRPr="00581301" w:rsidRDefault="00266B27" w:rsidP="00E5451A">
      <w:pPr>
        <w:widowControl w:val="0"/>
        <w:numPr>
          <w:ilvl w:val="0"/>
          <w:numId w:val="18"/>
        </w:numPr>
        <w:tabs>
          <w:tab w:val="left" w:pos="96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повышать свою профессиональную квалификацию;</w:t>
      </w:r>
    </w:p>
    <w:p w:rsidR="00266B27" w:rsidRPr="00581301" w:rsidRDefault="00266B27" w:rsidP="00E5451A">
      <w:pPr>
        <w:widowControl w:val="0"/>
        <w:numPr>
          <w:ilvl w:val="0"/>
          <w:numId w:val="18"/>
        </w:numPr>
        <w:tabs>
          <w:tab w:val="clear" w:pos="720"/>
          <w:tab w:val="left" w:pos="960"/>
          <w:tab w:val="num" w:pos="1276"/>
        </w:tabs>
        <w:spacing w:after="0" w:line="240" w:lineRule="auto"/>
        <w:ind w:left="142" w:firstLine="992"/>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иные права, предусмотренные трудовым законодательством Российской Федерации и должностными инструкциями.</w:t>
      </w:r>
      <w:bookmarkStart w:id="98" w:name="bookmark5"/>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
          <w:bCs/>
          <w:color w:val="000000" w:themeColor="text1"/>
          <w:sz w:val="28"/>
          <w:szCs w:val="28"/>
          <w:lang w:eastAsia="ru-RU"/>
        </w:rPr>
        <w:t>5.</w:t>
      </w:r>
      <w:bookmarkEnd w:id="98"/>
      <w:r w:rsidRPr="00581301">
        <w:rPr>
          <w:rFonts w:ascii="Times New Roman" w:eastAsia="Times New Roman" w:hAnsi="Times New Roman" w:cs="Times New Roman"/>
          <w:b/>
          <w:bCs/>
          <w:color w:val="000000" w:themeColor="text1"/>
          <w:sz w:val="28"/>
          <w:szCs w:val="28"/>
          <w:lang w:eastAsia="ru-RU"/>
        </w:rPr>
        <w:t xml:space="preserve"> Основные обязанности, права и ответственность работников</w:t>
      </w:r>
    </w:p>
    <w:p w:rsidR="00266B27" w:rsidRPr="00581301" w:rsidRDefault="00266B27" w:rsidP="00266B27">
      <w:pPr>
        <w:widowControl w:val="0"/>
        <w:tabs>
          <w:tab w:val="left" w:pos="541"/>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5.1. </w:t>
      </w:r>
      <w:r w:rsidRPr="00581301">
        <w:rPr>
          <w:rFonts w:ascii="Times New Roman" w:eastAsia="Times New Roman" w:hAnsi="Times New Roman" w:cs="Times New Roman"/>
          <w:i/>
          <w:color w:val="000000" w:themeColor="text1"/>
          <w:sz w:val="28"/>
          <w:szCs w:val="28"/>
          <w:lang w:eastAsia="ru-RU"/>
        </w:rPr>
        <w:t>Правовой статус педагогического работника</w:t>
      </w:r>
      <w:r w:rsidRPr="00581301">
        <w:rPr>
          <w:rFonts w:ascii="Times New Roman" w:eastAsia="Times New Roman" w:hAnsi="Times New Roman" w:cs="Times New Roman"/>
          <w:color w:val="000000" w:themeColor="text1"/>
          <w:sz w:val="28"/>
          <w:szCs w:val="28"/>
          <w:lang w:eastAsia="ru-RU"/>
        </w:rPr>
        <w:t xml:space="preserve">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w:t>
      </w:r>
      <w:r w:rsidRPr="00581301">
        <w:rPr>
          <w:rFonts w:ascii="Times New Roman" w:eastAsia="Times New Roman" w:hAnsi="Times New Roman" w:cs="Times New Roman"/>
          <w:color w:val="000000" w:themeColor="text1"/>
          <w:sz w:val="28"/>
          <w:szCs w:val="28"/>
          <w:shd w:val="clear" w:color="auto" w:fill="FFFFFF"/>
          <w:lang w:eastAsia="ru-RU"/>
        </w:rPr>
        <w:t xml:space="preserve">законами и иными нормативными правовыми актами субъектов Российской Федерации и муниципальными правовыми актами </w:t>
      </w:r>
      <w:r w:rsidRPr="00581301">
        <w:rPr>
          <w:rFonts w:ascii="Times New Roman" w:eastAsia="Times New Roman" w:hAnsi="Times New Roman" w:cs="Times New Roman"/>
          <w:color w:val="000000" w:themeColor="text1"/>
          <w:sz w:val="28"/>
          <w:szCs w:val="28"/>
          <w:lang w:eastAsia="ru-RU"/>
        </w:rPr>
        <w:t>(ч. 1 ст. 47 Федерального закона от 29 декабря 2012 года № 273-ФЗ).</w:t>
      </w:r>
    </w:p>
    <w:p w:rsidR="00266B27" w:rsidRPr="00581301" w:rsidRDefault="00266B27" w:rsidP="00266B27">
      <w:pPr>
        <w:widowControl w:val="0"/>
        <w:tabs>
          <w:tab w:val="left" w:pos="541"/>
        </w:tabs>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5.2. </w:t>
      </w:r>
      <w:r w:rsidRPr="00581301">
        <w:rPr>
          <w:rFonts w:ascii="Times New Roman" w:eastAsia="Times New Roman" w:hAnsi="Times New Roman" w:cs="Times New Roman"/>
          <w:color w:val="000000" w:themeColor="text1"/>
          <w:sz w:val="28"/>
          <w:szCs w:val="28"/>
          <w:u w:val="single"/>
          <w:lang w:eastAsia="ru-RU"/>
        </w:rPr>
        <w:t xml:space="preserve">Работники дошкольного образовательного учреждения обязаны </w:t>
      </w:r>
      <w:r w:rsidRPr="00581301">
        <w:rPr>
          <w:rFonts w:ascii="Times New Roman" w:eastAsia="Times New Roman" w:hAnsi="Times New Roman" w:cs="Times New Roman"/>
          <w:color w:val="000000" w:themeColor="text1"/>
          <w:sz w:val="28"/>
          <w:szCs w:val="28"/>
          <w:u w:val="single"/>
          <w:shd w:val="clear" w:color="auto" w:fill="FFFFFF"/>
          <w:lang w:eastAsia="ru-RU"/>
        </w:rPr>
        <w:t>(ч. 2 ст. 21 ТК РФ)</w:t>
      </w:r>
      <w:r w:rsidRPr="00581301">
        <w:rPr>
          <w:rFonts w:ascii="Times New Roman" w:eastAsia="Times New Roman" w:hAnsi="Times New Roman" w:cs="Times New Roman"/>
          <w:color w:val="000000" w:themeColor="text1"/>
          <w:sz w:val="28"/>
          <w:szCs w:val="28"/>
          <w:u w:val="single"/>
          <w:lang w:eastAsia="ru-RU"/>
        </w:rPr>
        <w:t>:</w:t>
      </w:r>
      <w:bookmarkStart w:id="99" w:name="dst100179"/>
      <w:bookmarkStart w:id="100" w:name="dst192"/>
      <w:bookmarkEnd w:id="99"/>
      <w:bookmarkEnd w:id="100"/>
    </w:p>
    <w:p w:rsidR="00266B27" w:rsidRPr="00581301" w:rsidRDefault="00266B27" w:rsidP="00E5451A">
      <w:pPr>
        <w:widowControl w:val="0"/>
        <w:numPr>
          <w:ilvl w:val="0"/>
          <w:numId w:val="19"/>
        </w:numPr>
        <w:shd w:val="clear" w:color="auto" w:fill="FFFFFF"/>
        <w:tabs>
          <w:tab w:val="clear" w:pos="720"/>
          <w:tab w:val="num" w:pos="1560"/>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добросовестно исполнять свои трудовые обязанности, возложенные на него трудовым договором;</w:t>
      </w:r>
    </w:p>
    <w:p w:rsidR="00266B27" w:rsidRPr="00581301" w:rsidRDefault="00266B27" w:rsidP="00E5451A">
      <w:pPr>
        <w:widowControl w:val="0"/>
        <w:numPr>
          <w:ilvl w:val="0"/>
          <w:numId w:val="19"/>
        </w:numPr>
        <w:shd w:val="clear" w:color="auto" w:fill="FFFFFF"/>
        <w:spacing w:after="0" w:line="240" w:lineRule="auto"/>
        <w:ind w:firstLine="55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соблюдать Устав, настоящие </w:t>
      </w:r>
      <w:hyperlink r:id="rId10" w:history="1">
        <w:r w:rsidRPr="00581301">
          <w:rPr>
            <w:rFonts w:ascii="Times New Roman" w:eastAsia="Times New Roman" w:hAnsi="Times New Roman" w:cs="Times New Roman"/>
            <w:color w:val="000000" w:themeColor="text1"/>
            <w:sz w:val="28"/>
            <w:szCs w:val="28"/>
            <w:lang w:eastAsia="ru-RU"/>
          </w:rPr>
          <w:t>Правила</w:t>
        </w:r>
      </w:hyperlink>
      <w:r w:rsidRPr="00581301">
        <w:rPr>
          <w:rFonts w:ascii="Times New Roman" w:eastAsia="Times New Roman" w:hAnsi="Times New Roman" w:cs="Times New Roman"/>
          <w:color w:val="000000" w:themeColor="text1"/>
          <w:sz w:val="28"/>
          <w:szCs w:val="28"/>
          <w:lang w:eastAsia="ru-RU"/>
        </w:rPr>
        <w:t>, свои должностные инструкции;</w:t>
      </w:r>
    </w:p>
    <w:p w:rsidR="00266B27" w:rsidRPr="00581301" w:rsidRDefault="00266B27" w:rsidP="00E5451A">
      <w:pPr>
        <w:widowControl w:val="0"/>
        <w:numPr>
          <w:ilvl w:val="0"/>
          <w:numId w:val="19"/>
        </w:numPr>
        <w:shd w:val="clear" w:color="auto" w:fill="FFFFFF"/>
        <w:spacing w:after="0" w:line="240" w:lineRule="auto"/>
        <w:ind w:firstLine="556"/>
        <w:jc w:val="both"/>
        <w:rPr>
          <w:rFonts w:ascii="Times New Roman" w:eastAsia="Times New Roman" w:hAnsi="Times New Roman" w:cs="Times New Roman"/>
          <w:color w:val="000000" w:themeColor="text1"/>
          <w:sz w:val="28"/>
          <w:szCs w:val="28"/>
          <w:lang w:eastAsia="ru-RU"/>
        </w:rPr>
      </w:pPr>
      <w:bookmarkStart w:id="101" w:name="dst100181"/>
      <w:bookmarkEnd w:id="101"/>
      <w:r w:rsidRPr="00581301">
        <w:rPr>
          <w:rFonts w:ascii="Times New Roman" w:eastAsia="Times New Roman" w:hAnsi="Times New Roman" w:cs="Times New Roman"/>
          <w:color w:val="000000" w:themeColor="text1"/>
          <w:sz w:val="28"/>
          <w:szCs w:val="28"/>
          <w:lang w:eastAsia="ru-RU"/>
        </w:rPr>
        <w:t>соблюдать трудовую дисциплину;</w:t>
      </w:r>
    </w:p>
    <w:p w:rsidR="00266B27" w:rsidRPr="00581301" w:rsidRDefault="00266B27" w:rsidP="00E5451A">
      <w:pPr>
        <w:widowControl w:val="0"/>
        <w:numPr>
          <w:ilvl w:val="0"/>
          <w:numId w:val="19"/>
        </w:numPr>
        <w:shd w:val="clear" w:color="auto" w:fill="FFFFFF"/>
        <w:spacing w:after="0" w:line="240" w:lineRule="auto"/>
        <w:ind w:firstLine="556"/>
        <w:jc w:val="both"/>
        <w:rPr>
          <w:rFonts w:ascii="Times New Roman" w:eastAsia="Times New Roman" w:hAnsi="Times New Roman" w:cs="Times New Roman"/>
          <w:color w:val="000000" w:themeColor="text1"/>
          <w:sz w:val="28"/>
          <w:szCs w:val="28"/>
          <w:lang w:eastAsia="ru-RU"/>
        </w:rPr>
      </w:pPr>
      <w:bookmarkStart w:id="102" w:name="dst100182"/>
      <w:bookmarkEnd w:id="102"/>
      <w:r w:rsidRPr="00581301">
        <w:rPr>
          <w:rFonts w:ascii="Times New Roman" w:eastAsia="Times New Roman" w:hAnsi="Times New Roman" w:cs="Times New Roman"/>
          <w:color w:val="000000" w:themeColor="text1"/>
          <w:sz w:val="28"/>
          <w:szCs w:val="28"/>
          <w:lang w:eastAsia="ru-RU"/>
        </w:rPr>
        <w:t>выполнять установленные нормы труда;</w:t>
      </w:r>
    </w:p>
    <w:p w:rsidR="00266B27" w:rsidRPr="00581301" w:rsidRDefault="00266B27" w:rsidP="00E5451A">
      <w:pPr>
        <w:widowControl w:val="0"/>
        <w:numPr>
          <w:ilvl w:val="0"/>
          <w:numId w:val="19"/>
        </w:numPr>
        <w:shd w:val="clear" w:color="auto" w:fill="FFFFFF"/>
        <w:tabs>
          <w:tab w:val="clear" w:pos="720"/>
          <w:tab w:val="num" w:pos="1276"/>
        </w:tabs>
        <w:spacing w:after="0" w:line="240" w:lineRule="auto"/>
        <w:ind w:left="0" w:firstLine="1276"/>
        <w:jc w:val="both"/>
        <w:rPr>
          <w:rFonts w:ascii="Times New Roman" w:eastAsia="Times New Roman" w:hAnsi="Times New Roman" w:cs="Times New Roman"/>
          <w:color w:val="000000" w:themeColor="text1"/>
          <w:sz w:val="28"/>
          <w:szCs w:val="28"/>
          <w:lang w:eastAsia="ru-RU"/>
        </w:rPr>
      </w:pPr>
      <w:bookmarkStart w:id="103" w:name="dst100183"/>
      <w:bookmarkEnd w:id="103"/>
      <w:r w:rsidRPr="00581301">
        <w:rPr>
          <w:rFonts w:ascii="Times New Roman" w:eastAsia="Times New Roman" w:hAnsi="Times New Roman" w:cs="Times New Roman"/>
          <w:color w:val="000000" w:themeColor="text1"/>
          <w:sz w:val="28"/>
          <w:szCs w:val="28"/>
          <w:lang w:eastAsia="ru-RU"/>
        </w:rPr>
        <w:t>соблюдать требования по охране труда и обеспечению безопасности труда, пожарной безопасности;</w:t>
      </w:r>
    </w:p>
    <w:p w:rsidR="00266B27" w:rsidRPr="00581301" w:rsidRDefault="00266B27" w:rsidP="00E5451A">
      <w:pPr>
        <w:widowControl w:val="0"/>
        <w:numPr>
          <w:ilvl w:val="0"/>
          <w:numId w:val="19"/>
        </w:numPr>
        <w:shd w:val="clear" w:color="auto" w:fill="FFFFFF"/>
        <w:tabs>
          <w:tab w:val="clear" w:pos="720"/>
          <w:tab w:val="num" w:pos="1134"/>
        </w:tabs>
        <w:spacing w:after="0" w:line="240" w:lineRule="auto"/>
        <w:ind w:left="0" w:firstLine="1276"/>
        <w:jc w:val="both"/>
        <w:rPr>
          <w:rFonts w:ascii="Times New Roman" w:eastAsia="Times New Roman" w:hAnsi="Times New Roman" w:cs="Times New Roman"/>
          <w:color w:val="000000" w:themeColor="text1"/>
          <w:sz w:val="28"/>
          <w:szCs w:val="28"/>
          <w:lang w:eastAsia="ru-RU"/>
        </w:rPr>
      </w:pPr>
      <w:bookmarkStart w:id="104" w:name="dst193"/>
      <w:bookmarkEnd w:id="104"/>
      <w:r w:rsidRPr="00581301">
        <w:rPr>
          <w:rFonts w:ascii="Times New Roman" w:eastAsia="Times New Roman" w:hAnsi="Times New Roman" w:cs="Times New Roman"/>
          <w:color w:val="000000" w:themeColor="text1"/>
          <w:sz w:val="28"/>
          <w:szCs w:val="28"/>
          <w:lang w:eastAsia="ru-RU"/>
        </w:rPr>
        <w:t>бережно относиться к имуществу дошкольного образовательного учреждения (в том числе к имуществу воспитанников и их родителей, если ДОУ несет ответственность за сохранность этого имущества) и других работников;</w:t>
      </w:r>
    </w:p>
    <w:p w:rsidR="00266B27" w:rsidRPr="00581301" w:rsidRDefault="00266B27" w:rsidP="00E5451A">
      <w:pPr>
        <w:widowControl w:val="0"/>
        <w:numPr>
          <w:ilvl w:val="0"/>
          <w:numId w:val="19"/>
        </w:numPr>
        <w:shd w:val="clear" w:color="auto" w:fill="FFFFFF"/>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05" w:name="dst194"/>
      <w:bookmarkEnd w:id="105"/>
      <w:r w:rsidRPr="00581301">
        <w:rPr>
          <w:rFonts w:ascii="Times New Roman" w:eastAsia="Times New Roman" w:hAnsi="Times New Roman" w:cs="Times New Roman"/>
          <w:color w:val="000000" w:themeColor="text1"/>
          <w:sz w:val="28"/>
          <w:szCs w:val="28"/>
          <w:lang w:eastAsia="ru-RU"/>
        </w:rPr>
        <w:t xml:space="preserve">незамедлительно сообщить заведующему (при отсутствии – иному должностному лицу) о возникновении ситуации, представляющей угрозу жизни и здоровью воспитанников и работников, сохранности имущества дошкольного </w:t>
      </w:r>
      <w:r w:rsidRPr="00581301">
        <w:rPr>
          <w:rFonts w:ascii="Times New Roman" w:eastAsia="Times New Roman" w:hAnsi="Times New Roman" w:cs="Times New Roman"/>
          <w:color w:val="000000" w:themeColor="text1"/>
          <w:sz w:val="28"/>
          <w:szCs w:val="28"/>
          <w:lang w:eastAsia="ru-RU"/>
        </w:rPr>
        <w:lastRenderedPageBreak/>
        <w:t>образовательного учреждения (в том числе имущества воспитанников и их родителей, если учреждение несет ответственность за сохранность этого имущества) и других работников;</w:t>
      </w:r>
    </w:p>
    <w:p w:rsidR="00266B27" w:rsidRPr="00581301" w:rsidRDefault="00266B27" w:rsidP="00E5451A">
      <w:pPr>
        <w:widowControl w:val="0"/>
        <w:numPr>
          <w:ilvl w:val="0"/>
          <w:numId w:val="19"/>
        </w:numPr>
        <w:tabs>
          <w:tab w:val="clear" w:pos="720"/>
          <w:tab w:val="num" w:pos="1134"/>
        </w:tabs>
        <w:spacing w:after="0" w:line="240" w:lineRule="auto"/>
        <w:ind w:left="0" w:firstLine="55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добросовестно работать, соблюдать дисциплину труда, своевременно и точно исполнять распоряжения администрации, использовать все рабочее время для полезного труда, не отвлекать других сотрудников от выполнения их трудовых обязанностей;</w:t>
      </w:r>
    </w:p>
    <w:p w:rsidR="00266B27" w:rsidRPr="00581301" w:rsidRDefault="00266B27" w:rsidP="00E5451A">
      <w:pPr>
        <w:widowControl w:val="0"/>
        <w:numPr>
          <w:ilvl w:val="0"/>
          <w:numId w:val="19"/>
        </w:numPr>
        <w:tabs>
          <w:tab w:val="clear" w:pos="72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незамедлительно сообщать администрации обо всех случаях травматизма;</w:t>
      </w:r>
    </w:p>
    <w:p w:rsidR="00266B27" w:rsidRPr="00581301" w:rsidRDefault="00266B27" w:rsidP="00E5451A">
      <w:pPr>
        <w:widowControl w:val="0"/>
        <w:numPr>
          <w:ilvl w:val="0"/>
          <w:numId w:val="19"/>
        </w:numPr>
        <w:tabs>
          <w:tab w:val="clear" w:pos="720"/>
          <w:tab w:val="num" w:pos="993"/>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проходить в установленные сроки периодические медицинские осмотры, соблюдать санитарные правила, гигиену труда;</w:t>
      </w:r>
    </w:p>
    <w:p w:rsidR="00266B27" w:rsidRPr="00581301" w:rsidRDefault="00266B27" w:rsidP="00E5451A">
      <w:pPr>
        <w:widowControl w:val="0"/>
        <w:numPr>
          <w:ilvl w:val="0"/>
          <w:numId w:val="19"/>
        </w:numPr>
        <w:tabs>
          <w:tab w:val="clear" w:pos="72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соблюдать чистоту в закреплённых помещениях, экономно расходовать материалы, тепло, электроэнергию, воду;</w:t>
      </w:r>
    </w:p>
    <w:p w:rsidR="00266B27" w:rsidRPr="00581301" w:rsidRDefault="00266B27" w:rsidP="00E5451A">
      <w:pPr>
        <w:widowControl w:val="0"/>
        <w:numPr>
          <w:ilvl w:val="0"/>
          <w:numId w:val="19"/>
        </w:numPr>
        <w:tabs>
          <w:tab w:val="clear" w:pos="72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проявлять заботу о воспитанниках, быть внимательными, учитывать индивидуальные особенности детей, их положение в семьях;</w:t>
      </w:r>
    </w:p>
    <w:p w:rsidR="00266B27" w:rsidRPr="00581301" w:rsidRDefault="00266B27" w:rsidP="00E5451A">
      <w:pPr>
        <w:widowControl w:val="0"/>
        <w:numPr>
          <w:ilvl w:val="0"/>
          <w:numId w:val="19"/>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соблюдать этические нормы поведения в коллективе, быть внимательными и доброжелательными в общении с родителями (законными представителями) воспитанников дошкольного образовательного учреждения;</w:t>
      </w:r>
    </w:p>
    <w:p w:rsidR="00266B27" w:rsidRPr="00581301" w:rsidRDefault="00266B27" w:rsidP="00266B27">
      <w:pPr>
        <w:widowControl w:val="0"/>
        <w:numPr>
          <w:ilvl w:val="0"/>
          <w:numId w:val="19"/>
        </w:num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систематически повышать свою квалификацию.</w:t>
      </w:r>
    </w:p>
    <w:p w:rsidR="00266B27" w:rsidRPr="00581301" w:rsidRDefault="00266B27" w:rsidP="00E5451A">
      <w:pPr>
        <w:widowControl w:val="0"/>
        <w:spacing w:after="0" w:line="240" w:lineRule="auto"/>
        <w:ind w:firstLine="993"/>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5.3. </w:t>
      </w:r>
      <w:r w:rsidRPr="00581301">
        <w:rPr>
          <w:rFonts w:ascii="Times New Roman" w:eastAsia="Times New Roman" w:hAnsi="Times New Roman" w:cs="Times New Roman"/>
          <w:color w:val="000000" w:themeColor="text1"/>
          <w:sz w:val="28"/>
          <w:szCs w:val="28"/>
          <w:u w:val="single"/>
          <w:lang w:eastAsia="ru-RU"/>
        </w:rPr>
        <w:t>Педагогические работники ДОУ обязаны:</w:t>
      </w:r>
    </w:p>
    <w:p w:rsidR="00266B27" w:rsidRPr="00581301" w:rsidRDefault="00266B27" w:rsidP="00E5451A">
      <w:pPr>
        <w:widowControl w:val="0"/>
        <w:numPr>
          <w:ilvl w:val="0"/>
          <w:numId w:val="20"/>
        </w:numPr>
        <w:tabs>
          <w:tab w:val="clear" w:pos="720"/>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строго соблюдать трудовую дисциплину (выполнять пункт 5.2 настоящих Правил);</w:t>
      </w:r>
    </w:p>
    <w:p w:rsidR="00266B27" w:rsidRPr="00581301" w:rsidRDefault="00266B27" w:rsidP="00E5451A">
      <w:pPr>
        <w:widowControl w:val="0"/>
        <w:numPr>
          <w:ilvl w:val="0"/>
          <w:numId w:val="20"/>
        </w:numPr>
        <w:tabs>
          <w:tab w:val="clear" w:pos="720"/>
          <w:tab w:val="left" w:pos="1134"/>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осуществлять свою деятельность на высоком профессиональном уровне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образовательной программы дошкольного образования, рабочей программы воспитания в ДОУ;</w:t>
      </w:r>
    </w:p>
    <w:p w:rsidR="00266B27" w:rsidRPr="00581301" w:rsidRDefault="00266B27" w:rsidP="00E5451A">
      <w:pPr>
        <w:widowControl w:val="0"/>
        <w:numPr>
          <w:ilvl w:val="0"/>
          <w:numId w:val="20"/>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формировать в процессе осуществления педагогической деятельности у воспитанников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rsidR="00266B27" w:rsidRPr="00581301" w:rsidRDefault="00266B27" w:rsidP="00E5451A">
      <w:pPr>
        <w:widowControl w:val="0"/>
        <w:numPr>
          <w:ilvl w:val="0"/>
          <w:numId w:val="20"/>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rsidR="00266B27" w:rsidRPr="00581301" w:rsidRDefault="00266B27" w:rsidP="00E5451A">
      <w:pPr>
        <w:widowControl w:val="0"/>
        <w:numPr>
          <w:ilvl w:val="0"/>
          <w:numId w:val="20"/>
        </w:numPr>
        <w:tabs>
          <w:tab w:val="clear" w:pos="720"/>
          <w:tab w:val="num" w:pos="993"/>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контролировать соблюдение воспитанниками правил безопасности жизнедеятельности;</w:t>
      </w:r>
    </w:p>
    <w:p w:rsidR="00266B27" w:rsidRPr="00581301" w:rsidRDefault="00266B27" w:rsidP="00E5451A">
      <w:pPr>
        <w:widowControl w:val="0"/>
        <w:numPr>
          <w:ilvl w:val="0"/>
          <w:numId w:val="20"/>
        </w:numPr>
        <w:tabs>
          <w:tab w:val="clear" w:pos="720"/>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соблюдать правовые, нравственные и этические нормы, следовать требованиям профессиональной этики;</w:t>
      </w:r>
    </w:p>
    <w:p w:rsidR="00266B27" w:rsidRPr="00581301" w:rsidRDefault="00266B27" w:rsidP="00E5451A">
      <w:pPr>
        <w:widowControl w:val="0"/>
        <w:numPr>
          <w:ilvl w:val="0"/>
          <w:numId w:val="20"/>
        </w:numPr>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уважать честь и достоинство воспитанников ДОУ и других участников образовательных отношений;</w:t>
      </w:r>
    </w:p>
    <w:p w:rsidR="00266B27" w:rsidRPr="00581301" w:rsidRDefault="00266B27" w:rsidP="00E5451A">
      <w:pPr>
        <w:widowControl w:val="0"/>
        <w:numPr>
          <w:ilvl w:val="0"/>
          <w:numId w:val="20"/>
        </w:numPr>
        <w:tabs>
          <w:tab w:val="clear" w:pos="720"/>
          <w:tab w:val="num" w:pos="1134"/>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формировать у воспитанников культуру </w:t>
      </w:r>
      <w:r w:rsidRPr="00581301">
        <w:rPr>
          <w:rFonts w:ascii="Times New Roman" w:eastAsia="Times New Roman" w:hAnsi="Times New Roman" w:cs="Times New Roman"/>
          <w:color w:val="000000" w:themeColor="text1"/>
          <w:sz w:val="28"/>
          <w:szCs w:val="28"/>
          <w:shd w:val="clear" w:color="auto" w:fill="FFFFFF"/>
          <w:lang w:eastAsia="ru-RU"/>
        </w:rPr>
        <w:lastRenderedPageBreak/>
        <w:t>здорового и безопасного образа жизни;</w:t>
      </w:r>
    </w:p>
    <w:p w:rsidR="00266B27" w:rsidRPr="00581301" w:rsidRDefault="00266B27" w:rsidP="00E5451A">
      <w:pPr>
        <w:widowControl w:val="0"/>
        <w:numPr>
          <w:ilvl w:val="0"/>
          <w:numId w:val="20"/>
        </w:numPr>
        <w:tabs>
          <w:tab w:val="clear" w:pos="720"/>
          <w:tab w:val="num" w:pos="993"/>
        </w:tabs>
        <w:spacing w:after="0" w:line="240" w:lineRule="auto"/>
        <w:ind w:left="0" w:firstLine="993"/>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применять педагогически обоснованные и обеспечивающие высокое качество образования формы, методы обучения и воспитания;</w:t>
      </w:r>
    </w:p>
    <w:p w:rsidR="00266B27" w:rsidRPr="00581301" w:rsidRDefault="00266B27" w:rsidP="00E5451A">
      <w:pPr>
        <w:widowControl w:val="0"/>
        <w:numPr>
          <w:ilvl w:val="0"/>
          <w:numId w:val="20"/>
        </w:numPr>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учитывать особенности психофизического развития детей и состояние их здоровья, соблюдать специальные условия, необходимые для получения дошкольного образования лицами с ограниченными возможностями здоровья, взаимодействовать при необходимости с медицинскими организациями;</w:t>
      </w:r>
    </w:p>
    <w:p w:rsidR="00266B27" w:rsidRPr="00581301" w:rsidRDefault="00266B27" w:rsidP="00E5451A">
      <w:pPr>
        <w:widowControl w:val="0"/>
        <w:numPr>
          <w:ilvl w:val="0"/>
          <w:numId w:val="20"/>
        </w:numPr>
        <w:tabs>
          <w:tab w:val="clear" w:pos="720"/>
          <w:tab w:val="num" w:pos="1134"/>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здоровья детей в помещениях дошкольного образовательного учреждения и на детских прогулочных участках;</w:t>
      </w:r>
    </w:p>
    <w:p w:rsidR="00266B27" w:rsidRPr="00581301" w:rsidRDefault="00266B27" w:rsidP="00E5451A">
      <w:pPr>
        <w:widowControl w:val="0"/>
        <w:numPr>
          <w:ilvl w:val="0"/>
          <w:numId w:val="20"/>
        </w:numPr>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сотрудничать с семьёй ребёнка по вопросам воспитания и обучения;</w:t>
      </w:r>
    </w:p>
    <w:p w:rsidR="00266B27" w:rsidRPr="00581301" w:rsidRDefault="00266B27" w:rsidP="00E5451A">
      <w:pPr>
        <w:widowControl w:val="0"/>
        <w:numPr>
          <w:ilvl w:val="0"/>
          <w:numId w:val="20"/>
        </w:numPr>
        <w:tabs>
          <w:tab w:val="clear" w:pos="720"/>
          <w:tab w:val="num" w:pos="993"/>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проводить и участвовать в родительских собраниях, осуществлять консультации, посещать заседания Родительского комитета; </w:t>
      </w:r>
    </w:p>
    <w:p w:rsidR="00266B27" w:rsidRPr="00581301" w:rsidRDefault="00266B27" w:rsidP="00E5451A">
      <w:pPr>
        <w:widowControl w:val="0"/>
        <w:numPr>
          <w:ilvl w:val="0"/>
          <w:numId w:val="20"/>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посещать детей на дому, уважать родителей (законных представителей) воспитанников, видеть в них партнеров;</w:t>
      </w:r>
    </w:p>
    <w:p w:rsidR="00266B27" w:rsidRPr="00581301" w:rsidRDefault="00266B27" w:rsidP="00E5451A">
      <w:pPr>
        <w:widowControl w:val="0"/>
        <w:numPr>
          <w:ilvl w:val="0"/>
          <w:numId w:val="20"/>
        </w:numPr>
        <w:tabs>
          <w:tab w:val="clear" w:pos="720"/>
          <w:tab w:val="num" w:pos="1276"/>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воспитывать у детей бережное отношение к имуществу дошкольного образовательного учреждения;</w:t>
      </w:r>
    </w:p>
    <w:p w:rsidR="00266B27" w:rsidRPr="00581301" w:rsidRDefault="00266B27" w:rsidP="00E5451A">
      <w:pPr>
        <w:widowControl w:val="0"/>
        <w:numPr>
          <w:ilvl w:val="0"/>
          <w:numId w:val="20"/>
        </w:numPr>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заранее тщательно готовиться к занятиям;</w:t>
      </w:r>
    </w:p>
    <w:p w:rsidR="00266B27" w:rsidRPr="00581301" w:rsidRDefault="00266B27" w:rsidP="00E5451A">
      <w:pPr>
        <w:widowControl w:val="0"/>
        <w:numPr>
          <w:ilvl w:val="0"/>
          <w:numId w:val="20"/>
        </w:numPr>
        <w:tabs>
          <w:tab w:val="clear" w:pos="720"/>
          <w:tab w:val="num" w:pos="1276"/>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участвовать в работе Педагогических советов, изучать педагогическую литературу, знакомиться с опытом работы других педагогических работников;</w:t>
      </w:r>
    </w:p>
    <w:p w:rsidR="00266B27" w:rsidRPr="00581301" w:rsidRDefault="00266B27" w:rsidP="00E5451A">
      <w:pPr>
        <w:widowControl w:val="0"/>
        <w:numPr>
          <w:ilvl w:val="0"/>
          <w:numId w:val="20"/>
        </w:numPr>
        <w:tabs>
          <w:tab w:val="clear" w:pos="720"/>
          <w:tab w:val="num" w:pos="1276"/>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w:t>
      </w:r>
    </w:p>
    <w:p w:rsidR="00266B27" w:rsidRPr="00581301" w:rsidRDefault="00266B27" w:rsidP="00E5451A">
      <w:pPr>
        <w:widowControl w:val="0"/>
        <w:numPr>
          <w:ilvl w:val="0"/>
          <w:numId w:val="20"/>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совместно с музыкальным руководителем готовить развлечения, праздники, принимать участие в праздничном оформлении дошкольного образовательного учреждения;</w:t>
      </w:r>
    </w:p>
    <w:p w:rsidR="00266B27" w:rsidRPr="00581301" w:rsidRDefault="00266B27" w:rsidP="00E5451A">
      <w:pPr>
        <w:widowControl w:val="0"/>
        <w:numPr>
          <w:ilvl w:val="0"/>
          <w:numId w:val="20"/>
        </w:numPr>
        <w:tabs>
          <w:tab w:val="clear" w:pos="72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летний период организовывать и участвовать в оздоровительных мероприятиях на участке ДОУ при непосредственном участии старшей медсестры, старшего воспитателя;</w:t>
      </w:r>
    </w:p>
    <w:p w:rsidR="00266B27" w:rsidRPr="00581301" w:rsidRDefault="00266B27" w:rsidP="00E5451A">
      <w:pPr>
        <w:widowControl w:val="0"/>
        <w:numPr>
          <w:ilvl w:val="0"/>
          <w:numId w:val="20"/>
        </w:numPr>
        <w:tabs>
          <w:tab w:val="clear" w:pos="72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четко планировать свою образовательно-воспитательную деятельность, держать администрацию в курсе своих планов;</w:t>
      </w:r>
    </w:p>
    <w:p w:rsidR="00266B27" w:rsidRPr="00581301" w:rsidRDefault="00266B27" w:rsidP="00E5451A">
      <w:pPr>
        <w:widowControl w:val="0"/>
        <w:numPr>
          <w:ilvl w:val="0"/>
          <w:numId w:val="20"/>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проводить диагностики, осуществлять мониторинг, соблюдать правила и режим ведения документации;</w:t>
      </w:r>
    </w:p>
    <w:p w:rsidR="00266B27" w:rsidRPr="00581301" w:rsidRDefault="00266B27" w:rsidP="00E5451A">
      <w:pPr>
        <w:widowControl w:val="0"/>
        <w:numPr>
          <w:ilvl w:val="0"/>
          <w:numId w:val="20"/>
        </w:numPr>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уважать личность воспитанника, изучать его индивидуальные особенности, знать его склонности и особенности характера, помогать ему в становлении и развитии личности;</w:t>
      </w:r>
    </w:p>
    <w:p w:rsidR="00266B27" w:rsidRPr="00581301" w:rsidRDefault="00266B27" w:rsidP="00E5451A">
      <w:pPr>
        <w:widowControl w:val="0"/>
        <w:numPr>
          <w:ilvl w:val="0"/>
          <w:numId w:val="20"/>
        </w:numPr>
        <w:tabs>
          <w:tab w:val="clear" w:pos="720"/>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защищать и представлять права детей перед администрацией, советом и другими инстанциями;</w:t>
      </w:r>
    </w:p>
    <w:p w:rsidR="00266B27" w:rsidRPr="00581301" w:rsidRDefault="00266B27" w:rsidP="00E5451A">
      <w:pPr>
        <w:widowControl w:val="0"/>
        <w:numPr>
          <w:ilvl w:val="0"/>
          <w:numId w:val="20"/>
        </w:numPr>
        <w:tabs>
          <w:tab w:val="clear" w:pos="72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rsidR="00266B27" w:rsidRPr="00581301" w:rsidRDefault="00266B27" w:rsidP="00E5451A">
      <w:pPr>
        <w:widowControl w:val="0"/>
        <w:numPr>
          <w:ilvl w:val="0"/>
          <w:numId w:val="20"/>
        </w:numPr>
        <w:tabs>
          <w:tab w:val="clear" w:pos="720"/>
          <w:tab w:val="num" w:pos="1418"/>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воспитателям необходимо следить за посещаемостью воспитанников своей группы, своевременно сообщать об отсутствующих детях медсестре, </w:t>
      </w:r>
      <w:r w:rsidRPr="00581301">
        <w:rPr>
          <w:rFonts w:ascii="Times New Roman" w:eastAsia="Times New Roman" w:hAnsi="Times New Roman" w:cs="Times New Roman"/>
          <w:color w:val="000000" w:themeColor="text1"/>
          <w:sz w:val="28"/>
          <w:szCs w:val="28"/>
          <w:lang w:eastAsia="ru-RU"/>
        </w:rPr>
        <w:lastRenderedPageBreak/>
        <w:t>заведующему дошкольным образовательным учреждением;</w:t>
      </w:r>
    </w:p>
    <w:p w:rsidR="00266B27" w:rsidRPr="00581301" w:rsidRDefault="00266B27" w:rsidP="00E5451A">
      <w:pPr>
        <w:widowControl w:val="0"/>
        <w:numPr>
          <w:ilvl w:val="0"/>
          <w:numId w:val="20"/>
        </w:numPr>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составлять </w:t>
      </w:r>
      <w:r w:rsidRPr="00581301">
        <w:rPr>
          <w:rFonts w:ascii="Times New Roman" w:eastAsia="Times New Roman" w:hAnsi="Times New Roman" w:cs="Times New Roman"/>
          <w:color w:val="000000" w:themeColor="text1"/>
          <w:sz w:val="28"/>
          <w:szCs w:val="28"/>
          <w:shd w:val="clear" w:color="auto" w:fill="FFFFFF"/>
          <w:lang w:eastAsia="ru-RU"/>
        </w:rPr>
        <w:t>Календарно-тематический план (пункт 1.1.2</w:t>
      </w:r>
      <w:r w:rsidRPr="00581301">
        <w:rPr>
          <w:rFonts w:ascii="Times New Roman" w:eastAsia="Times New Roman" w:hAnsi="Times New Roman" w:cs="Times New Roman"/>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shd w:val="clear" w:color="auto" w:fill="FFFFFF"/>
          <w:lang w:eastAsia="ru-RU"/>
        </w:rPr>
        <w:t xml:space="preserve">Приказа </w:t>
      </w:r>
      <w:proofErr w:type="spellStart"/>
      <w:r w:rsidRPr="00581301">
        <w:rPr>
          <w:rFonts w:ascii="Times New Roman" w:eastAsia="Times New Roman" w:hAnsi="Times New Roman" w:cs="Times New Roman"/>
          <w:color w:val="000000" w:themeColor="text1"/>
          <w:sz w:val="28"/>
          <w:szCs w:val="28"/>
          <w:shd w:val="clear" w:color="auto" w:fill="FFFFFF"/>
          <w:lang w:eastAsia="ru-RU"/>
        </w:rPr>
        <w:t>Минпросвещения</w:t>
      </w:r>
      <w:proofErr w:type="spellEnd"/>
      <w:r w:rsidRPr="00581301">
        <w:rPr>
          <w:rFonts w:ascii="Times New Roman" w:eastAsia="Times New Roman" w:hAnsi="Times New Roman" w:cs="Times New Roman"/>
          <w:color w:val="000000" w:themeColor="text1"/>
          <w:sz w:val="28"/>
          <w:szCs w:val="28"/>
          <w:shd w:val="clear" w:color="auto" w:fill="FFFFFF"/>
          <w:lang w:eastAsia="ru-RU"/>
        </w:rPr>
        <w:t xml:space="preserve"> России</w:t>
      </w:r>
      <w:r w:rsidRPr="00581301">
        <w:rPr>
          <w:rFonts w:ascii="Times New Roman" w:eastAsia="Times New Roman" w:hAnsi="Times New Roman" w:cs="Times New Roman"/>
          <w:color w:val="000000" w:themeColor="text1"/>
          <w:sz w:val="28"/>
          <w:szCs w:val="28"/>
          <w:lang w:eastAsia="ru-RU"/>
        </w:rPr>
        <w:t xml:space="preserve"> от </w:t>
      </w:r>
      <w:r w:rsidRPr="00581301">
        <w:rPr>
          <w:rFonts w:ascii="Times New Roman" w:eastAsia="Times New Roman" w:hAnsi="Times New Roman" w:cs="Times New Roman"/>
          <w:color w:val="000000" w:themeColor="text1"/>
          <w:sz w:val="28"/>
          <w:szCs w:val="28"/>
          <w:shd w:val="clear" w:color="auto" w:fill="FFFFFF"/>
          <w:lang w:eastAsia="ru-RU"/>
        </w:rPr>
        <w:t>6 ноября 2024</w:t>
      </w:r>
      <w:r w:rsidRPr="00581301">
        <w:rPr>
          <w:rFonts w:ascii="Times New Roman" w:eastAsia="Times New Roman" w:hAnsi="Times New Roman" w:cs="Times New Roman"/>
          <w:color w:val="000000" w:themeColor="text1"/>
          <w:sz w:val="28"/>
          <w:szCs w:val="28"/>
          <w:lang w:eastAsia="ru-RU"/>
        </w:rPr>
        <w:t xml:space="preserve"> года № 779)</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E5451A">
      <w:pPr>
        <w:widowControl w:val="0"/>
        <w:numPr>
          <w:ilvl w:val="0"/>
          <w:numId w:val="20"/>
        </w:numPr>
        <w:tabs>
          <w:tab w:val="clear" w:pos="72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вести Журнал посещаемости (пункты 1.1.1 Приказа </w:t>
      </w:r>
      <w:proofErr w:type="spellStart"/>
      <w:r w:rsidRPr="00581301">
        <w:rPr>
          <w:rFonts w:ascii="Times New Roman" w:eastAsia="Times New Roman" w:hAnsi="Times New Roman" w:cs="Times New Roman"/>
          <w:color w:val="000000" w:themeColor="text1"/>
          <w:sz w:val="28"/>
          <w:szCs w:val="28"/>
          <w:shd w:val="clear" w:color="auto" w:fill="FFFFFF"/>
          <w:lang w:eastAsia="ru-RU"/>
        </w:rPr>
        <w:t>Минпросвещения</w:t>
      </w:r>
      <w:proofErr w:type="spellEnd"/>
      <w:r w:rsidRPr="00581301">
        <w:rPr>
          <w:rFonts w:ascii="Times New Roman" w:eastAsia="Times New Roman" w:hAnsi="Times New Roman" w:cs="Times New Roman"/>
          <w:color w:val="000000" w:themeColor="text1"/>
          <w:sz w:val="28"/>
          <w:szCs w:val="28"/>
          <w:shd w:val="clear" w:color="auto" w:fill="FFFFFF"/>
          <w:lang w:eastAsia="ru-RU"/>
        </w:rPr>
        <w:t xml:space="preserve"> России</w:t>
      </w:r>
      <w:r w:rsidRPr="00581301">
        <w:rPr>
          <w:rFonts w:ascii="Times New Roman" w:eastAsia="Times New Roman" w:hAnsi="Times New Roman" w:cs="Times New Roman"/>
          <w:color w:val="000000" w:themeColor="text1"/>
          <w:sz w:val="28"/>
          <w:szCs w:val="28"/>
          <w:lang w:eastAsia="ru-RU"/>
        </w:rPr>
        <w:t xml:space="preserve"> от </w:t>
      </w:r>
      <w:r w:rsidRPr="00581301">
        <w:rPr>
          <w:rFonts w:ascii="Times New Roman" w:eastAsia="Times New Roman" w:hAnsi="Times New Roman" w:cs="Times New Roman"/>
          <w:color w:val="000000" w:themeColor="text1"/>
          <w:sz w:val="28"/>
          <w:szCs w:val="28"/>
          <w:shd w:val="clear" w:color="auto" w:fill="FFFFFF"/>
          <w:lang w:eastAsia="ru-RU"/>
        </w:rPr>
        <w:t>6 ноября 2024</w:t>
      </w:r>
      <w:r w:rsidRPr="00581301">
        <w:rPr>
          <w:rFonts w:ascii="Times New Roman" w:eastAsia="Times New Roman" w:hAnsi="Times New Roman" w:cs="Times New Roman"/>
          <w:color w:val="000000" w:themeColor="text1"/>
          <w:sz w:val="28"/>
          <w:szCs w:val="28"/>
          <w:lang w:eastAsia="ru-RU"/>
        </w:rPr>
        <w:t xml:space="preserve"> года № 779)</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E5451A">
      <w:pPr>
        <w:widowControl w:val="0"/>
        <w:numPr>
          <w:ilvl w:val="0"/>
          <w:numId w:val="20"/>
        </w:numPr>
        <w:tabs>
          <w:tab w:val="clear" w:pos="72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своевременно заполнять и аккуратно вести установленную документацию;</w:t>
      </w:r>
    </w:p>
    <w:p w:rsidR="00266B27" w:rsidRPr="00581301" w:rsidRDefault="00266B27" w:rsidP="00266B27">
      <w:pPr>
        <w:widowControl w:val="0"/>
        <w:numPr>
          <w:ilvl w:val="0"/>
          <w:numId w:val="20"/>
        </w:numPr>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систематически повышать свой профессиональный уровень;</w:t>
      </w:r>
    </w:p>
    <w:p w:rsidR="00266B27" w:rsidRPr="00581301" w:rsidRDefault="00266B27" w:rsidP="00E5451A">
      <w:pPr>
        <w:widowControl w:val="0"/>
        <w:numPr>
          <w:ilvl w:val="0"/>
          <w:numId w:val="20"/>
        </w:numPr>
        <w:tabs>
          <w:tab w:val="clear" w:pos="72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проходить аттестацию на соответствие занимаемой должности в порядке, установленном законодательством об образовании;</w:t>
      </w:r>
    </w:p>
    <w:p w:rsidR="00266B27" w:rsidRPr="00581301" w:rsidRDefault="00266B27" w:rsidP="00E5451A">
      <w:pPr>
        <w:widowControl w:val="0"/>
        <w:numPr>
          <w:ilvl w:val="0"/>
          <w:numId w:val="20"/>
        </w:numPr>
        <w:tabs>
          <w:tab w:val="clear" w:pos="720"/>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заведующего;</w:t>
      </w:r>
    </w:p>
    <w:p w:rsidR="00266B27" w:rsidRPr="00581301" w:rsidRDefault="00266B27" w:rsidP="00E5451A">
      <w:pPr>
        <w:widowControl w:val="0"/>
        <w:numPr>
          <w:ilvl w:val="0"/>
          <w:numId w:val="20"/>
        </w:numPr>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проходить в установленном законодательством Российской Федерации порядке обучение и проверку знаний и навыков в области охраны труда;</w:t>
      </w:r>
    </w:p>
    <w:p w:rsidR="00266B27" w:rsidRPr="00581301" w:rsidRDefault="00266B27" w:rsidP="00E5451A">
      <w:pPr>
        <w:widowControl w:val="0"/>
        <w:numPr>
          <w:ilvl w:val="0"/>
          <w:numId w:val="20"/>
        </w:numPr>
        <w:tabs>
          <w:tab w:val="clear" w:pos="72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исполнять иные обязанности, предусмотренные Федеральным законом </w:t>
      </w:r>
      <w:r w:rsidRPr="00581301">
        <w:rPr>
          <w:rFonts w:ascii="Times New Roman" w:eastAsia="Times New Roman" w:hAnsi="Times New Roman" w:cs="Times New Roman"/>
          <w:color w:val="000000" w:themeColor="text1"/>
          <w:sz w:val="28"/>
          <w:szCs w:val="28"/>
          <w:lang w:eastAsia="ru-RU"/>
        </w:rPr>
        <w:t>от 29 декабря 2012 года № 273-ФЗ</w:t>
      </w:r>
      <w:r w:rsidRPr="00581301">
        <w:rPr>
          <w:rFonts w:ascii="Times New Roman" w:eastAsia="Times New Roman" w:hAnsi="Times New Roman" w:cs="Times New Roman"/>
          <w:color w:val="000000" w:themeColor="text1"/>
          <w:sz w:val="28"/>
          <w:szCs w:val="28"/>
          <w:shd w:val="clear" w:color="auto" w:fill="FFFFFF"/>
          <w:lang w:eastAsia="ru-RU"/>
        </w:rPr>
        <w:t xml:space="preserve"> «Об образовании в Российской Федерации».</w:t>
      </w:r>
    </w:p>
    <w:p w:rsidR="00266B27" w:rsidRPr="00581301" w:rsidRDefault="00266B27" w:rsidP="00E5451A">
      <w:pPr>
        <w:widowControl w:val="0"/>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 1 ст. 48 Федерального закона от 29 декабря 2012 года № 273-ФЗ)</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5.4. </w:t>
      </w:r>
      <w:r w:rsidRPr="00581301">
        <w:rPr>
          <w:rFonts w:ascii="Times New Roman" w:eastAsia="Times New Roman" w:hAnsi="Times New Roman" w:cs="Times New Roman"/>
          <w:color w:val="000000" w:themeColor="text1"/>
          <w:sz w:val="28"/>
          <w:szCs w:val="28"/>
          <w:u w:val="single"/>
          <w:lang w:eastAsia="ru-RU"/>
        </w:rPr>
        <w:t>Работники ДОУ имеют право на:</w:t>
      </w:r>
    </w:p>
    <w:p w:rsidR="00266B27" w:rsidRPr="00581301" w:rsidRDefault="00266B27" w:rsidP="00E5451A">
      <w:pPr>
        <w:widowControl w:val="0"/>
        <w:numPr>
          <w:ilvl w:val="1"/>
          <w:numId w:val="43"/>
        </w:numPr>
        <w:shd w:val="clear" w:color="auto" w:fill="FFFFFF"/>
        <w:tabs>
          <w:tab w:val="clear" w:pos="720"/>
          <w:tab w:val="num" w:pos="993"/>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06" w:name="dst100165"/>
      <w:bookmarkEnd w:id="106"/>
      <w:r w:rsidRPr="00581301">
        <w:rPr>
          <w:rFonts w:ascii="Times New Roman" w:eastAsia="Times New Roman" w:hAnsi="Times New Roman" w:cs="Times New Roman"/>
          <w:color w:val="000000" w:themeColor="text1"/>
          <w:sz w:val="28"/>
          <w:szCs w:val="28"/>
          <w:shd w:val="clear" w:color="auto" w:fill="FFFFFF"/>
          <w:lang w:eastAsia="ru-RU"/>
        </w:rPr>
        <w:t>заключение, изменение и расторжение трудового договора в порядке и на условиях, которые установлены ТК РФ, иными федеральными законами;</w:t>
      </w:r>
    </w:p>
    <w:p w:rsidR="00266B27" w:rsidRPr="00581301" w:rsidRDefault="00266B27" w:rsidP="00266B27">
      <w:pPr>
        <w:widowControl w:val="0"/>
        <w:numPr>
          <w:ilvl w:val="1"/>
          <w:numId w:val="43"/>
        </w:num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предоставление ему работы, обусловленной трудовым договором;</w:t>
      </w:r>
    </w:p>
    <w:p w:rsidR="00266B27" w:rsidRPr="00581301" w:rsidRDefault="00266B27" w:rsidP="00E5451A">
      <w:pPr>
        <w:widowControl w:val="0"/>
        <w:numPr>
          <w:ilvl w:val="1"/>
          <w:numId w:val="43"/>
        </w:numPr>
        <w:shd w:val="clear" w:color="auto" w:fill="FFFFFF"/>
        <w:tabs>
          <w:tab w:val="clear" w:pos="720"/>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07" w:name="dst190"/>
      <w:bookmarkEnd w:id="107"/>
      <w:r w:rsidRPr="00581301">
        <w:rPr>
          <w:rFonts w:ascii="Times New Roman" w:eastAsia="Times New Roman" w:hAnsi="Times New Roman" w:cs="Times New Roman"/>
          <w:color w:val="000000" w:themeColor="text1"/>
          <w:sz w:val="28"/>
          <w:szCs w:val="28"/>
          <w:lang w:eastAsia="ru-RU"/>
        </w:rPr>
        <w:t>рабочее место, соответствующее государственным нормативным требованиям охраны труда и условиям, предусмотренным коллективным договором;</w:t>
      </w:r>
    </w:p>
    <w:p w:rsidR="00266B27" w:rsidRPr="00581301" w:rsidRDefault="00266B27" w:rsidP="00E5451A">
      <w:pPr>
        <w:widowControl w:val="0"/>
        <w:numPr>
          <w:ilvl w:val="1"/>
          <w:numId w:val="43"/>
        </w:numPr>
        <w:shd w:val="clear" w:color="auto" w:fill="FFFFFF"/>
        <w:tabs>
          <w:tab w:val="clear" w:pos="720"/>
          <w:tab w:val="num" w:pos="1418"/>
          <w:tab w:val="num" w:pos="1843"/>
        </w:tabs>
        <w:spacing w:after="0" w:line="240" w:lineRule="auto"/>
        <w:ind w:left="0" w:firstLine="1814"/>
        <w:jc w:val="both"/>
        <w:rPr>
          <w:rFonts w:ascii="Times New Roman" w:eastAsia="Times New Roman" w:hAnsi="Times New Roman" w:cs="Times New Roman"/>
          <w:color w:val="000000" w:themeColor="text1"/>
          <w:sz w:val="28"/>
          <w:szCs w:val="28"/>
          <w:lang w:eastAsia="ru-RU"/>
        </w:rPr>
      </w:pPr>
      <w:bookmarkStart w:id="108" w:name="dst100167"/>
      <w:bookmarkEnd w:id="108"/>
      <w:r w:rsidRPr="00581301">
        <w:rPr>
          <w:rFonts w:ascii="Times New Roman" w:eastAsia="Times New Roman" w:hAnsi="Times New Roman" w:cs="Times New Roman"/>
          <w:color w:val="000000" w:themeColor="text1"/>
          <w:sz w:val="28"/>
          <w:szCs w:val="28"/>
          <w:lang w:eastAsia="ru-RU"/>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266B27" w:rsidRPr="00581301" w:rsidRDefault="00266B27" w:rsidP="00E5451A">
      <w:pPr>
        <w:widowControl w:val="0"/>
        <w:numPr>
          <w:ilvl w:val="1"/>
          <w:numId w:val="43"/>
        </w:numPr>
        <w:shd w:val="clear" w:color="auto" w:fill="FFFFFF"/>
        <w:tabs>
          <w:tab w:val="clear" w:pos="720"/>
          <w:tab w:val="num" w:pos="1701"/>
          <w:tab w:val="num" w:pos="1843"/>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09" w:name="dst100168"/>
      <w:bookmarkStart w:id="110" w:name="dst102502"/>
      <w:bookmarkEnd w:id="109"/>
      <w:bookmarkEnd w:id="110"/>
      <w:r w:rsidRPr="00581301">
        <w:rPr>
          <w:rFonts w:ascii="Times New Roman" w:eastAsia="Times New Roman" w:hAnsi="Times New Roman" w:cs="Times New Roman"/>
          <w:color w:val="000000" w:themeColor="text1"/>
          <w:sz w:val="28"/>
          <w:szCs w:val="28"/>
          <w:shd w:val="clear" w:color="auto" w:fill="FFFFFF"/>
          <w:lang w:eastAsia="ru-RU"/>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 еженедельных выходных дней, нерабочих праздничных дней, оплачиваемых ежегодных отпусков;</w:t>
      </w:r>
    </w:p>
    <w:p w:rsidR="00266B27" w:rsidRPr="00581301" w:rsidRDefault="00266B27" w:rsidP="00E5451A">
      <w:pPr>
        <w:widowControl w:val="0"/>
        <w:numPr>
          <w:ilvl w:val="1"/>
          <w:numId w:val="43"/>
        </w:numPr>
        <w:shd w:val="clear" w:color="auto" w:fill="FFFFFF"/>
        <w:tabs>
          <w:tab w:val="clear" w:pos="720"/>
          <w:tab w:val="num" w:pos="1418"/>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266B27" w:rsidRPr="00581301" w:rsidRDefault="00266B27" w:rsidP="00E5451A">
      <w:pPr>
        <w:widowControl w:val="0"/>
        <w:numPr>
          <w:ilvl w:val="1"/>
          <w:numId w:val="43"/>
        </w:numPr>
        <w:shd w:val="clear" w:color="auto" w:fill="FFFFFF"/>
        <w:tabs>
          <w:tab w:val="clear" w:pos="720"/>
          <w:tab w:val="num" w:pos="1418"/>
          <w:tab w:val="num" w:pos="1560"/>
        </w:tabs>
        <w:spacing w:after="0" w:line="240" w:lineRule="auto"/>
        <w:ind w:left="0" w:firstLine="1134"/>
        <w:jc w:val="both"/>
        <w:rPr>
          <w:rFonts w:ascii="Times New Roman" w:eastAsia="Times New Roman" w:hAnsi="Times New Roman" w:cs="Times New Roman"/>
          <w:color w:val="000000" w:themeColor="text1"/>
          <w:sz w:val="28"/>
          <w:szCs w:val="28"/>
          <w:lang w:eastAsia="ru-RU"/>
        </w:rPr>
      </w:pPr>
      <w:bookmarkStart w:id="111" w:name="dst1894"/>
      <w:bookmarkEnd w:id="111"/>
      <w:r w:rsidRPr="00581301">
        <w:rPr>
          <w:rFonts w:ascii="Times New Roman" w:eastAsia="Times New Roman" w:hAnsi="Times New Roman" w:cs="Times New Roman"/>
          <w:color w:val="000000" w:themeColor="text1"/>
          <w:sz w:val="28"/>
          <w:szCs w:val="28"/>
          <w:lang w:eastAsia="ru-RU"/>
        </w:rPr>
        <w:t>подготовку и дополнительное профессиональное образование в порядке, установленном ТК РФ, иными федеральными законами Российской Федерации;</w:t>
      </w:r>
    </w:p>
    <w:p w:rsidR="00266B27" w:rsidRPr="00581301" w:rsidRDefault="00266B27" w:rsidP="00E5451A">
      <w:pPr>
        <w:widowControl w:val="0"/>
        <w:numPr>
          <w:ilvl w:val="1"/>
          <w:numId w:val="43"/>
        </w:numPr>
        <w:shd w:val="clear" w:color="auto" w:fill="FFFFFF"/>
        <w:spacing w:after="0" w:line="240" w:lineRule="auto"/>
        <w:ind w:left="0" w:firstLine="1134"/>
        <w:jc w:val="both"/>
        <w:rPr>
          <w:rFonts w:ascii="Times New Roman" w:eastAsia="Times New Roman" w:hAnsi="Times New Roman" w:cs="Times New Roman"/>
          <w:color w:val="000000" w:themeColor="text1"/>
          <w:sz w:val="28"/>
          <w:szCs w:val="28"/>
          <w:lang w:eastAsia="ru-RU"/>
        </w:rPr>
      </w:pPr>
      <w:bookmarkStart w:id="112" w:name="dst100171"/>
      <w:bookmarkEnd w:id="112"/>
      <w:r w:rsidRPr="00581301">
        <w:rPr>
          <w:rFonts w:ascii="Times New Roman" w:eastAsia="Times New Roman" w:hAnsi="Times New Roman" w:cs="Times New Roman"/>
          <w:color w:val="000000" w:themeColor="text1"/>
          <w:sz w:val="28"/>
          <w:szCs w:val="28"/>
          <w:lang w:eastAsia="ru-RU"/>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266B27" w:rsidRPr="00581301" w:rsidRDefault="00266B27" w:rsidP="00E5451A">
      <w:pPr>
        <w:widowControl w:val="0"/>
        <w:numPr>
          <w:ilvl w:val="1"/>
          <w:numId w:val="43"/>
        </w:numPr>
        <w:shd w:val="clear" w:color="auto" w:fill="FFFFFF"/>
        <w:tabs>
          <w:tab w:val="clear" w:pos="720"/>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13" w:name="dst100173"/>
      <w:bookmarkStart w:id="114" w:name="dst100172"/>
      <w:bookmarkEnd w:id="113"/>
      <w:bookmarkEnd w:id="114"/>
      <w:r w:rsidRPr="00581301">
        <w:rPr>
          <w:rFonts w:ascii="Times New Roman" w:eastAsia="Times New Roman" w:hAnsi="Times New Roman" w:cs="Times New Roman"/>
          <w:color w:val="000000" w:themeColor="text1"/>
          <w:sz w:val="28"/>
          <w:szCs w:val="28"/>
          <w:shd w:val="clear" w:color="auto" w:fill="FFFFFF"/>
          <w:lang w:eastAsia="ru-RU"/>
        </w:rPr>
        <w:t xml:space="preserve">участие в управлении дошкольным образовательным учреждением, в том числе в коллегиальных органах управления, в порядке, установленном Уставом </w:t>
      </w:r>
      <w:r w:rsidRPr="00581301">
        <w:rPr>
          <w:rFonts w:ascii="Times New Roman" w:eastAsia="Times New Roman" w:hAnsi="Times New Roman" w:cs="Times New Roman"/>
          <w:color w:val="000000" w:themeColor="text1"/>
          <w:sz w:val="28"/>
          <w:szCs w:val="28"/>
          <w:lang w:eastAsia="ru-RU"/>
        </w:rPr>
        <w:t>и Коллективным договором</w:t>
      </w:r>
      <w:r w:rsidRPr="00581301">
        <w:rPr>
          <w:rFonts w:ascii="Times New Roman" w:eastAsia="Times New Roman" w:hAnsi="Times New Roman" w:cs="Times New Roman"/>
          <w:color w:val="000000" w:themeColor="text1"/>
          <w:sz w:val="28"/>
          <w:szCs w:val="28"/>
          <w:shd w:val="clear" w:color="auto" w:fill="FFFFFF"/>
          <w:lang w:eastAsia="ru-RU"/>
        </w:rPr>
        <w:t xml:space="preserve"> этого учреждения;</w:t>
      </w:r>
    </w:p>
    <w:p w:rsidR="00266B27" w:rsidRPr="00581301" w:rsidRDefault="00266B27" w:rsidP="00E5451A">
      <w:pPr>
        <w:widowControl w:val="0"/>
        <w:numPr>
          <w:ilvl w:val="1"/>
          <w:numId w:val="43"/>
        </w:numPr>
        <w:shd w:val="clear" w:color="auto" w:fill="FFFFFF"/>
        <w:tabs>
          <w:tab w:val="clear" w:pos="720"/>
          <w:tab w:val="num" w:pos="1134"/>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266B27" w:rsidRPr="00581301" w:rsidRDefault="00266B27" w:rsidP="00E5451A">
      <w:pPr>
        <w:widowControl w:val="0"/>
        <w:numPr>
          <w:ilvl w:val="1"/>
          <w:numId w:val="43"/>
        </w:numPr>
        <w:shd w:val="clear" w:color="auto" w:fill="FFFFFF"/>
        <w:tabs>
          <w:tab w:val="clear" w:pos="720"/>
          <w:tab w:val="left" w:pos="993"/>
          <w:tab w:val="num" w:pos="1418"/>
          <w:tab w:val="num" w:pos="1985"/>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15" w:name="dst100174"/>
      <w:bookmarkEnd w:id="115"/>
      <w:r w:rsidRPr="00581301">
        <w:rPr>
          <w:rFonts w:ascii="Times New Roman" w:eastAsia="Times New Roman" w:hAnsi="Times New Roman" w:cs="Times New Roman"/>
          <w:color w:val="000000" w:themeColor="text1"/>
          <w:sz w:val="28"/>
          <w:szCs w:val="28"/>
          <w:lang w:eastAsia="ru-RU"/>
        </w:rPr>
        <w:lastRenderedPageBreak/>
        <w:t>защиту своих трудовых прав, свобод и законных интересов всеми не запрещенными законом способами;</w:t>
      </w:r>
    </w:p>
    <w:p w:rsidR="00266B27" w:rsidRPr="00581301" w:rsidRDefault="00266B27" w:rsidP="00E5451A">
      <w:pPr>
        <w:widowControl w:val="0"/>
        <w:numPr>
          <w:ilvl w:val="1"/>
          <w:numId w:val="43"/>
        </w:numPr>
        <w:shd w:val="clear" w:color="auto" w:fill="FFFFFF"/>
        <w:tabs>
          <w:tab w:val="clear" w:pos="720"/>
          <w:tab w:val="left" w:pos="1134"/>
          <w:tab w:val="num" w:pos="1276"/>
          <w:tab w:val="num" w:pos="1701"/>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16" w:name="dst100175"/>
      <w:bookmarkEnd w:id="116"/>
      <w:r w:rsidRPr="00581301">
        <w:rPr>
          <w:rFonts w:ascii="Times New Roman" w:eastAsia="Times New Roman" w:hAnsi="Times New Roman" w:cs="Times New Roman"/>
          <w:color w:val="000000" w:themeColor="text1"/>
          <w:sz w:val="28"/>
          <w:szCs w:val="28"/>
          <w:lang w:eastAsia="ru-RU"/>
        </w:rPr>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266B27" w:rsidRPr="00581301" w:rsidRDefault="00266B27" w:rsidP="00E5451A">
      <w:pPr>
        <w:widowControl w:val="0"/>
        <w:numPr>
          <w:ilvl w:val="1"/>
          <w:numId w:val="43"/>
        </w:numPr>
        <w:shd w:val="clear" w:color="auto" w:fill="FFFFFF"/>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17" w:name="dst191"/>
      <w:bookmarkEnd w:id="117"/>
      <w:r w:rsidRPr="00581301">
        <w:rPr>
          <w:rFonts w:ascii="Times New Roman" w:eastAsia="Times New Roman" w:hAnsi="Times New Roman" w:cs="Times New Roman"/>
          <w:color w:val="000000" w:themeColor="text1"/>
          <w:sz w:val="28"/>
          <w:szCs w:val="28"/>
          <w:lang w:eastAsia="ru-RU"/>
        </w:rPr>
        <w:t>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rsidR="00266B27" w:rsidRPr="00581301" w:rsidRDefault="00266B27" w:rsidP="00E5451A">
      <w:pPr>
        <w:widowControl w:val="0"/>
        <w:numPr>
          <w:ilvl w:val="1"/>
          <w:numId w:val="43"/>
        </w:numPr>
        <w:shd w:val="clear" w:color="auto" w:fill="FFFFFF"/>
        <w:tabs>
          <w:tab w:val="clear" w:pos="720"/>
          <w:tab w:val="left" w:pos="993"/>
          <w:tab w:val="num" w:pos="1134"/>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bookmarkStart w:id="118" w:name="dst100177"/>
      <w:bookmarkEnd w:id="118"/>
      <w:r w:rsidRPr="00581301">
        <w:rPr>
          <w:rFonts w:ascii="Times New Roman" w:eastAsia="Times New Roman" w:hAnsi="Times New Roman" w:cs="Times New Roman"/>
          <w:color w:val="000000" w:themeColor="text1"/>
          <w:sz w:val="28"/>
          <w:szCs w:val="28"/>
          <w:lang w:eastAsia="ru-RU"/>
        </w:rPr>
        <w:t>обязательное социальное страхование в случаях, предусмотренных федеральными законами Российской Федерации;</w:t>
      </w:r>
    </w:p>
    <w:p w:rsidR="00266B27" w:rsidRPr="00581301" w:rsidRDefault="00266B27" w:rsidP="00E5451A">
      <w:pPr>
        <w:widowControl w:val="0"/>
        <w:numPr>
          <w:ilvl w:val="1"/>
          <w:numId w:val="43"/>
        </w:numPr>
        <w:spacing w:after="0" w:line="240" w:lineRule="auto"/>
        <w:ind w:firstLine="41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повышение разряда и категории по результатам своего труда;</w:t>
      </w:r>
    </w:p>
    <w:p w:rsidR="00266B27" w:rsidRPr="00581301" w:rsidRDefault="00266B27" w:rsidP="00E5451A">
      <w:pPr>
        <w:widowControl w:val="0"/>
        <w:numPr>
          <w:ilvl w:val="1"/>
          <w:numId w:val="43"/>
        </w:numPr>
        <w:spacing w:after="0" w:line="240" w:lineRule="auto"/>
        <w:ind w:firstLine="41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моральное и материальное поощрение по результатам труда;</w:t>
      </w:r>
    </w:p>
    <w:p w:rsidR="00266B27" w:rsidRPr="00581301" w:rsidRDefault="00266B27" w:rsidP="00E5451A">
      <w:pPr>
        <w:widowControl w:val="0"/>
        <w:numPr>
          <w:ilvl w:val="1"/>
          <w:numId w:val="43"/>
        </w:numPr>
        <w:spacing w:after="0" w:line="240" w:lineRule="auto"/>
        <w:ind w:firstLine="41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совмещение профессий (должностей);</w:t>
      </w:r>
    </w:p>
    <w:p w:rsidR="00266B27" w:rsidRPr="00581301" w:rsidRDefault="00266B27" w:rsidP="00E5451A">
      <w:pPr>
        <w:widowControl w:val="0"/>
        <w:numPr>
          <w:ilvl w:val="1"/>
          <w:numId w:val="43"/>
        </w:numPr>
        <w:tabs>
          <w:tab w:val="clear" w:pos="720"/>
          <w:tab w:val="left" w:pos="993"/>
          <w:tab w:val="num" w:pos="1701"/>
        </w:tabs>
        <w:spacing w:after="0" w:line="240" w:lineRule="auto"/>
        <w:ind w:left="0" w:firstLine="113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заведующего дошкольным образовательным учреждением.</w:t>
      </w:r>
    </w:p>
    <w:p w:rsidR="00266B27" w:rsidRPr="00581301" w:rsidRDefault="00266B27" w:rsidP="00E5451A">
      <w:pPr>
        <w:widowControl w:val="0"/>
        <w:spacing w:after="0" w:line="240" w:lineRule="auto"/>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(ч. 1 ст. 21 ТК РФ)</w:t>
      </w:r>
    </w:p>
    <w:p w:rsidR="00266B27" w:rsidRPr="00581301" w:rsidRDefault="00266B27" w:rsidP="00266B27">
      <w:pPr>
        <w:widowControl w:val="0"/>
        <w:spacing w:after="0" w:line="240" w:lineRule="auto"/>
        <w:ind w:firstLine="1094"/>
        <w:contextualSpacing/>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5.5. </w:t>
      </w:r>
      <w:r w:rsidRPr="00581301">
        <w:rPr>
          <w:rFonts w:ascii="Times New Roman" w:eastAsia="Times New Roman" w:hAnsi="Times New Roman" w:cs="Times New Roman"/>
          <w:color w:val="000000" w:themeColor="text1"/>
          <w:sz w:val="28"/>
          <w:szCs w:val="28"/>
          <w:u w:val="single"/>
          <w:lang w:eastAsia="ru-RU"/>
        </w:rPr>
        <w:t>Педагогические работники имеют дополнительно право на:</w:t>
      </w:r>
    </w:p>
    <w:p w:rsidR="00266B27" w:rsidRPr="00581301" w:rsidRDefault="00266B27" w:rsidP="00E5451A">
      <w:pPr>
        <w:widowControl w:val="0"/>
        <w:numPr>
          <w:ilvl w:val="1"/>
          <w:numId w:val="44"/>
        </w:numPr>
        <w:shd w:val="clear" w:color="auto" w:fill="FFFFFF"/>
        <w:tabs>
          <w:tab w:val="clear" w:pos="720"/>
          <w:tab w:val="num" w:pos="993"/>
          <w:tab w:val="num" w:pos="1134"/>
          <w:tab w:val="num" w:pos="1276"/>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свободу выбора и использования педагогически обоснованных</w:t>
      </w:r>
      <w:r w:rsidRPr="00581301">
        <w:rPr>
          <w:rFonts w:ascii="Times New Roman" w:eastAsia="Times New Roman" w:hAnsi="Times New Roman" w:cs="Times New Roman"/>
          <w:color w:val="000000" w:themeColor="text1"/>
          <w:sz w:val="28"/>
          <w:szCs w:val="28"/>
          <w:lang w:eastAsia="ru-RU"/>
        </w:rPr>
        <w:t xml:space="preserve"> форм, методов </w:t>
      </w:r>
      <w:r w:rsidRPr="00581301">
        <w:rPr>
          <w:rFonts w:ascii="Times New Roman" w:eastAsia="Times New Roman" w:hAnsi="Times New Roman" w:cs="Times New Roman"/>
          <w:color w:val="000000" w:themeColor="text1"/>
          <w:sz w:val="28"/>
          <w:szCs w:val="28"/>
          <w:shd w:val="clear" w:color="auto" w:fill="FFFFFF"/>
          <w:lang w:eastAsia="ru-RU"/>
        </w:rPr>
        <w:t>и средств обучения и воспитания</w:t>
      </w:r>
      <w:r w:rsidRPr="00581301">
        <w:rPr>
          <w:rFonts w:ascii="Times New Roman" w:eastAsia="Times New Roman" w:hAnsi="Times New Roman" w:cs="Times New Roman"/>
          <w:color w:val="000000" w:themeColor="text1"/>
          <w:sz w:val="28"/>
          <w:szCs w:val="28"/>
          <w:lang w:eastAsia="ru-RU"/>
        </w:rPr>
        <w:t>, а также на обращение, при необходимости, к родителям (законным представителям) воспитанников для усиления контроля с их стороны за поведением и развитием детей;</w:t>
      </w:r>
    </w:p>
    <w:p w:rsidR="00266B27" w:rsidRPr="00581301" w:rsidRDefault="00266B27" w:rsidP="00E5451A">
      <w:pPr>
        <w:widowControl w:val="0"/>
        <w:numPr>
          <w:ilvl w:val="1"/>
          <w:numId w:val="44"/>
        </w:numPr>
        <w:shd w:val="clear" w:color="auto" w:fill="FFFFFF"/>
        <w:tabs>
          <w:tab w:val="clear" w:pos="720"/>
          <w:tab w:val="num" w:pos="1134"/>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свободное выражение своего мнения, свободу от вмешательства в профессиональную деятельность;</w:t>
      </w:r>
    </w:p>
    <w:p w:rsidR="00266B27" w:rsidRPr="00581301" w:rsidRDefault="00266B27" w:rsidP="00E5451A">
      <w:pPr>
        <w:widowControl w:val="0"/>
        <w:numPr>
          <w:ilvl w:val="1"/>
          <w:numId w:val="44"/>
        </w:numPr>
        <w:shd w:val="clear" w:color="auto" w:fill="FFFFFF"/>
        <w:tabs>
          <w:tab w:val="clear" w:pos="720"/>
          <w:tab w:val="num" w:pos="993"/>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266B27" w:rsidRPr="00581301" w:rsidRDefault="00266B27" w:rsidP="00E5451A">
      <w:pPr>
        <w:widowControl w:val="0"/>
        <w:numPr>
          <w:ilvl w:val="1"/>
          <w:numId w:val="44"/>
        </w:numPr>
        <w:shd w:val="clear" w:color="auto" w:fill="FFFFFF"/>
        <w:tabs>
          <w:tab w:val="clear" w:pos="720"/>
          <w:tab w:val="num" w:pos="1134"/>
          <w:tab w:val="num" w:pos="1418"/>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выбор учебных пособий, материалов и иных средств обучения и воспитания в соответствии с образовательной программой ДОУ и в порядке, установленном законодательством об образовании;</w:t>
      </w:r>
    </w:p>
    <w:p w:rsidR="00266B27" w:rsidRPr="00581301" w:rsidRDefault="00266B27" w:rsidP="00E5451A">
      <w:pPr>
        <w:widowControl w:val="0"/>
        <w:numPr>
          <w:ilvl w:val="1"/>
          <w:numId w:val="44"/>
        </w:numPr>
        <w:shd w:val="clear" w:color="auto" w:fill="FFFFFF"/>
        <w:tabs>
          <w:tab w:val="num" w:pos="1276"/>
        </w:tabs>
        <w:spacing w:after="0" w:line="240" w:lineRule="auto"/>
        <w:ind w:left="142" w:firstLine="992"/>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участие в разработке образовательных программ, в том числе учебных планов, методических материалов и иных компонентов образовательных программ;</w:t>
      </w:r>
    </w:p>
    <w:p w:rsidR="00266B27" w:rsidRPr="00581301" w:rsidRDefault="00266B27" w:rsidP="00E5451A">
      <w:pPr>
        <w:widowControl w:val="0"/>
        <w:numPr>
          <w:ilvl w:val="1"/>
          <w:numId w:val="44"/>
        </w:numPr>
        <w:shd w:val="clear" w:color="auto" w:fill="FFFFFF"/>
        <w:tabs>
          <w:tab w:val="clear" w:pos="720"/>
          <w:tab w:val="num" w:pos="1134"/>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осуществление научной,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266B27" w:rsidRPr="00581301" w:rsidRDefault="00266B27" w:rsidP="00E5451A">
      <w:pPr>
        <w:widowControl w:val="0"/>
        <w:numPr>
          <w:ilvl w:val="1"/>
          <w:numId w:val="44"/>
        </w:numPr>
        <w:shd w:val="clear" w:color="auto" w:fill="FFFFFF"/>
        <w:tabs>
          <w:tab w:val="clear" w:pos="720"/>
          <w:tab w:val="num" w:pos="1134"/>
          <w:tab w:val="num" w:pos="1418"/>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бесплатное пользование библиотеками и информационными ресурсами, а также доступ в порядке, установленном локальными нормативными актами дошкольного образовательного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ДОУ;</w:t>
      </w:r>
    </w:p>
    <w:p w:rsidR="00266B27" w:rsidRPr="00581301" w:rsidRDefault="00266B27" w:rsidP="00E5451A">
      <w:pPr>
        <w:widowControl w:val="0"/>
        <w:numPr>
          <w:ilvl w:val="1"/>
          <w:numId w:val="44"/>
        </w:numPr>
        <w:shd w:val="clear" w:color="auto" w:fill="FFFFFF"/>
        <w:tabs>
          <w:tab w:val="clear" w:pos="720"/>
          <w:tab w:val="num" w:pos="1276"/>
          <w:tab w:val="num" w:pos="1701"/>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бесплатное пользование образовательными, методическими и научными </w:t>
      </w:r>
      <w:r w:rsidRPr="00581301">
        <w:rPr>
          <w:rFonts w:ascii="Times New Roman" w:eastAsia="Times New Roman" w:hAnsi="Times New Roman" w:cs="Times New Roman"/>
          <w:color w:val="000000" w:themeColor="text1"/>
          <w:sz w:val="28"/>
          <w:szCs w:val="28"/>
          <w:shd w:val="clear" w:color="auto" w:fill="FFFFFF"/>
          <w:lang w:eastAsia="ru-RU"/>
        </w:rPr>
        <w:lastRenderedPageBreak/>
        <w:t>услугами дошкольного образовательного учреждения в порядке, установленном законодательством Российской Федерации или локальными нормативными актами;</w:t>
      </w:r>
    </w:p>
    <w:p w:rsidR="00266B27" w:rsidRPr="00581301" w:rsidRDefault="00266B27" w:rsidP="00E5451A">
      <w:pPr>
        <w:widowControl w:val="0"/>
        <w:numPr>
          <w:ilvl w:val="1"/>
          <w:numId w:val="44"/>
        </w:numPr>
        <w:shd w:val="clear" w:color="auto" w:fill="FFFFFF"/>
        <w:tabs>
          <w:tab w:val="clear" w:pos="720"/>
          <w:tab w:val="num" w:pos="1134"/>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участие в управлении дошкольным образовательным учреждением, в том числе в коллегиальных органах управления, в порядке, установленном Уставом этого учреждения;</w:t>
      </w:r>
    </w:p>
    <w:p w:rsidR="00266B27" w:rsidRPr="00581301" w:rsidRDefault="00266B27" w:rsidP="007D146E">
      <w:pPr>
        <w:widowControl w:val="0"/>
        <w:numPr>
          <w:ilvl w:val="1"/>
          <w:numId w:val="44"/>
        </w:numPr>
        <w:shd w:val="clear" w:color="auto" w:fill="FFFFFF"/>
        <w:tabs>
          <w:tab w:val="clear" w:pos="720"/>
          <w:tab w:val="num" w:pos="993"/>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участие в обсуждении вопросов, относящихся к деятельности ДОУ, в том числе через органы управления и общественные организации;</w:t>
      </w:r>
    </w:p>
    <w:p w:rsidR="00266B27" w:rsidRPr="00581301" w:rsidRDefault="00266B27" w:rsidP="007D146E">
      <w:pPr>
        <w:widowControl w:val="0"/>
        <w:numPr>
          <w:ilvl w:val="1"/>
          <w:numId w:val="44"/>
        </w:numPr>
        <w:shd w:val="clear" w:color="auto" w:fill="FFFFFF"/>
        <w:tabs>
          <w:tab w:val="clear" w:pos="720"/>
          <w:tab w:val="num" w:pos="1276"/>
          <w:tab w:val="num" w:pos="1560"/>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объединение в общественные профессиональные организации в формах и в порядке, которые установлены законодательством Российской Федерации;</w:t>
      </w:r>
    </w:p>
    <w:p w:rsidR="00266B27" w:rsidRPr="00581301" w:rsidRDefault="00266B27" w:rsidP="007D146E">
      <w:pPr>
        <w:widowControl w:val="0"/>
        <w:numPr>
          <w:ilvl w:val="1"/>
          <w:numId w:val="44"/>
        </w:numPr>
        <w:shd w:val="clear" w:color="auto" w:fill="FFFFFF"/>
        <w:tabs>
          <w:tab w:val="clear" w:pos="720"/>
          <w:tab w:val="num" w:pos="1134"/>
          <w:tab w:val="num" w:pos="1560"/>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защиту профессиональной чести и достоинства, на справедливое и объективное расследование нарушения норм профессиональной этики;</w:t>
      </w:r>
    </w:p>
    <w:p w:rsidR="00266B27" w:rsidRPr="00581301" w:rsidRDefault="00266B27" w:rsidP="007D146E">
      <w:pPr>
        <w:widowControl w:val="0"/>
        <w:numPr>
          <w:ilvl w:val="1"/>
          <w:numId w:val="44"/>
        </w:numPr>
        <w:shd w:val="clear" w:color="auto" w:fill="FFFFFF"/>
        <w:tabs>
          <w:tab w:val="clear" w:pos="720"/>
          <w:tab w:val="num" w:pos="1276"/>
          <w:tab w:val="num" w:pos="1418"/>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уважение человеческого достоинства, защиту от всех форм физического и психического насилия, оскорбления личности;</w:t>
      </w:r>
    </w:p>
    <w:p w:rsidR="00266B27" w:rsidRPr="00581301" w:rsidRDefault="00266B27" w:rsidP="007D146E">
      <w:pPr>
        <w:widowControl w:val="0"/>
        <w:numPr>
          <w:ilvl w:val="1"/>
          <w:numId w:val="44"/>
        </w:numPr>
        <w:shd w:val="clear" w:color="auto" w:fill="FFFFFF"/>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сокращенную продолжительность рабочего времени;</w:t>
      </w:r>
    </w:p>
    <w:p w:rsidR="00266B27" w:rsidRPr="00581301" w:rsidRDefault="00266B27" w:rsidP="007D146E">
      <w:pPr>
        <w:widowControl w:val="0"/>
        <w:numPr>
          <w:ilvl w:val="1"/>
          <w:numId w:val="44"/>
        </w:numPr>
        <w:shd w:val="clear" w:color="auto" w:fill="FFFFFF"/>
        <w:tabs>
          <w:tab w:val="clear" w:pos="720"/>
          <w:tab w:val="num" w:pos="1134"/>
          <w:tab w:val="num" w:pos="1276"/>
          <w:tab w:val="num" w:pos="1560"/>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дополнительное профессиональное образование по профилю педагогической деятельности не реже чем один раз в три года;</w:t>
      </w:r>
    </w:p>
    <w:p w:rsidR="00266B27" w:rsidRPr="00581301" w:rsidRDefault="00266B27" w:rsidP="007D146E">
      <w:pPr>
        <w:widowControl w:val="0"/>
        <w:numPr>
          <w:ilvl w:val="1"/>
          <w:numId w:val="44"/>
        </w:numPr>
        <w:shd w:val="clear" w:color="auto" w:fill="FFFFFF"/>
        <w:spacing w:after="0" w:line="240" w:lineRule="auto"/>
        <w:ind w:firstLine="55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ежегодный основной удлиненный оплачиваемый отпуск;</w:t>
      </w:r>
      <w:bookmarkStart w:id="119" w:name="dst100671"/>
      <w:bookmarkEnd w:id="119"/>
    </w:p>
    <w:p w:rsidR="00266B27" w:rsidRPr="00581301" w:rsidRDefault="00266B27" w:rsidP="007D146E">
      <w:pPr>
        <w:widowControl w:val="0"/>
        <w:numPr>
          <w:ilvl w:val="1"/>
          <w:numId w:val="44"/>
        </w:numPr>
        <w:shd w:val="clear" w:color="auto" w:fill="FFFFFF"/>
        <w:tabs>
          <w:tab w:val="clear" w:pos="720"/>
          <w:tab w:val="num" w:pos="1134"/>
          <w:tab w:val="num" w:pos="1985"/>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длительный отпуск сроком до одного года не реже чем через каждые десять лет непрерывной педагогической работы;</w:t>
      </w:r>
      <w:bookmarkStart w:id="120" w:name="dst38"/>
      <w:bookmarkEnd w:id="120"/>
    </w:p>
    <w:p w:rsidR="00266B27" w:rsidRPr="00581301" w:rsidRDefault="00266B27" w:rsidP="007D146E">
      <w:pPr>
        <w:widowControl w:val="0"/>
        <w:numPr>
          <w:ilvl w:val="1"/>
          <w:numId w:val="44"/>
        </w:numPr>
        <w:shd w:val="clear" w:color="auto" w:fill="FFFFFF"/>
        <w:tabs>
          <w:tab w:val="clear" w:pos="720"/>
          <w:tab w:val="num" w:pos="1276"/>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досрочное назначение страховой пенсии по старости в порядке, установленном законодательством Российской Федерации;</w:t>
      </w:r>
    </w:p>
    <w:p w:rsidR="00266B27" w:rsidRPr="00581301" w:rsidRDefault="00266B27" w:rsidP="007D146E">
      <w:pPr>
        <w:widowControl w:val="0"/>
        <w:numPr>
          <w:ilvl w:val="1"/>
          <w:numId w:val="44"/>
        </w:numPr>
        <w:shd w:val="clear" w:color="auto" w:fill="FFFFFF"/>
        <w:tabs>
          <w:tab w:val="clear" w:pos="720"/>
          <w:tab w:val="num" w:pos="1276"/>
          <w:tab w:val="num" w:pos="1701"/>
        </w:tabs>
        <w:spacing w:after="0" w:line="240" w:lineRule="auto"/>
        <w:ind w:left="0" w:firstLine="25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bookmarkStart w:id="121" w:name="dst100674"/>
      <w:bookmarkEnd w:id="121"/>
    </w:p>
    <w:p w:rsidR="00266B27" w:rsidRPr="00581301" w:rsidRDefault="00266B27" w:rsidP="007D146E">
      <w:pPr>
        <w:widowControl w:val="0"/>
        <w:numPr>
          <w:ilvl w:val="1"/>
          <w:numId w:val="44"/>
        </w:numPr>
        <w:shd w:val="clear" w:color="auto" w:fill="FFFFFF"/>
        <w:tabs>
          <w:tab w:val="clear" w:pos="720"/>
          <w:tab w:val="num" w:pos="1276"/>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w:t>
      </w:r>
      <w:r w:rsidRPr="00581301">
        <w:rPr>
          <w:rFonts w:ascii="Times New Roman" w:eastAsia="Times New Roman" w:hAnsi="Times New Roman" w:cs="Times New Roman"/>
          <w:color w:val="000000" w:themeColor="text1"/>
          <w:sz w:val="28"/>
          <w:szCs w:val="28"/>
          <w:shd w:val="clear" w:color="auto" w:fill="FFFFFF"/>
          <w:lang w:eastAsia="ru-RU"/>
        </w:rPr>
        <w:t>и муниципальными правовыми актами</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widowControl w:val="0"/>
        <w:shd w:val="clear" w:color="auto" w:fill="FFFFFF"/>
        <w:tabs>
          <w:tab w:val="left" w:pos="718"/>
        </w:tabs>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lang w:eastAsia="ru-RU"/>
        </w:rPr>
        <w:t>(ч. 3 и 5 ст. 47 Федерального закона от 29 декабря 2012 года № 273-ФЗ)</w:t>
      </w:r>
    </w:p>
    <w:p w:rsidR="00266B27" w:rsidRPr="00581301" w:rsidRDefault="00266B27" w:rsidP="00266B27">
      <w:pPr>
        <w:widowControl w:val="0"/>
        <w:shd w:val="clear" w:color="auto" w:fill="FFFFFF"/>
        <w:tabs>
          <w:tab w:val="left" w:pos="718"/>
        </w:tabs>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5.6. </w:t>
      </w:r>
      <w:r w:rsidRPr="00581301">
        <w:rPr>
          <w:rFonts w:ascii="Times New Roman" w:eastAsia="Times New Roman" w:hAnsi="Times New Roman" w:cs="Times New Roman"/>
          <w:color w:val="000000" w:themeColor="text1"/>
          <w:sz w:val="28"/>
          <w:szCs w:val="28"/>
          <w:u w:val="single"/>
          <w:shd w:val="clear" w:color="auto" w:fill="FFFFFF"/>
          <w:lang w:eastAsia="ru-RU"/>
        </w:rPr>
        <w:t>В целях защиты своих прав педагогические работники самостоятельно или через своих представителей вправе:</w:t>
      </w:r>
    </w:p>
    <w:p w:rsidR="00266B27" w:rsidRPr="00581301" w:rsidRDefault="00266B27" w:rsidP="007D146E">
      <w:pPr>
        <w:widowControl w:val="0"/>
        <w:numPr>
          <w:ilvl w:val="0"/>
          <w:numId w:val="21"/>
        </w:numPr>
        <w:shd w:val="clear" w:color="auto" w:fill="FFFFFF"/>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направлять в органы управления ДОУ обращения о применении к воспитанникам,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rsidR="00266B27" w:rsidRPr="00581301" w:rsidRDefault="00266B27" w:rsidP="007D146E">
      <w:pPr>
        <w:widowControl w:val="0"/>
        <w:numPr>
          <w:ilvl w:val="0"/>
          <w:numId w:val="21"/>
        </w:numPr>
        <w:shd w:val="clear" w:color="auto" w:fill="FFFFFF"/>
        <w:tabs>
          <w:tab w:val="clear" w:pos="720"/>
          <w:tab w:val="num" w:pos="1418"/>
        </w:tabs>
        <w:spacing w:after="0" w:line="240" w:lineRule="auto"/>
        <w:ind w:left="0"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обращаться в комиссию по урегулированию споров между участниками образовательных отношений;</w:t>
      </w:r>
    </w:p>
    <w:p w:rsidR="00266B27" w:rsidRPr="00581301" w:rsidRDefault="00266B27" w:rsidP="007D146E">
      <w:pPr>
        <w:widowControl w:val="0"/>
        <w:numPr>
          <w:ilvl w:val="0"/>
          <w:numId w:val="21"/>
        </w:numPr>
        <w:shd w:val="clear" w:color="auto" w:fill="FFFFFF"/>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использовать не запрещенные законодательством Российской Федерации иные способы защиты прав и законных интересов.</w:t>
      </w:r>
    </w:p>
    <w:p w:rsidR="00266B27" w:rsidRPr="00581301" w:rsidRDefault="00266B27" w:rsidP="007D146E">
      <w:pPr>
        <w:widowControl w:val="0"/>
        <w:shd w:val="clear" w:color="auto" w:fill="FFFFFF"/>
        <w:tabs>
          <w:tab w:val="left" w:pos="718"/>
        </w:tabs>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lang w:eastAsia="ru-RU"/>
        </w:rPr>
        <w:t>(ч. 3_1 ст. 47 Федерального закона от 29 декабря 2012 года № 273-ФЗ)</w:t>
      </w:r>
    </w:p>
    <w:p w:rsidR="00266B27" w:rsidRPr="00581301" w:rsidRDefault="00266B27" w:rsidP="00266B27">
      <w:pPr>
        <w:widowControl w:val="0"/>
        <w:shd w:val="clear" w:color="auto" w:fill="FFFFFF"/>
        <w:tabs>
          <w:tab w:val="left" w:pos="718"/>
        </w:tabs>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5.7. </w:t>
      </w:r>
      <w:r w:rsidRPr="00581301">
        <w:rPr>
          <w:rFonts w:ascii="Times New Roman" w:eastAsia="Times New Roman" w:hAnsi="Times New Roman" w:cs="Times New Roman"/>
          <w:color w:val="000000" w:themeColor="text1"/>
          <w:sz w:val="28"/>
          <w:szCs w:val="28"/>
          <w:u w:val="single"/>
          <w:shd w:val="clear" w:color="auto" w:fill="FFFFFF"/>
          <w:lang w:eastAsia="ru-RU"/>
        </w:rPr>
        <w:t>Ответственность работников:</w:t>
      </w:r>
    </w:p>
    <w:p w:rsidR="00266B27" w:rsidRPr="00581301" w:rsidRDefault="00266B27" w:rsidP="007D146E">
      <w:pPr>
        <w:widowControl w:val="0"/>
        <w:numPr>
          <w:ilvl w:val="0"/>
          <w:numId w:val="22"/>
        </w:numPr>
        <w:shd w:val="clear" w:color="auto" w:fill="FFFFFF"/>
        <w:tabs>
          <w:tab w:val="clear" w:pos="720"/>
          <w:tab w:val="left" w:pos="1276"/>
        </w:tabs>
        <w:spacing w:after="0" w:line="240" w:lineRule="auto"/>
        <w:ind w:left="0" w:firstLine="273"/>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нарушение трудовой дисциплины, влечет за собой применение мер </w:t>
      </w:r>
      <w:r w:rsidRPr="00581301">
        <w:rPr>
          <w:rFonts w:ascii="Times New Roman" w:eastAsia="Times New Roman" w:hAnsi="Times New Roman" w:cs="Times New Roman"/>
          <w:color w:val="000000" w:themeColor="text1"/>
          <w:sz w:val="28"/>
          <w:szCs w:val="28"/>
          <w:lang w:eastAsia="ru-RU"/>
        </w:rPr>
        <w:lastRenderedPageBreak/>
        <w:t>дисциплинарного или общественного воздействия, а также применение иных мер, предусмотренных действующим законодательством;</w:t>
      </w:r>
    </w:p>
    <w:p w:rsidR="00266B27" w:rsidRPr="00581301" w:rsidRDefault="00266B27" w:rsidP="007D146E">
      <w:pPr>
        <w:widowControl w:val="0"/>
        <w:numPr>
          <w:ilvl w:val="0"/>
          <w:numId w:val="22"/>
        </w:numPr>
        <w:shd w:val="clear" w:color="auto" w:fill="FFFFFF"/>
        <w:tabs>
          <w:tab w:val="clear" w:pos="720"/>
          <w:tab w:val="left"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педагогические работники несут ответственность в установленном законодательством Российской Федерации порядке за несоблюдение прав и свобод воспитанников, родителей (законных представителей) воспитанников, за реализацию не в полном объеме образовательной программы в соответствии с учебным планом, за качество обучения и соответствие ФГОС ДО</w:t>
      </w:r>
      <w:bookmarkStart w:id="122" w:name="dst100410"/>
      <w:bookmarkEnd w:id="122"/>
      <w:r w:rsidRPr="00581301">
        <w:rPr>
          <w:rFonts w:ascii="Times New Roman" w:eastAsia="Times New Roman" w:hAnsi="Times New Roman" w:cs="Times New Roman"/>
          <w:color w:val="000000" w:themeColor="text1"/>
          <w:sz w:val="28"/>
          <w:szCs w:val="28"/>
          <w:lang w:eastAsia="ru-RU"/>
        </w:rPr>
        <w:t xml:space="preserve">, за жизнь и здоровье воспитанников в дошкольном образовательном учреждении, на его территории, во время прогулок, экскурсий и т.п., разглашение персональных данных участников </w:t>
      </w:r>
      <w:proofErr w:type="spellStart"/>
      <w:r w:rsidRPr="00581301">
        <w:rPr>
          <w:rFonts w:ascii="Times New Roman" w:eastAsia="Times New Roman" w:hAnsi="Times New Roman" w:cs="Times New Roman"/>
          <w:color w:val="000000" w:themeColor="text1"/>
          <w:sz w:val="28"/>
          <w:szCs w:val="28"/>
          <w:lang w:eastAsia="ru-RU"/>
        </w:rPr>
        <w:t>воспитательно</w:t>
      </w:r>
      <w:proofErr w:type="spellEnd"/>
      <w:r w:rsidRPr="00581301">
        <w:rPr>
          <w:rFonts w:ascii="Times New Roman" w:eastAsia="Times New Roman" w:hAnsi="Times New Roman" w:cs="Times New Roman"/>
          <w:color w:val="000000" w:themeColor="text1"/>
          <w:sz w:val="28"/>
          <w:szCs w:val="28"/>
          <w:lang w:eastAsia="ru-RU"/>
        </w:rPr>
        <w:t>-образовательной деятельности, неоказание первой помощи пострадавшему при несчастном случае;</w:t>
      </w:r>
    </w:p>
    <w:p w:rsidR="00266B27" w:rsidRPr="00581301" w:rsidRDefault="00266B27" w:rsidP="007D146E">
      <w:pPr>
        <w:widowControl w:val="0"/>
        <w:numPr>
          <w:ilvl w:val="0"/>
          <w:numId w:val="22"/>
        </w:numPr>
        <w:shd w:val="clear" w:color="auto" w:fill="FFFFFF"/>
        <w:tabs>
          <w:tab w:val="clear" w:pos="720"/>
          <w:tab w:val="left" w:pos="1418"/>
        </w:tabs>
        <w:spacing w:after="0" w:line="240" w:lineRule="auto"/>
        <w:ind w:left="0"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w:t>
      </w:r>
      <w:r w:rsidRPr="00581301">
        <w:rPr>
          <w:rFonts w:ascii="Times New Roman" w:eastAsia="Times New Roman" w:hAnsi="Times New Roman" w:cs="Times New Roman"/>
          <w:bCs/>
          <w:color w:val="000000" w:themeColor="text1"/>
          <w:sz w:val="28"/>
          <w:szCs w:val="28"/>
          <w:shd w:val="clear" w:color="auto" w:fill="FFFFFF"/>
          <w:lang w:eastAsia="ru-RU"/>
        </w:rPr>
        <w:t xml:space="preserve">педагогическими работниками </w:t>
      </w:r>
      <w:r w:rsidRPr="00581301">
        <w:rPr>
          <w:rFonts w:ascii="Times New Roman" w:eastAsia="Times New Roman" w:hAnsi="Times New Roman" w:cs="Times New Roman"/>
          <w:color w:val="000000" w:themeColor="text1"/>
          <w:sz w:val="28"/>
          <w:szCs w:val="28"/>
          <w:shd w:val="clear" w:color="auto" w:fill="FFFFFF"/>
          <w:lang w:eastAsia="ru-RU"/>
        </w:rPr>
        <w:t xml:space="preserve">их </w:t>
      </w:r>
      <w:r w:rsidRPr="00581301">
        <w:rPr>
          <w:rFonts w:ascii="Times New Roman" w:eastAsia="Times New Roman" w:hAnsi="Times New Roman" w:cs="Times New Roman"/>
          <w:bCs/>
          <w:color w:val="000000" w:themeColor="text1"/>
          <w:sz w:val="28"/>
          <w:szCs w:val="28"/>
          <w:shd w:val="clear" w:color="auto" w:fill="FFFFFF"/>
          <w:lang w:eastAsia="ru-RU"/>
        </w:rPr>
        <w:t>обязанностей</w:t>
      </w:r>
      <w:r w:rsidRPr="00581301">
        <w:rPr>
          <w:rFonts w:ascii="Times New Roman" w:eastAsia="Times New Roman" w:hAnsi="Times New Roman" w:cs="Times New Roman"/>
          <w:color w:val="000000" w:themeColor="text1"/>
          <w:sz w:val="28"/>
          <w:szCs w:val="28"/>
          <w:shd w:val="clear" w:color="auto" w:fill="FFFFFF"/>
          <w:lang w:eastAsia="ru-RU"/>
        </w:rPr>
        <w:t xml:space="preserve"> также учитывается при прохождении ими аттестации </w:t>
      </w:r>
      <w:r w:rsidRPr="00581301">
        <w:rPr>
          <w:rFonts w:ascii="Times New Roman" w:eastAsia="Times New Roman" w:hAnsi="Times New Roman" w:cs="Times New Roman"/>
          <w:color w:val="000000" w:themeColor="text1"/>
          <w:sz w:val="28"/>
          <w:szCs w:val="28"/>
          <w:lang w:eastAsia="ru-RU"/>
        </w:rPr>
        <w:t>(ч. 4 ст. 48 Федерального закона от 29 декабря 2012 года № 273-ФЗ)</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7D146E">
      <w:pPr>
        <w:widowControl w:val="0"/>
        <w:numPr>
          <w:ilvl w:val="0"/>
          <w:numId w:val="22"/>
        </w:numPr>
        <w:shd w:val="clear" w:color="auto" w:fill="FFFFFF"/>
        <w:tabs>
          <w:tab w:val="clear" w:pos="720"/>
          <w:tab w:val="left" w:pos="993"/>
        </w:tabs>
        <w:spacing w:after="0" w:line="240" w:lineRule="auto"/>
        <w:ind w:left="0"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работники несут </w:t>
      </w:r>
      <w:r w:rsidRPr="00581301">
        <w:rPr>
          <w:rFonts w:ascii="Times New Roman" w:eastAsia="Times New Roman" w:hAnsi="Times New Roman" w:cs="Times New Roman"/>
          <w:color w:val="000000" w:themeColor="text1"/>
          <w:sz w:val="28"/>
          <w:szCs w:val="28"/>
          <w:lang w:eastAsia="ru-RU"/>
        </w:rPr>
        <w:t>материальную ответственность за причинение по вине работника ущерба имуществу ДОУ или третьих лиц, за сохранность которого отвечает это дошкольное образовательное учреждение.</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bCs/>
          <w:iCs/>
          <w:color w:val="000000" w:themeColor="text1"/>
          <w:sz w:val="28"/>
          <w:szCs w:val="28"/>
          <w:lang w:eastAsia="ru-RU"/>
        </w:rPr>
        <w:t xml:space="preserve">5.8. </w:t>
      </w:r>
      <w:r w:rsidRPr="00581301">
        <w:rPr>
          <w:rFonts w:ascii="Times New Roman" w:eastAsia="Times New Roman" w:hAnsi="Times New Roman" w:cs="Times New Roman"/>
          <w:bCs/>
          <w:iCs/>
          <w:color w:val="000000" w:themeColor="text1"/>
          <w:sz w:val="28"/>
          <w:szCs w:val="28"/>
          <w:u w:val="single"/>
          <w:lang w:eastAsia="ru-RU"/>
        </w:rPr>
        <w:t>Педагогическим и другим работникам запрещается:</w:t>
      </w:r>
    </w:p>
    <w:p w:rsidR="00266B27" w:rsidRPr="00581301" w:rsidRDefault="00266B27" w:rsidP="007D146E">
      <w:pPr>
        <w:widowControl w:val="0"/>
        <w:numPr>
          <w:ilvl w:val="0"/>
          <w:numId w:val="23"/>
        </w:numPr>
        <w:shd w:val="clear" w:color="auto" w:fill="FFFFFF"/>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изменять по своему усмотрению расписание занятий и график работы;</w:t>
      </w:r>
    </w:p>
    <w:p w:rsidR="00266B27" w:rsidRPr="00581301" w:rsidRDefault="00266B27" w:rsidP="007D146E">
      <w:pPr>
        <w:widowControl w:val="0"/>
        <w:numPr>
          <w:ilvl w:val="0"/>
          <w:numId w:val="23"/>
        </w:numPr>
        <w:shd w:val="clear" w:color="auto" w:fill="FFFFFF"/>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нарушать установленный в ДОУ режим дня, отменять, удлинять или сокращать продолжительность непосредственно образовательной деятельности и других режимных моментов;</w:t>
      </w:r>
    </w:p>
    <w:p w:rsidR="00266B27" w:rsidRPr="00581301" w:rsidRDefault="00266B27" w:rsidP="007D146E">
      <w:pPr>
        <w:widowControl w:val="0"/>
        <w:numPr>
          <w:ilvl w:val="0"/>
          <w:numId w:val="23"/>
        </w:numPr>
        <w:shd w:val="clear" w:color="auto" w:fill="FFFFFF"/>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оставлять детей без присмотра во время приема, мытья рук, приема пищи, проведения всех видов деятельности, выхода на прогулку и в период возвращения с нее, во время проведения мероприятий и на физкультурных занятиях, в кабинетах дополнительного образования;</w:t>
      </w:r>
    </w:p>
    <w:p w:rsidR="00266B27" w:rsidRPr="00581301" w:rsidRDefault="00266B27" w:rsidP="007D146E">
      <w:pPr>
        <w:widowControl w:val="0"/>
        <w:numPr>
          <w:ilvl w:val="0"/>
          <w:numId w:val="23"/>
        </w:numPr>
        <w:shd w:val="clear" w:color="auto" w:fill="FFFFFF"/>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отдавать детей посторонним лицам, несовершеннолетним родственникам, лицам в нетрезвом состоянии, отпускать детей одних по просьбе родителей.</w:t>
      </w:r>
    </w:p>
    <w:p w:rsidR="00266B27" w:rsidRPr="00581301" w:rsidRDefault="00266B27" w:rsidP="007D146E">
      <w:pPr>
        <w:widowControl w:val="0"/>
        <w:numPr>
          <w:ilvl w:val="0"/>
          <w:numId w:val="23"/>
        </w:numPr>
        <w:shd w:val="clear" w:color="auto" w:fill="FFFFFF"/>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разглашать персональные данные участников </w:t>
      </w:r>
      <w:proofErr w:type="spellStart"/>
      <w:r w:rsidRPr="00581301">
        <w:rPr>
          <w:rFonts w:ascii="Times New Roman" w:eastAsia="Times New Roman" w:hAnsi="Times New Roman" w:cs="Times New Roman"/>
          <w:color w:val="000000" w:themeColor="text1"/>
          <w:sz w:val="28"/>
          <w:szCs w:val="28"/>
          <w:lang w:eastAsia="ru-RU"/>
        </w:rPr>
        <w:t>воспитательно</w:t>
      </w:r>
      <w:proofErr w:type="spellEnd"/>
      <w:r w:rsidRPr="00581301">
        <w:rPr>
          <w:rFonts w:ascii="Times New Roman" w:eastAsia="Times New Roman" w:hAnsi="Times New Roman" w:cs="Times New Roman"/>
          <w:color w:val="000000" w:themeColor="text1"/>
          <w:sz w:val="28"/>
          <w:szCs w:val="28"/>
          <w:lang w:eastAsia="ru-RU"/>
        </w:rPr>
        <w:t>-образовательных отношений дошкольного образовательного учреждения;</w:t>
      </w:r>
    </w:p>
    <w:p w:rsidR="00266B27" w:rsidRPr="00581301" w:rsidRDefault="00266B27" w:rsidP="007D146E">
      <w:pPr>
        <w:widowControl w:val="0"/>
        <w:numPr>
          <w:ilvl w:val="0"/>
          <w:numId w:val="23"/>
        </w:numPr>
        <w:shd w:val="clear" w:color="auto" w:fill="FFFFFF"/>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применять к воспитанникам меры физического и психического насилия;</w:t>
      </w:r>
    </w:p>
    <w:p w:rsidR="00266B27" w:rsidRPr="00581301" w:rsidRDefault="00266B27" w:rsidP="007D146E">
      <w:pPr>
        <w:widowControl w:val="0"/>
        <w:numPr>
          <w:ilvl w:val="0"/>
          <w:numId w:val="23"/>
        </w:numPr>
        <w:shd w:val="clear" w:color="auto" w:fill="FFFFFF"/>
        <w:tabs>
          <w:tab w:val="clear" w:pos="720"/>
          <w:tab w:val="num" w:pos="1418"/>
        </w:tabs>
        <w:spacing w:after="0" w:line="240" w:lineRule="auto"/>
        <w:ind w:left="0" w:firstLine="181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lang w:eastAsia="ru-RU"/>
        </w:rPr>
        <w:t>оказывать платные образовательные услуги воспитанникам в ДОУ, если это приводит к конфликту интересов педагогического работника</w:t>
      </w:r>
      <w:bookmarkStart w:id="123" w:name="dst100694"/>
      <w:bookmarkEnd w:id="123"/>
      <w:r w:rsidRPr="00581301">
        <w:rPr>
          <w:rFonts w:ascii="Times New Roman" w:eastAsia="Times New Roman" w:hAnsi="Times New Roman" w:cs="Times New Roman"/>
          <w:color w:val="000000" w:themeColor="text1"/>
          <w:sz w:val="28"/>
          <w:szCs w:val="28"/>
          <w:lang w:eastAsia="ru-RU"/>
        </w:rPr>
        <w:t xml:space="preserve"> (ч. 2 ст. 48 Федерального закона от 29 декабря 2012 года № 273-ФЗ);</w:t>
      </w:r>
    </w:p>
    <w:p w:rsidR="00266B27" w:rsidRPr="00581301" w:rsidRDefault="00266B27" w:rsidP="007D146E">
      <w:pPr>
        <w:widowControl w:val="0"/>
        <w:numPr>
          <w:ilvl w:val="0"/>
          <w:numId w:val="23"/>
        </w:numPr>
        <w:shd w:val="clear" w:color="auto" w:fill="FFFFFF"/>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lang w:eastAsia="ru-RU"/>
        </w:rPr>
        <w:t xml:space="preserve">использовать образовательную деятельность для политической агитации, принуждения воспитанников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w:t>
      </w:r>
      <w:r w:rsidRPr="00581301">
        <w:rPr>
          <w:rFonts w:ascii="Times New Roman" w:eastAsia="Times New Roman" w:hAnsi="Times New Roman" w:cs="Times New Roman"/>
          <w:color w:val="000000" w:themeColor="text1"/>
          <w:sz w:val="28"/>
          <w:szCs w:val="28"/>
          <w:lang w:eastAsia="ru-RU"/>
        </w:rPr>
        <w:lastRenderedPageBreak/>
        <w:t>о национальных, религиозных и культурных традициях народов, а также для побуждения воспитанников к действиям, противоречащим Конституции Российской Федерации (ч. 3 ст. 48 Федерального закона от 29 декабря 2012 года № 273-ФЗ).</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Cs/>
          <w:iCs/>
          <w:color w:val="000000" w:themeColor="text1"/>
          <w:sz w:val="28"/>
          <w:szCs w:val="28"/>
          <w:lang w:eastAsia="ru-RU"/>
        </w:rPr>
        <w:t xml:space="preserve">5.9. </w:t>
      </w:r>
      <w:r w:rsidRPr="00581301">
        <w:rPr>
          <w:rFonts w:ascii="Times New Roman" w:eastAsia="Times New Roman" w:hAnsi="Times New Roman" w:cs="Times New Roman"/>
          <w:bCs/>
          <w:iCs/>
          <w:color w:val="000000" w:themeColor="text1"/>
          <w:sz w:val="28"/>
          <w:szCs w:val="28"/>
          <w:u w:val="single"/>
          <w:lang w:eastAsia="ru-RU"/>
        </w:rPr>
        <w:t>В помещениях и на территории ДОУ запрещается:</w:t>
      </w:r>
    </w:p>
    <w:p w:rsidR="00266B27" w:rsidRPr="00581301" w:rsidRDefault="00266B27" w:rsidP="00266B27">
      <w:pPr>
        <w:widowControl w:val="0"/>
        <w:numPr>
          <w:ilvl w:val="0"/>
          <w:numId w:val="24"/>
        </w:numPr>
        <w:shd w:val="clear" w:color="auto" w:fill="FFFFFF"/>
        <w:tabs>
          <w:tab w:val="left" w:pos="720"/>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отвлекать работников от их непосредственной работы;</w:t>
      </w:r>
    </w:p>
    <w:p w:rsidR="00266B27" w:rsidRPr="00581301" w:rsidRDefault="00266B27" w:rsidP="007D146E">
      <w:pPr>
        <w:widowControl w:val="0"/>
        <w:numPr>
          <w:ilvl w:val="0"/>
          <w:numId w:val="24"/>
        </w:numPr>
        <w:shd w:val="clear" w:color="auto" w:fill="FFFFFF"/>
        <w:tabs>
          <w:tab w:val="clear" w:pos="720"/>
          <w:tab w:val="left"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присутствие посторонних лиц в группах и других местах ДОУ, без разрешения заведующего или его заместителей;</w:t>
      </w:r>
    </w:p>
    <w:p w:rsidR="00266B27" w:rsidRPr="00581301" w:rsidRDefault="00266B27" w:rsidP="007D146E">
      <w:pPr>
        <w:widowControl w:val="0"/>
        <w:numPr>
          <w:ilvl w:val="0"/>
          <w:numId w:val="24"/>
        </w:numPr>
        <w:shd w:val="clear" w:color="auto" w:fill="FFFFFF"/>
        <w:tabs>
          <w:tab w:val="clear" w:pos="720"/>
          <w:tab w:val="left"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разбирать конфликтные ситуации в присутствии детей, родителей (законных представителей) воспитанников;</w:t>
      </w:r>
    </w:p>
    <w:p w:rsidR="00266B27" w:rsidRPr="00581301" w:rsidRDefault="00266B27" w:rsidP="007D146E">
      <w:pPr>
        <w:widowControl w:val="0"/>
        <w:numPr>
          <w:ilvl w:val="0"/>
          <w:numId w:val="24"/>
        </w:numPr>
        <w:shd w:val="clear" w:color="auto" w:fill="FFFFFF"/>
        <w:tabs>
          <w:tab w:val="clear" w:pos="720"/>
          <w:tab w:val="left" w:pos="1276"/>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говорить о недостатках и неудачах воспитанника при других родителях (законных представителях) и детях;</w:t>
      </w:r>
    </w:p>
    <w:p w:rsidR="00266B27" w:rsidRPr="00581301" w:rsidRDefault="00266B27" w:rsidP="007D146E">
      <w:pPr>
        <w:widowControl w:val="0"/>
        <w:numPr>
          <w:ilvl w:val="0"/>
          <w:numId w:val="24"/>
        </w:numPr>
        <w:shd w:val="clear" w:color="auto" w:fill="FFFFFF"/>
        <w:tabs>
          <w:tab w:val="clear" w:pos="720"/>
          <w:tab w:val="left"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громко разговаривать и шуметь в коридорах, особенно во время проведения непосредственно образовательной деятельности и дневного сна детей;</w:t>
      </w:r>
    </w:p>
    <w:p w:rsidR="00266B27" w:rsidRPr="00581301" w:rsidRDefault="00266B27" w:rsidP="007D146E">
      <w:pPr>
        <w:widowControl w:val="0"/>
        <w:numPr>
          <w:ilvl w:val="0"/>
          <w:numId w:val="24"/>
        </w:numPr>
        <w:shd w:val="clear" w:color="auto" w:fill="FFFFFF"/>
        <w:tabs>
          <w:tab w:val="clear" w:pos="720"/>
          <w:tab w:val="left"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находиться в верхней одежде и в головных уборах в помещениях ДОУ;</w:t>
      </w:r>
    </w:p>
    <w:p w:rsidR="00266B27" w:rsidRPr="00581301" w:rsidRDefault="00266B27" w:rsidP="00266B27">
      <w:pPr>
        <w:widowControl w:val="0"/>
        <w:numPr>
          <w:ilvl w:val="0"/>
          <w:numId w:val="24"/>
        </w:numPr>
        <w:shd w:val="clear" w:color="auto" w:fill="FFFFFF"/>
        <w:tabs>
          <w:tab w:val="left" w:pos="720"/>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пользоваться громкой связью мобильных телефонов;</w:t>
      </w:r>
    </w:p>
    <w:p w:rsidR="00266B27" w:rsidRPr="00581301" w:rsidRDefault="00266B27" w:rsidP="007D146E">
      <w:pPr>
        <w:widowControl w:val="0"/>
        <w:numPr>
          <w:ilvl w:val="0"/>
          <w:numId w:val="24"/>
        </w:numPr>
        <w:shd w:val="clear" w:color="auto" w:fill="FFFFFF"/>
        <w:tabs>
          <w:tab w:val="clear" w:pos="720"/>
          <w:tab w:val="left"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курить в помещениях и на территории дошкольного образовательного учреждения;</w:t>
      </w:r>
    </w:p>
    <w:p w:rsidR="00266B27" w:rsidRPr="00581301" w:rsidRDefault="00266B27" w:rsidP="007D146E">
      <w:pPr>
        <w:widowControl w:val="0"/>
        <w:numPr>
          <w:ilvl w:val="0"/>
          <w:numId w:val="24"/>
        </w:numPr>
        <w:shd w:val="clear" w:color="auto" w:fill="FFFFFF"/>
        <w:tabs>
          <w:tab w:val="clear" w:pos="720"/>
          <w:tab w:val="left"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rsidR="00266B27" w:rsidRPr="00581301" w:rsidRDefault="00266B27" w:rsidP="00266B27">
      <w:pPr>
        <w:shd w:val="clear" w:color="auto" w:fill="FFFFFF"/>
        <w:spacing w:after="0" w:line="240" w:lineRule="auto"/>
        <w:ind w:firstLine="1094"/>
        <w:jc w:val="center"/>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6. Режим работы и время отдыха</w:t>
      </w:r>
    </w:p>
    <w:p w:rsidR="00266B27" w:rsidRPr="00581301" w:rsidRDefault="00266B27" w:rsidP="00266B27">
      <w:pPr>
        <w:widowControl w:val="0"/>
        <w:tabs>
          <w:tab w:val="left" w:pos="612"/>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6.1. Дошкольное образовательное учреждение работает в режиме 5-ти дневной рабочей недели (выходные – суббота, воскресенье).</w:t>
      </w:r>
    </w:p>
    <w:p w:rsidR="00266B27" w:rsidRPr="00581301" w:rsidRDefault="00266B27" w:rsidP="00266B27">
      <w:pPr>
        <w:widowControl w:val="0"/>
        <w:tabs>
          <w:tab w:val="left" w:pos="601"/>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6.2. Для педагогических работников, замещающих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w:t>
      </w:r>
      <w:smartTag w:uri="urn:schemas-microsoft-com:office:smarttags" w:element="metricconverter">
        <w:smartTagPr>
          <w:attr w:name="ProductID" w:val="2022 г"/>
        </w:smartTagPr>
        <w:r w:rsidRPr="00581301">
          <w:rPr>
            <w:rFonts w:ascii="Times New Roman" w:eastAsia="Times New Roman" w:hAnsi="Times New Roman" w:cs="Times New Roman"/>
            <w:color w:val="000000" w:themeColor="text1"/>
            <w:sz w:val="28"/>
            <w:szCs w:val="28"/>
            <w:shd w:val="clear" w:color="auto" w:fill="FFFFFF"/>
            <w:lang w:eastAsia="ru-RU"/>
          </w:rPr>
          <w:t>2022 г</w:t>
        </w:r>
      </w:smartTag>
      <w:r w:rsidRPr="00581301">
        <w:rPr>
          <w:rFonts w:ascii="Times New Roman" w:eastAsia="Times New Roman" w:hAnsi="Times New Roman" w:cs="Times New Roman"/>
          <w:color w:val="000000" w:themeColor="text1"/>
          <w:sz w:val="28"/>
          <w:szCs w:val="28"/>
          <w:shd w:val="clear" w:color="auto" w:fill="FFFFFF"/>
          <w:lang w:eastAsia="ru-RU"/>
        </w:rPr>
        <w:t xml:space="preserve">. № 225, устанавливается сокращенная продолжительность рабочего времени не более 36 часов в неделю </w:t>
      </w:r>
      <w:r w:rsidRPr="00581301">
        <w:rPr>
          <w:rFonts w:ascii="Times New Roman" w:eastAsia="Times New Roman" w:hAnsi="Times New Roman" w:cs="Times New Roman"/>
          <w:color w:val="000000" w:themeColor="text1"/>
          <w:sz w:val="28"/>
          <w:szCs w:val="28"/>
          <w:lang w:eastAsia="ru-RU"/>
        </w:rPr>
        <w:t xml:space="preserve">(пункт 1 приложения 1 к Приказу </w:t>
      </w:r>
      <w:proofErr w:type="spellStart"/>
      <w:r w:rsidRPr="00581301">
        <w:rPr>
          <w:rFonts w:ascii="Times New Roman" w:eastAsia="Times New Roman" w:hAnsi="Times New Roman" w:cs="Times New Roman"/>
          <w:color w:val="000000" w:themeColor="text1"/>
          <w:sz w:val="28"/>
          <w:szCs w:val="28"/>
          <w:shd w:val="clear" w:color="auto" w:fill="FFFFFF"/>
          <w:lang w:eastAsia="ru-RU"/>
        </w:rPr>
        <w:t>Минпросвещения</w:t>
      </w:r>
      <w:proofErr w:type="spellEnd"/>
      <w:r w:rsidRPr="00581301">
        <w:rPr>
          <w:rFonts w:ascii="Times New Roman" w:eastAsia="Times New Roman" w:hAnsi="Times New Roman" w:cs="Times New Roman"/>
          <w:color w:val="000000" w:themeColor="text1"/>
          <w:sz w:val="28"/>
          <w:szCs w:val="28"/>
          <w:lang w:eastAsia="ru-RU"/>
        </w:rPr>
        <w:t xml:space="preserve"> России от 4 апреля 2025 года № 269).</w:t>
      </w:r>
    </w:p>
    <w:p w:rsidR="00266B27" w:rsidRPr="00581301" w:rsidRDefault="00266B27" w:rsidP="00266B27">
      <w:pPr>
        <w:widowControl w:val="0"/>
        <w:tabs>
          <w:tab w:val="left" w:pos="601"/>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6.3. </w:t>
      </w:r>
      <w:r w:rsidRPr="00581301">
        <w:rPr>
          <w:rFonts w:ascii="Times New Roman" w:eastAsia="Times New Roman" w:hAnsi="Times New Roman" w:cs="Times New Roman"/>
          <w:color w:val="000000" w:themeColor="text1"/>
          <w:sz w:val="28"/>
          <w:szCs w:val="28"/>
          <w:u w:val="single"/>
          <w:lang w:eastAsia="ru-RU"/>
        </w:rPr>
        <w:t xml:space="preserve">Согласно приложению 1 к Приказу </w:t>
      </w:r>
      <w:proofErr w:type="spellStart"/>
      <w:r w:rsidRPr="00581301">
        <w:rPr>
          <w:rFonts w:ascii="Times New Roman" w:eastAsia="Times New Roman" w:hAnsi="Times New Roman" w:cs="Times New Roman"/>
          <w:color w:val="000000" w:themeColor="text1"/>
          <w:sz w:val="28"/>
          <w:szCs w:val="28"/>
          <w:u w:val="single"/>
          <w:shd w:val="clear" w:color="auto" w:fill="FFFFFF"/>
          <w:lang w:eastAsia="ru-RU"/>
        </w:rPr>
        <w:t>Минпросвещения</w:t>
      </w:r>
      <w:proofErr w:type="spellEnd"/>
      <w:r w:rsidRPr="00581301">
        <w:rPr>
          <w:rFonts w:ascii="Times New Roman" w:eastAsia="Times New Roman" w:hAnsi="Times New Roman" w:cs="Times New Roman"/>
          <w:color w:val="000000" w:themeColor="text1"/>
          <w:sz w:val="28"/>
          <w:szCs w:val="28"/>
          <w:u w:val="single"/>
          <w:lang w:eastAsia="ru-RU"/>
        </w:rPr>
        <w:t xml:space="preserve"> России от 4 апреля 2025 года № 269 устанавливается следующая продолжительность рабочего времени:</w:t>
      </w:r>
    </w:p>
    <w:p w:rsidR="00266B27" w:rsidRPr="00581301" w:rsidRDefault="00266B27" w:rsidP="00266B27">
      <w:pPr>
        <w:widowControl w:val="0"/>
        <w:tabs>
          <w:tab w:val="left" w:pos="601"/>
        </w:tabs>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u w:val="single"/>
          <w:lang w:eastAsia="ru-RU"/>
        </w:rPr>
        <w:t>п</w:t>
      </w:r>
      <w:r w:rsidRPr="00581301">
        <w:rPr>
          <w:rFonts w:ascii="Times New Roman" w:eastAsia="Times New Roman" w:hAnsi="Times New Roman" w:cs="Times New Roman"/>
          <w:color w:val="000000" w:themeColor="text1"/>
          <w:sz w:val="28"/>
          <w:szCs w:val="28"/>
          <w:u w:val="single"/>
          <w:shd w:val="clear" w:color="auto" w:fill="FFFFFF"/>
          <w:lang w:eastAsia="ru-RU"/>
        </w:rPr>
        <w:t xml:space="preserve">родолжительность рабочего времени 36 часов в неделю устанавливается </w:t>
      </w:r>
      <w:r w:rsidRPr="00581301">
        <w:rPr>
          <w:rFonts w:ascii="Times New Roman" w:eastAsia="Times New Roman" w:hAnsi="Times New Roman" w:cs="Times New Roman"/>
          <w:color w:val="000000" w:themeColor="text1"/>
          <w:sz w:val="28"/>
          <w:szCs w:val="28"/>
          <w:u w:val="single"/>
          <w:lang w:eastAsia="ru-RU"/>
        </w:rPr>
        <w:t>(пункты 3 и 9)</w:t>
      </w:r>
      <w:r w:rsidRPr="00581301">
        <w:rPr>
          <w:rFonts w:ascii="Times New Roman" w:eastAsia="Times New Roman" w:hAnsi="Times New Roman" w:cs="Times New Roman"/>
          <w:color w:val="000000" w:themeColor="text1"/>
          <w:sz w:val="28"/>
          <w:szCs w:val="28"/>
          <w:u w:val="single"/>
          <w:shd w:val="clear" w:color="auto" w:fill="FFFFFF"/>
          <w:lang w:eastAsia="ru-RU"/>
        </w:rPr>
        <w:t>:</w:t>
      </w:r>
    </w:p>
    <w:p w:rsidR="00266B27" w:rsidRPr="00581301" w:rsidRDefault="00266B27" w:rsidP="00266B27">
      <w:pPr>
        <w:widowControl w:val="0"/>
        <w:numPr>
          <w:ilvl w:val="0"/>
          <w:numId w:val="25"/>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старшим воспитателям и воспитателям;</w:t>
      </w:r>
    </w:p>
    <w:p w:rsidR="00266B27" w:rsidRPr="00581301" w:rsidRDefault="00266B27" w:rsidP="00581301">
      <w:pPr>
        <w:widowControl w:val="0"/>
        <w:numPr>
          <w:ilvl w:val="0"/>
          <w:numId w:val="25"/>
        </w:numPr>
        <w:shd w:val="clear" w:color="auto" w:fill="FFFFFF"/>
        <w:tabs>
          <w:tab w:val="clear" w:pos="720"/>
          <w:tab w:val="num" w:pos="1276"/>
        </w:tabs>
        <w:spacing w:after="0" w:line="240" w:lineRule="auto"/>
        <w:ind w:left="0"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педагогам-психологам, педагогам-организаторам, педагогам-библиотекарям;</w:t>
      </w:r>
    </w:p>
    <w:p w:rsidR="00266B27" w:rsidRPr="00581301" w:rsidRDefault="00266B27" w:rsidP="00266B27">
      <w:pPr>
        <w:widowControl w:val="0"/>
        <w:numPr>
          <w:ilvl w:val="0"/>
          <w:numId w:val="25"/>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социальным педагогам;</w:t>
      </w:r>
    </w:p>
    <w:p w:rsidR="00266B27" w:rsidRPr="00581301" w:rsidRDefault="00266B27" w:rsidP="00266B27">
      <w:pPr>
        <w:widowControl w:val="0"/>
        <w:numPr>
          <w:ilvl w:val="0"/>
          <w:numId w:val="25"/>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старшим вожатым;</w:t>
      </w:r>
    </w:p>
    <w:p w:rsidR="00266B27" w:rsidRPr="00581301" w:rsidRDefault="00266B27" w:rsidP="00266B27">
      <w:pPr>
        <w:widowControl w:val="0"/>
        <w:numPr>
          <w:ilvl w:val="0"/>
          <w:numId w:val="25"/>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методистам и старшим методистам;</w:t>
      </w:r>
    </w:p>
    <w:p w:rsidR="00266B27" w:rsidRPr="00581301" w:rsidRDefault="00266B27" w:rsidP="00266B27">
      <w:pPr>
        <w:widowControl w:val="0"/>
        <w:numPr>
          <w:ilvl w:val="0"/>
          <w:numId w:val="25"/>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proofErr w:type="spellStart"/>
      <w:r w:rsidRPr="00581301">
        <w:rPr>
          <w:rFonts w:ascii="Times New Roman" w:eastAsia="Times New Roman" w:hAnsi="Times New Roman" w:cs="Times New Roman"/>
          <w:color w:val="000000" w:themeColor="text1"/>
          <w:sz w:val="28"/>
          <w:szCs w:val="28"/>
          <w:lang w:eastAsia="ru-RU"/>
        </w:rPr>
        <w:t>тьюторам</w:t>
      </w:r>
      <w:proofErr w:type="spellEnd"/>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widowControl w:val="0"/>
        <w:numPr>
          <w:ilvl w:val="0"/>
          <w:numId w:val="25"/>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инструкторам-методистам, старшим инструкторам-методистам;</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lastRenderedPageBreak/>
        <w:t xml:space="preserve">– </w:t>
      </w:r>
      <w:r w:rsidRPr="00581301">
        <w:rPr>
          <w:rFonts w:ascii="Times New Roman" w:eastAsia="Times New Roman" w:hAnsi="Times New Roman" w:cs="Times New Roman"/>
          <w:color w:val="000000" w:themeColor="text1"/>
          <w:sz w:val="28"/>
          <w:szCs w:val="28"/>
          <w:u w:val="single"/>
          <w:lang w:eastAsia="ru-RU"/>
        </w:rPr>
        <w:t>норма часов педагогической работы 20 часов в неделю за ставку заработной платы устанавливается (пункт 5):</w:t>
      </w:r>
    </w:p>
    <w:p w:rsidR="00266B27" w:rsidRPr="00581301" w:rsidRDefault="00266B27" w:rsidP="00266B27">
      <w:pPr>
        <w:widowControl w:val="0"/>
        <w:numPr>
          <w:ilvl w:val="0"/>
          <w:numId w:val="45"/>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учителям-дефектологам;</w:t>
      </w:r>
    </w:p>
    <w:p w:rsidR="00266B27" w:rsidRPr="00581301" w:rsidRDefault="00266B27" w:rsidP="00266B27">
      <w:pPr>
        <w:widowControl w:val="0"/>
        <w:numPr>
          <w:ilvl w:val="0"/>
          <w:numId w:val="45"/>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учителям-логопедам;</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u w:val="single"/>
          <w:lang w:eastAsia="ru-RU"/>
        </w:rPr>
        <w:t>норма часов педагогической работы 24 часа в неделю за ставку заработной платы устанавливается (пункт 6):</w:t>
      </w:r>
    </w:p>
    <w:p w:rsidR="00266B27" w:rsidRPr="00581301" w:rsidRDefault="00266B27" w:rsidP="00266B27">
      <w:pPr>
        <w:widowControl w:val="0"/>
        <w:numPr>
          <w:ilvl w:val="0"/>
          <w:numId w:val="46"/>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музыкальным руководителям</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u w:val="single"/>
          <w:lang w:eastAsia="ru-RU"/>
        </w:rPr>
        <w:t>норма часов педагогической работы 30 часов в неделю за ставку заработной платы устанавливается (пункт 8):</w:t>
      </w:r>
    </w:p>
    <w:p w:rsidR="00266B27" w:rsidRPr="00581301" w:rsidRDefault="00266B27" w:rsidP="00266B27">
      <w:pPr>
        <w:widowControl w:val="0"/>
        <w:numPr>
          <w:ilvl w:val="0"/>
          <w:numId w:val="47"/>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инструкторам по физической культуре;</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 </w:t>
      </w:r>
      <w:r w:rsidRPr="00581301">
        <w:rPr>
          <w:rFonts w:ascii="Times New Roman" w:eastAsia="Times New Roman" w:hAnsi="Times New Roman" w:cs="Times New Roman"/>
          <w:color w:val="000000" w:themeColor="text1"/>
          <w:sz w:val="28"/>
          <w:szCs w:val="28"/>
          <w:u w:val="single"/>
          <w:lang w:eastAsia="ru-RU"/>
        </w:rPr>
        <w:t>норма часов учебной (преподавательской) работы 18 часов в неделю за ставку заработной платы устанавливается (пункт 11):</w:t>
      </w:r>
    </w:p>
    <w:p w:rsidR="00266B27" w:rsidRPr="00581301" w:rsidRDefault="00266B27" w:rsidP="00266B27">
      <w:pPr>
        <w:widowControl w:val="0"/>
        <w:numPr>
          <w:ilvl w:val="0"/>
          <w:numId w:val="48"/>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педагогам дополнительного образования и старшим педагогам дополнительного образования;</w:t>
      </w:r>
    </w:p>
    <w:p w:rsidR="00266B27" w:rsidRPr="00581301" w:rsidRDefault="00266B27" w:rsidP="00266B27">
      <w:pPr>
        <w:widowControl w:val="0"/>
        <w:numPr>
          <w:ilvl w:val="0"/>
          <w:numId w:val="48"/>
        </w:num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учителям иностранного языка в ДОУ.</w:t>
      </w:r>
    </w:p>
    <w:p w:rsidR="00266B27" w:rsidRPr="00581301" w:rsidRDefault="00266B27" w:rsidP="00266B27">
      <w:pPr>
        <w:widowControl w:val="0"/>
        <w:tabs>
          <w:tab w:val="left" w:pos="601"/>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6.4. Продолжительность рабочего дня руководящего, административно-хозяйственного, обслуживающего и учебно-вспомогательного персонала определяется из расчета 40-часов рабочей недели.</w:t>
      </w:r>
    </w:p>
    <w:p w:rsidR="00266B27" w:rsidRPr="00581301" w:rsidRDefault="00266B27" w:rsidP="00266B27">
      <w:pPr>
        <w:widowControl w:val="0"/>
        <w:autoSpaceDE w:val="0"/>
        <w:autoSpaceDN w:val="0"/>
        <w:adjustRightInd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6.5. Для работников, занимающих следующие должности, устанавливается ненормированный рабочий день: заведующий, заместители заведующего, завхоз.</w:t>
      </w:r>
    </w:p>
    <w:p w:rsidR="00266B27" w:rsidRPr="00581301" w:rsidRDefault="00266B27" w:rsidP="00266B27">
      <w:pPr>
        <w:widowControl w:val="0"/>
        <w:tabs>
          <w:tab w:val="left" w:pos="529"/>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6.6. Режим рабочего времени для работников кухни устанавливается: с _______ до ________.</w:t>
      </w:r>
    </w:p>
    <w:p w:rsidR="00266B27" w:rsidRPr="00581301" w:rsidRDefault="00266B27" w:rsidP="00266B27">
      <w:pPr>
        <w:widowControl w:val="0"/>
        <w:tabs>
          <w:tab w:val="left" w:pos="597"/>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6.7. Для сторожей дошкольного образовательного учреждения устанавливается режим рабочего времени согласно графику сменности.</w:t>
      </w:r>
    </w:p>
    <w:p w:rsidR="00266B27" w:rsidRPr="00581301" w:rsidRDefault="00266B27" w:rsidP="00266B27">
      <w:pPr>
        <w:widowControl w:val="0"/>
        <w:autoSpaceDE w:val="0"/>
        <w:autoSpaceDN w:val="0"/>
        <w:adjustRightInd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6.8. Продолжительность рабочего дня, режим рабочего времени и время отдыха, выходные дни для работников </w:t>
      </w:r>
      <w:r w:rsidRPr="00581301">
        <w:rPr>
          <w:rFonts w:ascii="Times New Roman" w:eastAsia="Times New Roman" w:hAnsi="Times New Roman" w:cs="Times New Roman"/>
          <w:color w:val="000000" w:themeColor="text1"/>
          <w:spacing w:val="-2"/>
          <w:sz w:val="28"/>
          <w:szCs w:val="28"/>
          <w:lang w:eastAsia="ru-RU"/>
        </w:rPr>
        <w:t xml:space="preserve">определяются графиками работы, составляемыми с соблюдением установленной продолжительности рабочего времени за неделю и утверждаются приказом заведующего </w:t>
      </w:r>
      <w:r w:rsidRPr="00581301">
        <w:rPr>
          <w:rFonts w:ascii="Times New Roman" w:eastAsia="Times New Roman" w:hAnsi="Times New Roman" w:cs="Times New Roman"/>
          <w:color w:val="000000" w:themeColor="text1"/>
          <w:sz w:val="28"/>
          <w:szCs w:val="28"/>
          <w:lang w:eastAsia="ru-RU"/>
        </w:rPr>
        <w:t xml:space="preserve">ДОУ </w:t>
      </w:r>
      <w:r w:rsidRPr="00581301">
        <w:rPr>
          <w:rFonts w:ascii="Times New Roman" w:eastAsia="Times New Roman" w:hAnsi="Times New Roman" w:cs="Times New Roman"/>
          <w:color w:val="000000" w:themeColor="text1"/>
          <w:spacing w:val="1"/>
          <w:sz w:val="28"/>
          <w:szCs w:val="28"/>
          <w:lang w:eastAsia="ru-RU"/>
        </w:rPr>
        <w:t>по согласованию с выборным профсоюзным органом.</w:t>
      </w:r>
      <w:r w:rsidRPr="00581301">
        <w:rPr>
          <w:rFonts w:ascii="Times New Roman" w:eastAsia="Times New Roman" w:hAnsi="Times New Roman" w:cs="Times New Roman"/>
          <w:color w:val="000000" w:themeColor="text1"/>
          <w:spacing w:val="-10"/>
          <w:sz w:val="28"/>
          <w:szCs w:val="28"/>
          <w:lang w:eastAsia="ru-RU"/>
        </w:rPr>
        <w:t xml:space="preserve"> </w:t>
      </w:r>
      <w:r w:rsidRPr="00581301">
        <w:rPr>
          <w:rFonts w:ascii="Times New Roman" w:eastAsia="Times New Roman" w:hAnsi="Times New Roman" w:cs="Times New Roman"/>
          <w:color w:val="000000" w:themeColor="text1"/>
          <w:spacing w:val="2"/>
          <w:sz w:val="28"/>
          <w:szCs w:val="28"/>
          <w:lang w:eastAsia="ru-RU"/>
        </w:rPr>
        <w:t xml:space="preserve">Графики работы доводятся до сведения работников под личную подпись </w:t>
      </w:r>
      <w:r w:rsidRPr="00581301">
        <w:rPr>
          <w:rFonts w:ascii="Times New Roman" w:eastAsia="Times New Roman" w:hAnsi="Times New Roman" w:cs="Times New Roman"/>
          <w:color w:val="000000" w:themeColor="text1"/>
          <w:sz w:val="28"/>
          <w:szCs w:val="28"/>
          <w:lang w:eastAsia="ru-RU"/>
        </w:rPr>
        <w:t>и вывешиваются на видном месте.</w:t>
      </w:r>
    </w:p>
    <w:p w:rsidR="00266B27" w:rsidRPr="00581301" w:rsidRDefault="00266B27" w:rsidP="00266B27">
      <w:pPr>
        <w:widowControl w:val="0"/>
        <w:autoSpaceDE w:val="0"/>
        <w:autoSpaceDN w:val="0"/>
        <w:adjustRightInd w:val="0"/>
        <w:spacing w:after="0" w:line="240" w:lineRule="auto"/>
        <w:ind w:firstLine="1094"/>
        <w:jc w:val="both"/>
        <w:rPr>
          <w:rFonts w:ascii="Times New Roman" w:eastAsia="Times New Roman" w:hAnsi="Times New Roman" w:cs="Times New Roman"/>
          <w:color w:val="000000" w:themeColor="text1"/>
          <w:spacing w:val="-4"/>
          <w:sz w:val="28"/>
          <w:szCs w:val="28"/>
          <w:lang w:eastAsia="ru-RU"/>
        </w:rPr>
      </w:pPr>
      <w:r w:rsidRPr="00581301">
        <w:rPr>
          <w:rFonts w:ascii="Times New Roman" w:eastAsia="Times New Roman" w:hAnsi="Times New Roman" w:cs="Times New Roman"/>
          <w:color w:val="000000" w:themeColor="text1"/>
          <w:spacing w:val="1"/>
          <w:sz w:val="28"/>
          <w:szCs w:val="28"/>
          <w:lang w:eastAsia="ru-RU"/>
        </w:rPr>
        <w:t xml:space="preserve">6.9. Рабочее время педагогического работника </w:t>
      </w:r>
      <w:r w:rsidRPr="00581301">
        <w:rPr>
          <w:rFonts w:ascii="Times New Roman" w:eastAsia="Times New Roman" w:hAnsi="Times New Roman" w:cs="Times New Roman"/>
          <w:color w:val="000000" w:themeColor="text1"/>
          <w:spacing w:val="-1"/>
          <w:sz w:val="28"/>
          <w:szCs w:val="28"/>
          <w:lang w:eastAsia="ru-RU"/>
        </w:rPr>
        <w:t>определяется расписанием образовательной деятельности, которое составляется и утвер</w:t>
      </w:r>
      <w:r w:rsidRPr="00581301">
        <w:rPr>
          <w:rFonts w:ascii="Times New Roman" w:eastAsia="Times New Roman" w:hAnsi="Times New Roman" w:cs="Times New Roman"/>
          <w:color w:val="000000" w:themeColor="text1"/>
          <w:spacing w:val="1"/>
          <w:sz w:val="28"/>
          <w:szCs w:val="28"/>
          <w:lang w:eastAsia="ru-RU"/>
        </w:rPr>
        <w:t xml:space="preserve">ждается администрацией </w:t>
      </w:r>
      <w:r w:rsidRPr="00581301">
        <w:rPr>
          <w:rFonts w:ascii="Times New Roman" w:eastAsia="Times New Roman" w:hAnsi="Times New Roman" w:cs="Times New Roman"/>
          <w:color w:val="000000" w:themeColor="text1"/>
          <w:sz w:val="28"/>
          <w:szCs w:val="28"/>
          <w:lang w:eastAsia="ru-RU"/>
        </w:rPr>
        <w:t>ДОУ</w:t>
      </w:r>
      <w:r w:rsidRPr="00581301">
        <w:rPr>
          <w:rFonts w:ascii="Times New Roman" w:eastAsia="Times New Roman" w:hAnsi="Times New Roman" w:cs="Times New Roman"/>
          <w:color w:val="000000" w:themeColor="text1"/>
          <w:spacing w:val="1"/>
          <w:sz w:val="28"/>
          <w:szCs w:val="28"/>
          <w:lang w:eastAsia="ru-RU"/>
        </w:rPr>
        <w:t xml:space="preserve"> с учетом </w:t>
      </w:r>
      <w:r w:rsidRPr="00581301">
        <w:rPr>
          <w:rFonts w:ascii="Times New Roman" w:eastAsia="Times New Roman" w:hAnsi="Times New Roman" w:cs="Times New Roman"/>
          <w:color w:val="000000" w:themeColor="text1"/>
          <w:spacing w:val="2"/>
          <w:sz w:val="28"/>
          <w:szCs w:val="28"/>
          <w:lang w:eastAsia="ru-RU"/>
        </w:rPr>
        <w:t>обеспечения педагогической целесообразности, соблюдения санитарно-гигиенических норм и максимальной экономии времени педагога.</w:t>
      </w:r>
    </w:p>
    <w:p w:rsidR="00266B27" w:rsidRPr="00581301" w:rsidRDefault="00266B27" w:rsidP="00266B27">
      <w:pPr>
        <w:widowControl w:val="0"/>
        <w:tabs>
          <w:tab w:val="left" w:pos="525"/>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6.10. </w:t>
      </w:r>
      <w:r w:rsidRPr="00581301">
        <w:rPr>
          <w:rFonts w:ascii="Times New Roman" w:eastAsia="Times New Roman" w:hAnsi="Times New Roman" w:cs="Times New Roman"/>
          <w:color w:val="000000" w:themeColor="text1"/>
          <w:sz w:val="28"/>
          <w:szCs w:val="28"/>
          <w:shd w:val="clear" w:color="auto" w:fill="FFFFFF"/>
          <w:lang w:eastAsia="ru-RU"/>
        </w:rPr>
        <w:t>Объем учебной нагрузки педагогических работников, выполняющих учебную работу, определяется ежегодно на начало учебного года, устанавливается локальным нормативным актом дошкольного образовательного учреждения</w:t>
      </w:r>
      <w:r w:rsidRPr="00581301">
        <w:rPr>
          <w:rFonts w:ascii="Times New Roman" w:eastAsia="Times New Roman" w:hAnsi="Times New Roman" w:cs="Times New Roman"/>
          <w:color w:val="000000" w:themeColor="text1"/>
          <w:sz w:val="28"/>
          <w:szCs w:val="28"/>
          <w:lang w:eastAsia="ru-RU"/>
        </w:rPr>
        <w:t xml:space="preserve"> (пункт 3 приложения 2 к Приказу </w:t>
      </w:r>
      <w:proofErr w:type="spellStart"/>
      <w:r w:rsidRPr="00581301">
        <w:rPr>
          <w:rFonts w:ascii="Times New Roman" w:eastAsia="Times New Roman" w:hAnsi="Times New Roman" w:cs="Times New Roman"/>
          <w:color w:val="000000" w:themeColor="text1"/>
          <w:sz w:val="28"/>
          <w:szCs w:val="28"/>
          <w:shd w:val="clear" w:color="auto" w:fill="FFFFFF"/>
          <w:lang w:eastAsia="ru-RU"/>
        </w:rPr>
        <w:t>Минпросвещения</w:t>
      </w:r>
      <w:proofErr w:type="spellEnd"/>
      <w:r w:rsidRPr="00581301">
        <w:rPr>
          <w:rFonts w:ascii="Times New Roman" w:eastAsia="Times New Roman" w:hAnsi="Times New Roman" w:cs="Times New Roman"/>
          <w:color w:val="000000" w:themeColor="text1"/>
          <w:sz w:val="28"/>
          <w:szCs w:val="28"/>
          <w:lang w:eastAsia="ru-RU"/>
        </w:rPr>
        <w:t xml:space="preserve"> России от 4 апреля 2025 года № 269)</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widowControl w:val="0"/>
        <w:tabs>
          <w:tab w:val="left" w:pos="525"/>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6.11. Администрация дошкольного образовательного учреждения строго ведет учет соблюдения рабочего времени всеми сотрудниками.</w:t>
      </w:r>
    </w:p>
    <w:p w:rsidR="00266B27" w:rsidRPr="00581301" w:rsidRDefault="00266B27" w:rsidP="00266B27">
      <w:pPr>
        <w:widowControl w:val="0"/>
        <w:tabs>
          <w:tab w:val="left" w:pos="601"/>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6.12.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w:t>
      </w:r>
    </w:p>
    <w:p w:rsidR="00266B27" w:rsidRPr="00581301" w:rsidRDefault="00266B27" w:rsidP="00266B27">
      <w:pPr>
        <w:widowControl w:val="0"/>
        <w:tabs>
          <w:tab w:val="left" w:pos="529"/>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6.13. Общее собрание трудового коллектива, заседание Педагогического </w:t>
      </w:r>
      <w:r w:rsidRPr="00581301">
        <w:rPr>
          <w:rFonts w:ascii="Times New Roman" w:eastAsia="Times New Roman" w:hAnsi="Times New Roman" w:cs="Times New Roman"/>
          <w:color w:val="000000" w:themeColor="text1"/>
          <w:sz w:val="28"/>
          <w:szCs w:val="28"/>
          <w:lang w:eastAsia="ru-RU"/>
        </w:rPr>
        <w:lastRenderedPageBreak/>
        <w:t>совета, совещания при заведующем не должны продолжаться более двух часов.</w:t>
      </w:r>
    </w:p>
    <w:p w:rsidR="00266B27" w:rsidRPr="00581301" w:rsidRDefault="00266B27" w:rsidP="00266B27">
      <w:pPr>
        <w:widowControl w:val="0"/>
        <w:tabs>
          <w:tab w:val="left" w:pos="525"/>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6.14. Привлечение к работе работников в установленные графиком выходные и нерабочие праздничные дни не допускается и может лишь иметь место в случаях, предусмотренных законодательством </w:t>
      </w:r>
      <w:r w:rsidRPr="00581301">
        <w:rPr>
          <w:rFonts w:ascii="Times New Roman" w:eastAsia="Times New Roman" w:hAnsi="Times New Roman" w:cs="Times New Roman"/>
          <w:color w:val="000000" w:themeColor="text1"/>
          <w:sz w:val="28"/>
          <w:szCs w:val="28"/>
          <w:shd w:val="clear" w:color="auto" w:fill="FFFFFF"/>
          <w:lang w:eastAsia="ru-RU"/>
        </w:rPr>
        <w:t>(ч. 1 ст. 113 ТК РФ)</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6.15. </w:t>
      </w:r>
      <w:r w:rsidRPr="00581301">
        <w:rPr>
          <w:rFonts w:ascii="Times New Roman" w:eastAsia="Times New Roman" w:hAnsi="Times New Roman" w:cs="Times New Roman"/>
          <w:color w:val="000000" w:themeColor="text1"/>
          <w:sz w:val="28"/>
          <w:szCs w:val="28"/>
          <w:u w:val="single"/>
          <w:shd w:val="clear" w:color="auto" w:fill="FFFFFF"/>
          <w:lang w:eastAsia="ru-RU"/>
        </w:rPr>
        <w:t>Запрещаются направление в служебные командировки, привлечение к сверхурочной работе, работе в ночное время, выходные и нерабочие праздничные дни:</w:t>
      </w:r>
    </w:p>
    <w:p w:rsidR="00266B27" w:rsidRPr="00581301" w:rsidRDefault="00266B27" w:rsidP="00266B27">
      <w:pPr>
        <w:widowControl w:val="0"/>
        <w:numPr>
          <w:ilvl w:val="0"/>
          <w:numId w:val="49"/>
        </w:numPr>
        <w:shd w:val="clear" w:color="auto" w:fill="FFFFFF"/>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беременных женщин (ч. 1 ст. 259 ТК РФ);</w:t>
      </w:r>
    </w:p>
    <w:p w:rsidR="00266B27" w:rsidRPr="00581301" w:rsidRDefault="00266B27" w:rsidP="007D146E">
      <w:pPr>
        <w:widowControl w:val="0"/>
        <w:numPr>
          <w:ilvl w:val="0"/>
          <w:numId w:val="49"/>
        </w:numPr>
        <w:shd w:val="clear" w:color="auto" w:fill="FFFFFF"/>
        <w:tabs>
          <w:tab w:val="clear" w:pos="720"/>
          <w:tab w:val="num" w:pos="1276"/>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(ч. 2 ст. 259 ТК РФ);</w:t>
      </w:r>
    </w:p>
    <w:p w:rsidR="00266B27" w:rsidRPr="00581301" w:rsidRDefault="00266B27" w:rsidP="007D146E">
      <w:pPr>
        <w:widowControl w:val="0"/>
        <w:numPr>
          <w:ilvl w:val="0"/>
          <w:numId w:val="49"/>
        </w:numPr>
        <w:shd w:val="clear" w:color="auto" w:fill="FFFFFF"/>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работников, имеющим детей-инвалидов, работников,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матерей и отцов, воспитывающим без супруга (супруги) детей в возрасте до четырнадцати лет, опекунов детей указанного возраста, родителя,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работников, имеющим трех и более детей в возрасте до восемнадцати лет, в период до достижения младшим из детей возраста четырнадцати лет (ч. 3 ст. 259 ТК РФ);</w:t>
      </w:r>
    </w:p>
    <w:p w:rsidR="00266B27" w:rsidRPr="00581301" w:rsidRDefault="00266B27" w:rsidP="00266B27">
      <w:pPr>
        <w:widowControl w:val="0"/>
        <w:numPr>
          <w:ilvl w:val="0"/>
          <w:numId w:val="49"/>
        </w:numPr>
        <w:shd w:val="clear" w:color="auto" w:fill="FFFFFF"/>
        <w:tabs>
          <w:tab w:val="num" w:pos="1418"/>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работников в возрасте до восемнадцати лет, за исключением случаев, предусмотренных ч. 2 и 3 ст. 268 ТК РФ (ч. 1 ст. 268 ТК РФ).</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6.16.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3-4 раз в год. Все заседания проводятся в нерабочее время и не должны продолжаться более двух часов, родительские собрания – более полутора часов.</w:t>
      </w:r>
    </w:p>
    <w:p w:rsidR="00266B27" w:rsidRPr="00581301" w:rsidRDefault="00266B27" w:rsidP="00266B27">
      <w:pPr>
        <w:widowControl w:val="0"/>
        <w:tabs>
          <w:tab w:val="left" w:pos="578"/>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6.17. Работникам ДОУ предоставляется ежегодный оплачиваемый отпуск сроком не менее </w:t>
      </w:r>
      <w:r w:rsidRPr="00581301">
        <w:rPr>
          <w:rFonts w:ascii="Times New Roman" w:eastAsia="Times New Roman" w:hAnsi="Times New Roman" w:cs="Times New Roman"/>
          <w:color w:val="000000" w:themeColor="text1"/>
          <w:spacing w:val="-1"/>
          <w:sz w:val="28"/>
          <w:szCs w:val="28"/>
          <w:lang w:eastAsia="ru-RU"/>
        </w:rPr>
        <w:t>28 календарных дней. Педагогическим работникам предоставляется удлиненный отпуск продол</w:t>
      </w:r>
      <w:r w:rsidRPr="00581301">
        <w:rPr>
          <w:rFonts w:ascii="Times New Roman" w:eastAsia="Times New Roman" w:hAnsi="Times New Roman" w:cs="Times New Roman"/>
          <w:color w:val="000000" w:themeColor="text1"/>
          <w:sz w:val="28"/>
          <w:szCs w:val="28"/>
          <w:lang w:eastAsia="ru-RU"/>
        </w:rPr>
        <w:t>жительностью 42 календарных дня (Постановление Правительства РФ от 3 апреля 2024 года № 415). Отпуск предоставляется в соответствии с графиком, утверж</w:t>
      </w:r>
      <w:r w:rsidRPr="00581301">
        <w:rPr>
          <w:rFonts w:ascii="Times New Roman" w:eastAsia="Times New Roman" w:hAnsi="Times New Roman" w:cs="Times New Roman"/>
          <w:color w:val="000000" w:themeColor="text1"/>
          <w:spacing w:val="-2"/>
          <w:sz w:val="28"/>
          <w:szCs w:val="28"/>
          <w:lang w:eastAsia="ru-RU"/>
        </w:rPr>
        <w:t xml:space="preserve">даемым заведующим </w:t>
      </w:r>
      <w:r w:rsidRPr="00581301">
        <w:rPr>
          <w:rFonts w:ascii="Times New Roman" w:eastAsia="Times New Roman" w:hAnsi="Times New Roman" w:cs="Times New Roman"/>
          <w:color w:val="000000" w:themeColor="text1"/>
          <w:sz w:val="28"/>
          <w:szCs w:val="28"/>
          <w:lang w:eastAsia="ru-RU"/>
        </w:rPr>
        <w:t>ДОУ</w:t>
      </w:r>
      <w:r w:rsidRPr="00581301">
        <w:rPr>
          <w:rFonts w:ascii="Times New Roman" w:eastAsia="Times New Roman" w:hAnsi="Times New Roman" w:cs="Times New Roman"/>
          <w:color w:val="000000" w:themeColor="text1"/>
          <w:spacing w:val="-2"/>
          <w:sz w:val="28"/>
          <w:szCs w:val="28"/>
          <w:lang w:eastAsia="ru-RU"/>
        </w:rPr>
        <w:t xml:space="preserve"> с учетом мнения выборного профсоюзного органа не позднее, чем за две недели до наступления </w:t>
      </w:r>
      <w:r w:rsidRPr="00581301">
        <w:rPr>
          <w:rFonts w:ascii="Times New Roman" w:eastAsia="Times New Roman" w:hAnsi="Times New Roman" w:cs="Times New Roman"/>
          <w:color w:val="000000" w:themeColor="text1"/>
          <w:spacing w:val="-2"/>
          <w:sz w:val="28"/>
          <w:szCs w:val="28"/>
          <w:lang w:eastAsia="ru-RU"/>
        </w:rPr>
        <w:lastRenderedPageBreak/>
        <w:t xml:space="preserve">календарного года </w:t>
      </w:r>
      <w:r w:rsidRPr="00581301">
        <w:rPr>
          <w:rFonts w:ascii="Times New Roman" w:eastAsia="Times New Roman" w:hAnsi="Times New Roman" w:cs="Times New Roman"/>
          <w:color w:val="000000" w:themeColor="text1"/>
          <w:sz w:val="28"/>
          <w:szCs w:val="28"/>
          <w:shd w:val="clear" w:color="auto" w:fill="FFFFFF"/>
          <w:lang w:eastAsia="ru-RU"/>
        </w:rPr>
        <w:t>(ч. 1 ст. 123 ТК РФ)</w:t>
      </w:r>
      <w:r w:rsidRPr="00581301">
        <w:rPr>
          <w:rFonts w:ascii="Times New Roman" w:eastAsia="Times New Roman" w:hAnsi="Times New Roman" w:cs="Times New Roman"/>
          <w:color w:val="000000" w:themeColor="text1"/>
          <w:spacing w:val="-2"/>
          <w:sz w:val="28"/>
          <w:szCs w:val="28"/>
          <w:lang w:eastAsia="ru-RU"/>
        </w:rPr>
        <w:t xml:space="preserve">. О времени начала отпуска работник должен быть </w:t>
      </w:r>
      <w:r w:rsidRPr="00581301">
        <w:rPr>
          <w:rFonts w:ascii="Times New Roman" w:eastAsia="Times New Roman" w:hAnsi="Times New Roman" w:cs="Times New Roman"/>
          <w:color w:val="000000" w:themeColor="text1"/>
          <w:sz w:val="28"/>
          <w:szCs w:val="28"/>
          <w:lang w:eastAsia="ru-RU"/>
        </w:rPr>
        <w:t xml:space="preserve">извещен под роспись не позднее чем за две недели до его начала </w:t>
      </w:r>
      <w:r w:rsidRPr="00581301">
        <w:rPr>
          <w:rFonts w:ascii="Times New Roman" w:eastAsia="Times New Roman" w:hAnsi="Times New Roman" w:cs="Times New Roman"/>
          <w:color w:val="000000" w:themeColor="text1"/>
          <w:sz w:val="28"/>
          <w:szCs w:val="28"/>
          <w:shd w:val="clear" w:color="auto" w:fill="FFFFFF"/>
          <w:lang w:eastAsia="ru-RU"/>
        </w:rPr>
        <w:t>(ч. 3 ст. 123 ТК РФ)</w:t>
      </w:r>
      <w:r w:rsidRPr="00581301">
        <w:rPr>
          <w:rFonts w:ascii="Times New Roman" w:eastAsia="Times New Roman" w:hAnsi="Times New Roman" w:cs="Times New Roman"/>
          <w:color w:val="000000" w:themeColor="text1"/>
          <w:sz w:val="28"/>
          <w:szCs w:val="28"/>
          <w:lang w:eastAsia="ru-RU"/>
        </w:rPr>
        <w:t>. Предоставление отпуска заведующему оформляется приказом Управления образования, другим работникам – приказом по дошкольному образовательному учреждению.</w:t>
      </w:r>
      <w:bookmarkStart w:id="124" w:name="bookmark9"/>
    </w:p>
    <w:p w:rsidR="00266B27" w:rsidRPr="00581301" w:rsidRDefault="00266B27" w:rsidP="00266B27">
      <w:pPr>
        <w:widowControl w:val="0"/>
        <w:tabs>
          <w:tab w:val="left" w:pos="578"/>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6.18. Право на использование отпуска за первый год работы возникает у работника по истечении шести месяцев его непрерывной работы в ДОУ. По соглашению сторон оплачиваемый отпуск работнику может быть предоставлен и до истечения шести месяцев (ч. 2 ст. 122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u w:val="single"/>
          <w:lang w:eastAsia="ru-RU"/>
        </w:rPr>
        <w:t>До истечения шести месяцев непрерывной работы оплачиваемый отпуск по заявлению работника должен быть предоставлен:</w:t>
      </w:r>
    </w:p>
    <w:p w:rsidR="00266B27" w:rsidRPr="00581301" w:rsidRDefault="00266B27" w:rsidP="00266B27">
      <w:pPr>
        <w:widowControl w:val="0"/>
        <w:numPr>
          <w:ilvl w:val="0"/>
          <w:numId w:val="26"/>
        </w:num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125" w:name="dst100835"/>
      <w:bookmarkEnd w:id="125"/>
      <w:r w:rsidRPr="00581301">
        <w:rPr>
          <w:rFonts w:ascii="Times New Roman" w:eastAsia="Times New Roman" w:hAnsi="Times New Roman" w:cs="Times New Roman"/>
          <w:color w:val="000000" w:themeColor="text1"/>
          <w:sz w:val="28"/>
          <w:szCs w:val="28"/>
          <w:lang w:eastAsia="ru-RU"/>
        </w:rPr>
        <w:t>женщинам – перед отпуском по беременности и родам или непосредственно после него;</w:t>
      </w:r>
    </w:p>
    <w:p w:rsidR="00266B27" w:rsidRPr="00581301" w:rsidRDefault="00266B27" w:rsidP="00266B27">
      <w:pPr>
        <w:widowControl w:val="0"/>
        <w:numPr>
          <w:ilvl w:val="0"/>
          <w:numId w:val="26"/>
        </w:num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126" w:name="dst100836"/>
      <w:bookmarkEnd w:id="126"/>
      <w:r w:rsidRPr="00581301">
        <w:rPr>
          <w:rFonts w:ascii="Times New Roman" w:eastAsia="Times New Roman" w:hAnsi="Times New Roman" w:cs="Times New Roman"/>
          <w:color w:val="000000" w:themeColor="text1"/>
          <w:sz w:val="28"/>
          <w:szCs w:val="28"/>
          <w:lang w:eastAsia="ru-RU"/>
        </w:rPr>
        <w:t>работникам в возрасте до восемнадцати лет;</w:t>
      </w:r>
    </w:p>
    <w:p w:rsidR="00266B27" w:rsidRPr="00581301" w:rsidRDefault="00266B27" w:rsidP="00266B27">
      <w:pPr>
        <w:widowControl w:val="0"/>
        <w:numPr>
          <w:ilvl w:val="0"/>
          <w:numId w:val="26"/>
        </w:num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127" w:name="dst100837"/>
      <w:bookmarkEnd w:id="127"/>
      <w:r w:rsidRPr="00581301">
        <w:rPr>
          <w:rFonts w:ascii="Times New Roman" w:eastAsia="Times New Roman" w:hAnsi="Times New Roman" w:cs="Times New Roman"/>
          <w:color w:val="000000" w:themeColor="text1"/>
          <w:sz w:val="28"/>
          <w:szCs w:val="28"/>
          <w:lang w:eastAsia="ru-RU"/>
        </w:rPr>
        <w:t>работникам, усыновившим ребенка (детей) в возрасте до трех месяцев;</w:t>
      </w:r>
    </w:p>
    <w:p w:rsidR="00266B27" w:rsidRPr="00581301" w:rsidRDefault="00266B27" w:rsidP="00266B27">
      <w:pPr>
        <w:widowControl w:val="0"/>
        <w:numPr>
          <w:ilvl w:val="0"/>
          <w:numId w:val="26"/>
        </w:num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bookmarkStart w:id="128" w:name="dst100838"/>
      <w:bookmarkEnd w:id="128"/>
      <w:r w:rsidRPr="00581301">
        <w:rPr>
          <w:rFonts w:ascii="Times New Roman" w:eastAsia="Times New Roman" w:hAnsi="Times New Roman" w:cs="Times New Roman"/>
          <w:color w:val="000000" w:themeColor="text1"/>
          <w:sz w:val="28"/>
          <w:szCs w:val="28"/>
          <w:lang w:eastAsia="ru-RU"/>
        </w:rPr>
        <w:t>в других случаях, предусмотренных федеральными законами.</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(ч. 3 ст. 122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дошкольном образовательном учреждении (ч. 4 ст. 122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6.19. По соглашению между работником и заведующим ежегодный оплачиваемый отпуск может быть разделен на части. При этом хотя бы одна из частей этого отпуска должна быть не менее 14 календарных дней (ч. 1 ст. 125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6.20. </w:t>
      </w:r>
      <w:r w:rsidRPr="00581301">
        <w:rPr>
          <w:rFonts w:ascii="Times New Roman" w:eastAsia="Times New Roman" w:hAnsi="Times New Roman" w:cs="Times New Roman"/>
          <w:color w:val="000000" w:themeColor="text1"/>
          <w:sz w:val="28"/>
          <w:szCs w:val="28"/>
          <w:u w:val="single"/>
          <w:lang w:eastAsia="ru-RU"/>
        </w:rPr>
        <w:t>Ежегодный оплачиваемый отпуск продлевается или переносится на другой срок, определяемый заведующим с учетом желания работника в случаях (ч. 1 ст. 124 ТК РФ):</w:t>
      </w:r>
    </w:p>
    <w:p w:rsidR="00266B27" w:rsidRPr="00581301" w:rsidRDefault="00266B27" w:rsidP="00266B27">
      <w:pPr>
        <w:widowControl w:val="0"/>
        <w:numPr>
          <w:ilvl w:val="0"/>
          <w:numId w:val="27"/>
        </w:numPr>
        <w:shd w:val="clear" w:color="auto" w:fill="FFFFFF"/>
        <w:tabs>
          <w:tab w:val="left" w:pos="72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временной нетрудоспособности работника;</w:t>
      </w:r>
    </w:p>
    <w:p w:rsidR="00266B27" w:rsidRPr="00581301" w:rsidRDefault="00266B27" w:rsidP="00581301">
      <w:pPr>
        <w:widowControl w:val="0"/>
        <w:numPr>
          <w:ilvl w:val="0"/>
          <w:numId w:val="27"/>
        </w:numPr>
        <w:shd w:val="clear" w:color="auto" w:fill="FFFFFF"/>
        <w:tabs>
          <w:tab w:val="clear" w:pos="720"/>
          <w:tab w:val="num" w:pos="1134"/>
          <w:tab w:val="left"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266B27" w:rsidRPr="00581301" w:rsidRDefault="00266B27" w:rsidP="00581301">
      <w:pPr>
        <w:widowControl w:val="0"/>
        <w:numPr>
          <w:ilvl w:val="0"/>
          <w:numId w:val="27"/>
        </w:numPr>
        <w:shd w:val="clear" w:color="auto" w:fill="FFFFFF"/>
        <w:tabs>
          <w:tab w:val="clear" w:pos="720"/>
          <w:tab w:val="num" w:pos="1134"/>
          <w:tab w:val="left"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других случаях, предусмотренных трудовым законодательством, локальными нормативными актами дошкольного образовательного учреждения.</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6.21. В соответствии со ст. 262 ТК РФ,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w:t>
      </w:r>
      <w:r w:rsidRPr="00581301">
        <w:rPr>
          <w:rFonts w:ascii="Times New Roman" w:eastAsia="Times New Roman" w:hAnsi="Times New Roman" w:cs="Times New Roman"/>
          <w:color w:val="000000" w:themeColor="text1"/>
          <w:sz w:val="28"/>
          <w:szCs w:val="28"/>
          <w:shd w:val="clear" w:color="auto" w:fill="FFFFFF"/>
          <w:lang w:eastAsia="ru-RU"/>
        </w:rPr>
        <w:t>которые могут быть использованы одним из указанных лиц либо разделены ими между собой по их усмотрению</w:t>
      </w:r>
      <w:r w:rsidRPr="00581301">
        <w:rPr>
          <w:rFonts w:ascii="Times New Roman" w:eastAsia="Times New Roman" w:hAnsi="Times New Roman" w:cs="Times New Roman"/>
          <w:color w:val="000000" w:themeColor="text1"/>
          <w:sz w:val="28"/>
          <w:szCs w:val="28"/>
          <w:lang w:eastAsia="ru-RU"/>
        </w:rPr>
        <w:t xml:space="preserve">.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w:t>
      </w:r>
      <w:r w:rsidRPr="00581301">
        <w:rPr>
          <w:rFonts w:ascii="Times New Roman" w:eastAsia="Times New Roman" w:hAnsi="Times New Roman" w:cs="Times New Roman"/>
          <w:color w:val="000000" w:themeColor="text1"/>
          <w:sz w:val="28"/>
          <w:szCs w:val="28"/>
          <w:lang w:eastAsia="ru-RU"/>
        </w:rPr>
        <w:lastRenderedPageBreak/>
        <w:t>согласовывается работником с заведующим ДОУ. Оплата каждого дополнительного выходного дня производится в размере среднего заработка и порядке, который устанавливается 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6.22. По семейным обстоятельствам и другим уважительным причинам работнику ДОУ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заведующим (ч. 1 ст. 128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6.23. </w:t>
      </w:r>
      <w:r w:rsidRPr="00581301">
        <w:rPr>
          <w:rFonts w:ascii="Times New Roman" w:eastAsia="Times New Roman" w:hAnsi="Times New Roman" w:cs="Times New Roman"/>
          <w:color w:val="000000" w:themeColor="text1"/>
          <w:sz w:val="28"/>
          <w:szCs w:val="28"/>
          <w:u w:val="single"/>
          <w:lang w:eastAsia="ru-RU"/>
        </w:rPr>
        <w:t>Заведующий ДОУ обязан на основании письменного заявления работника предоставить отпуск без сохранения заработной платы:</w:t>
      </w:r>
    </w:p>
    <w:p w:rsidR="00266B27" w:rsidRPr="00581301" w:rsidRDefault="00266B27" w:rsidP="007D146E">
      <w:pPr>
        <w:widowControl w:val="0"/>
        <w:numPr>
          <w:ilvl w:val="0"/>
          <w:numId w:val="28"/>
        </w:numPr>
        <w:shd w:val="clear" w:color="auto" w:fill="FFFFFF"/>
        <w:tabs>
          <w:tab w:val="clear" w:pos="720"/>
          <w:tab w:val="num" w:pos="993"/>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участникам Великой Отечественной войны – до 35 календарных дней в году;</w:t>
      </w:r>
    </w:p>
    <w:p w:rsidR="00266B27" w:rsidRPr="00581301" w:rsidRDefault="00266B27" w:rsidP="007D146E">
      <w:pPr>
        <w:widowControl w:val="0"/>
        <w:numPr>
          <w:ilvl w:val="0"/>
          <w:numId w:val="28"/>
        </w:numPr>
        <w:shd w:val="clear" w:color="auto" w:fill="FFFFFF"/>
        <w:tabs>
          <w:tab w:val="clear" w:pos="720"/>
          <w:tab w:val="num" w:pos="1276"/>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работающим пенсионерам по старости (по возрасту) – до 14 календарных дней в году;</w:t>
      </w:r>
    </w:p>
    <w:p w:rsidR="00266B27" w:rsidRPr="00581301" w:rsidRDefault="00266B27" w:rsidP="007D146E">
      <w:pPr>
        <w:widowControl w:val="0"/>
        <w:numPr>
          <w:ilvl w:val="0"/>
          <w:numId w:val="28"/>
        </w:numPr>
        <w:shd w:val="clear" w:color="auto" w:fill="FFFFFF"/>
        <w:tabs>
          <w:tab w:val="clear" w:pos="720"/>
          <w:tab w:val="num" w:pos="1134"/>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rsidR="00266B27" w:rsidRPr="00581301" w:rsidRDefault="00266B27" w:rsidP="00266B27">
      <w:pPr>
        <w:widowControl w:val="0"/>
        <w:numPr>
          <w:ilvl w:val="0"/>
          <w:numId w:val="28"/>
        </w:numPr>
        <w:shd w:val="clear" w:color="auto" w:fill="FFFFFF"/>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работающим инвалидам – до 60 календарных дней в году;</w:t>
      </w:r>
    </w:p>
    <w:p w:rsidR="00266B27" w:rsidRPr="00581301" w:rsidRDefault="00266B27" w:rsidP="007D146E">
      <w:pPr>
        <w:widowControl w:val="0"/>
        <w:numPr>
          <w:ilvl w:val="0"/>
          <w:numId w:val="28"/>
        </w:numPr>
        <w:shd w:val="clear" w:color="auto" w:fill="FFFFFF"/>
        <w:tabs>
          <w:tab w:val="clear" w:pos="720"/>
          <w:tab w:val="num" w:pos="1276"/>
          <w:tab w:val="num" w:pos="1418"/>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работникам в случаях рождения ребенка, регистрации брака, смерти близких родственников – до 5 календарных дней;</w:t>
      </w:r>
    </w:p>
    <w:p w:rsidR="00266B27" w:rsidRPr="00581301" w:rsidRDefault="00266B27" w:rsidP="007D146E">
      <w:pPr>
        <w:widowControl w:val="0"/>
        <w:numPr>
          <w:ilvl w:val="0"/>
          <w:numId w:val="28"/>
        </w:numPr>
        <w:shd w:val="clear" w:color="auto" w:fill="FFFFFF"/>
        <w:tabs>
          <w:tab w:val="clear" w:pos="720"/>
          <w:tab w:val="num" w:pos="1134"/>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w:t>
      </w:r>
      <w:r w:rsidRPr="00581301">
        <w:rPr>
          <w:rFonts w:ascii="Times New Roman" w:eastAsia="Times New Roman" w:hAnsi="Times New Roman" w:cs="Times New Roman"/>
          <w:color w:val="000000" w:themeColor="text1"/>
          <w:sz w:val="28"/>
          <w:szCs w:val="28"/>
          <w:shd w:val="clear" w:color="auto" w:fill="FFFFFF"/>
          <w:lang w:eastAsia="ru-RU"/>
        </w:rPr>
        <w:lastRenderedPageBreak/>
        <w:t>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rsidR="00266B27" w:rsidRPr="00581301" w:rsidRDefault="00266B27" w:rsidP="00266B27">
      <w:pPr>
        <w:widowControl w:val="0"/>
        <w:numPr>
          <w:ilvl w:val="0"/>
          <w:numId w:val="28"/>
        </w:numPr>
        <w:shd w:val="clear" w:color="auto" w:fill="FFFFFF"/>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других случаях, предусмотренных ТК РФ, иными федеральными законами либо коллективным договором.</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lang w:eastAsia="ru-RU"/>
        </w:rPr>
        <w:t>(ч. 2 ст. 128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6.24. Периоды отмены (приостановки) занятий (деятельности организации по реализации образовательной программы, присмотру и уходу за детьми) для воспитанников в отдельных группах либо в целом по дошкольному образовательному учреждению по санитарно-эпидемиологическим, климатическим и другим основаниям являются рабочим временем педагогических и иных работников </w:t>
      </w:r>
      <w:r w:rsidRPr="00581301">
        <w:rPr>
          <w:rFonts w:ascii="Times New Roman" w:eastAsia="Times New Roman" w:hAnsi="Times New Roman" w:cs="Times New Roman"/>
          <w:color w:val="000000" w:themeColor="text1"/>
          <w:sz w:val="28"/>
          <w:szCs w:val="28"/>
          <w:lang w:eastAsia="ru-RU"/>
        </w:rPr>
        <w:t xml:space="preserve">(пункт 36 Приказа </w:t>
      </w:r>
      <w:proofErr w:type="spellStart"/>
      <w:r w:rsidRPr="00581301">
        <w:rPr>
          <w:rFonts w:ascii="Times New Roman" w:eastAsia="Times New Roman" w:hAnsi="Times New Roman" w:cs="Times New Roman"/>
          <w:color w:val="000000" w:themeColor="text1"/>
          <w:sz w:val="28"/>
          <w:szCs w:val="28"/>
          <w:shd w:val="clear" w:color="auto" w:fill="FFFFFF"/>
          <w:lang w:eastAsia="ru-RU"/>
        </w:rPr>
        <w:t>Минпросвещения</w:t>
      </w:r>
      <w:proofErr w:type="spellEnd"/>
      <w:r w:rsidRPr="00581301">
        <w:rPr>
          <w:rFonts w:ascii="Times New Roman" w:eastAsia="Times New Roman" w:hAnsi="Times New Roman" w:cs="Times New Roman"/>
          <w:color w:val="000000" w:themeColor="text1"/>
          <w:sz w:val="28"/>
          <w:szCs w:val="28"/>
          <w:lang w:eastAsia="ru-RU"/>
        </w:rPr>
        <w:t xml:space="preserve"> России от 4 апреля 2025 года № 268)</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shd w:val="clear" w:color="auto" w:fill="FFFFFF"/>
        <w:spacing w:after="0" w:line="240" w:lineRule="auto"/>
        <w:ind w:firstLine="1094"/>
        <w:jc w:val="center"/>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shd w:val="clear" w:color="auto" w:fill="FFFFFF"/>
        <w:spacing w:after="0" w:line="240" w:lineRule="auto"/>
        <w:ind w:firstLine="1094"/>
        <w:jc w:val="center"/>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
          <w:bCs/>
          <w:color w:val="000000" w:themeColor="text1"/>
          <w:sz w:val="28"/>
          <w:szCs w:val="28"/>
          <w:lang w:eastAsia="ru-RU"/>
        </w:rPr>
        <w:t>7. Оплата труда</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7.1. Оплата труда работников осуществляется в соответствии с разработанным и утвержденным «Положением об оплате труда», в соответствии со штатным расписанием и сметой расходов.</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7.2. Дошкольное образовательное учреждение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учреждения.</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7.3. Ставки заработной платы работникам ДОУ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7.4. Оплата труда работников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7.6. Тарификация на новый учебный год утверждается заведующим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w:t>
      </w:r>
    </w:p>
    <w:p w:rsidR="00266B27" w:rsidRPr="009020C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7.7. Оплата труда в ДОУ производится два раза в мес</w:t>
      </w:r>
      <w:r w:rsidR="009020C1">
        <w:rPr>
          <w:rFonts w:ascii="Times New Roman" w:eastAsia="Times New Roman" w:hAnsi="Times New Roman" w:cs="Times New Roman"/>
          <w:color w:val="000000" w:themeColor="text1"/>
          <w:sz w:val="28"/>
          <w:szCs w:val="28"/>
          <w:lang w:eastAsia="ru-RU"/>
        </w:rPr>
        <w:t xml:space="preserve">яц: аванс и зарплата в сроки, </w:t>
      </w:r>
      <w:r w:rsidR="009020C1" w:rsidRPr="009020C1">
        <w:rPr>
          <w:rFonts w:ascii="Times New Roman" w:eastAsia="Times New Roman" w:hAnsi="Times New Roman" w:cs="Times New Roman"/>
          <w:color w:val="000000" w:themeColor="text1"/>
          <w:sz w:val="28"/>
          <w:szCs w:val="28"/>
          <w:lang w:eastAsia="ru-RU"/>
        </w:rPr>
        <w:t>(15 -го и 30</w:t>
      </w:r>
      <w:r w:rsidRPr="009020C1">
        <w:rPr>
          <w:rFonts w:ascii="Times New Roman" w:eastAsia="Times New Roman" w:hAnsi="Times New Roman" w:cs="Times New Roman"/>
          <w:color w:val="000000" w:themeColor="text1"/>
          <w:sz w:val="28"/>
          <w:szCs w:val="28"/>
          <w:lang w:eastAsia="ru-RU"/>
        </w:rPr>
        <w:t>-го числа каждого месяца).</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7.8. Оплата труда работников, привлекаемых к работе в выходные и нерабочие праздничные дни, осуществляется в соответствии с требованиями действующего трудового законодательства Российской Федерации.</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7.9.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w:t>
      </w:r>
      <w:r w:rsidRPr="00581301">
        <w:rPr>
          <w:rFonts w:ascii="Times New Roman" w:eastAsia="Times New Roman" w:hAnsi="Times New Roman" w:cs="Times New Roman"/>
          <w:color w:val="000000" w:themeColor="text1"/>
          <w:sz w:val="28"/>
          <w:szCs w:val="28"/>
          <w:lang w:eastAsia="ru-RU"/>
        </w:rPr>
        <w:t>(ч. 1 ст. 285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7.10.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w:t>
      </w:r>
      <w:r w:rsidRPr="00581301">
        <w:rPr>
          <w:rFonts w:ascii="Times New Roman" w:eastAsia="Times New Roman" w:hAnsi="Times New Roman" w:cs="Times New Roman"/>
          <w:color w:val="000000" w:themeColor="text1"/>
          <w:sz w:val="28"/>
          <w:szCs w:val="28"/>
          <w:lang w:eastAsia="ru-RU"/>
        </w:rPr>
        <w:t>(ч. 1 ст. 151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7.11. В ДОУ устанавливаются стимулирующие выплаты, премирование в соответствии с разработанным и утвержденным «Положением о порядке распределения стимулирующих выплат».</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7.12. </w:t>
      </w:r>
      <w:r w:rsidRPr="00581301">
        <w:rPr>
          <w:rFonts w:ascii="Times New Roman" w:eastAsia="Times New Roman" w:hAnsi="Times New Roman" w:cs="Times New Roman"/>
          <w:color w:val="000000" w:themeColor="text1"/>
          <w:sz w:val="28"/>
          <w:szCs w:val="28"/>
          <w:shd w:val="clear" w:color="auto" w:fill="FFFFFF"/>
          <w:lang w:eastAsia="ru-RU"/>
        </w:rPr>
        <w:t xml:space="preserve">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w:t>
      </w:r>
      <w:r w:rsidRPr="00581301">
        <w:rPr>
          <w:rFonts w:ascii="Times New Roman" w:eastAsia="Times New Roman" w:hAnsi="Times New Roman" w:cs="Times New Roman"/>
          <w:color w:val="000000" w:themeColor="text1"/>
          <w:sz w:val="28"/>
          <w:szCs w:val="28"/>
          <w:lang w:eastAsia="ru-RU"/>
        </w:rPr>
        <w:t>(ст. 149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7.13. Согласно ТК РФ (ч. 1 ст. 236),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 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rsidR="00266B27" w:rsidRPr="00581301" w:rsidRDefault="00266B27" w:rsidP="00266B27">
      <w:pPr>
        <w:shd w:val="clear" w:color="auto" w:fill="FFFFFF"/>
        <w:spacing w:after="0" w:line="240" w:lineRule="auto"/>
        <w:ind w:firstLine="1094"/>
        <w:jc w:val="center"/>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
          <w:bCs/>
          <w:color w:val="000000" w:themeColor="text1"/>
          <w:sz w:val="28"/>
          <w:szCs w:val="28"/>
          <w:lang w:eastAsia="ru-RU"/>
        </w:rPr>
        <w:t xml:space="preserve">8. </w:t>
      </w:r>
      <w:r w:rsidRPr="00581301">
        <w:rPr>
          <w:rFonts w:ascii="Times New Roman" w:eastAsia="Times New Roman" w:hAnsi="Times New Roman" w:cs="Times New Roman"/>
          <w:b/>
          <w:bCs/>
          <w:color w:val="000000" w:themeColor="text1"/>
          <w:sz w:val="28"/>
          <w:szCs w:val="28"/>
          <w:shd w:val="clear" w:color="auto" w:fill="FFFFFF"/>
          <w:lang w:eastAsia="ru-RU"/>
        </w:rPr>
        <w:t>Особенности регулирования труда работников, выполняющих работу по наставничеству в сфере труда</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8.1. 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w:t>
      </w:r>
      <w:r w:rsidRPr="00581301">
        <w:rPr>
          <w:rFonts w:ascii="Times New Roman" w:eastAsia="Times New Roman" w:hAnsi="Times New Roman" w:cs="Times New Roman"/>
          <w:color w:val="000000" w:themeColor="text1"/>
          <w:sz w:val="28"/>
          <w:szCs w:val="28"/>
          <w:lang w:eastAsia="ru-RU"/>
        </w:rPr>
        <w:lastRenderedPageBreak/>
        <w:t>производстве и (или) рабочем месте по полученной (получаемой) другим работником профессии (специальности) (ч. 1 ст. 351_8 ТК РФ).</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8.2. В трудовом договоре или дополнительном соглашении к трудовому договору с работником, которому заведующий поручает работу по наставничеству, указываются содержание, сроки и форма выполнения такой работы (ч. 2 ст. 351_8 ТК РФ).</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8.3.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дошкольных образовательных учреждений (ч. 3 ст. 351_8 ТК РФ).</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8.4. 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в дошкольном образовательном учреждении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 (ч. 5 ст. 351_8 ТК РФ).</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8.5. Работник имеет право досрочно отказаться от осуществления им наставничества, а заведующий ДОУ – досрочно отменить поручение об осуществлении наставничества, предупредив об этом работника не менее чем за три рабочих дня (ч. 6 ст. 351_8 ТК РФ).</w:t>
      </w:r>
    </w:p>
    <w:p w:rsidR="00266B27" w:rsidRPr="00581301" w:rsidRDefault="00266B27" w:rsidP="00266B27">
      <w:pPr>
        <w:shd w:val="clear" w:color="auto" w:fill="FFFFFF"/>
        <w:spacing w:after="0" w:line="240" w:lineRule="auto"/>
        <w:ind w:firstLine="1094"/>
        <w:jc w:val="center"/>
        <w:textAlignment w:val="baseline"/>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shd w:val="clear" w:color="auto" w:fill="FFFFFF"/>
        <w:spacing w:after="0" w:line="240" w:lineRule="auto"/>
        <w:ind w:firstLine="1094"/>
        <w:jc w:val="center"/>
        <w:textAlignment w:val="baseline"/>
        <w:rPr>
          <w:rFonts w:ascii="Times New Roman" w:eastAsia="Times New Roman" w:hAnsi="Times New Roman" w:cs="Times New Roman"/>
          <w:b/>
          <w:bCs/>
          <w:color w:val="000000" w:themeColor="text1"/>
          <w:sz w:val="28"/>
          <w:szCs w:val="28"/>
          <w:lang w:eastAsia="ru-RU"/>
        </w:rPr>
      </w:pPr>
      <w:r w:rsidRPr="00581301">
        <w:rPr>
          <w:rFonts w:ascii="Times New Roman" w:eastAsia="Times New Roman" w:hAnsi="Times New Roman" w:cs="Times New Roman"/>
          <w:b/>
          <w:bCs/>
          <w:color w:val="000000" w:themeColor="text1"/>
          <w:sz w:val="28"/>
          <w:szCs w:val="28"/>
          <w:lang w:eastAsia="ru-RU"/>
        </w:rPr>
        <w:t>9.</w:t>
      </w:r>
      <w:bookmarkEnd w:id="124"/>
      <w:r w:rsidRPr="00581301">
        <w:rPr>
          <w:rFonts w:ascii="Times New Roman" w:eastAsia="Times New Roman" w:hAnsi="Times New Roman" w:cs="Times New Roman"/>
          <w:b/>
          <w:bCs/>
          <w:color w:val="000000" w:themeColor="text1"/>
          <w:sz w:val="28"/>
          <w:szCs w:val="28"/>
          <w:lang w:eastAsia="ru-RU"/>
        </w:rPr>
        <w:t xml:space="preserve"> Поощрения за труд</w:t>
      </w:r>
    </w:p>
    <w:p w:rsidR="00266B27" w:rsidRPr="00581301" w:rsidRDefault="00266B27" w:rsidP="00266B27">
      <w:pPr>
        <w:shd w:val="clear" w:color="auto" w:fill="FFFFFF"/>
        <w:spacing w:after="0" w:line="240" w:lineRule="auto"/>
        <w:ind w:firstLine="1094"/>
        <w:jc w:val="both"/>
        <w:textAlignment w:val="baseline"/>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9</w:t>
      </w:r>
      <w:r w:rsidRPr="00581301">
        <w:rPr>
          <w:rFonts w:ascii="Times New Roman" w:eastAsia="Times New Roman" w:hAnsi="Times New Roman" w:cs="Times New Roman"/>
          <w:color w:val="000000" w:themeColor="text1"/>
          <w:sz w:val="28"/>
          <w:szCs w:val="28"/>
          <w:lang w:eastAsia="ru-RU"/>
        </w:rPr>
        <w:t xml:space="preserve">.1. </w:t>
      </w:r>
      <w:r w:rsidRPr="00581301">
        <w:rPr>
          <w:rFonts w:ascii="Times New Roman" w:eastAsia="Times New Roman" w:hAnsi="Times New Roman" w:cs="Times New Roman"/>
          <w:color w:val="000000" w:themeColor="text1"/>
          <w:sz w:val="28"/>
          <w:szCs w:val="28"/>
          <w:u w:val="single"/>
          <w:lang w:eastAsia="ru-RU"/>
        </w:rPr>
        <w:t>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(ч. 1 ст. 191 ТК РФ):</w:t>
      </w:r>
    </w:p>
    <w:p w:rsidR="00266B27" w:rsidRPr="00581301" w:rsidRDefault="00266B27" w:rsidP="00266B27">
      <w:pPr>
        <w:widowControl w:val="0"/>
        <w:numPr>
          <w:ilvl w:val="0"/>
          <w:numId w:val="29"/>
        </w:numPr>
        <w:tabs>
          <w:tab w:val="left" w:pos="295"/>
        </w:tabs>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объявление благодарности;</w:t>
      </w:r>
    </w:p>
    <w:p w:rsidR="00266B27" w:rsidRPr="00581301" w:rsidRDefault="00266B27" w:rsidP="00266B27">
      <w:pPr>
        <w:widowControl w:val="0"/>
        <w:numPr>
          <w:ilvl w:val="0"/>
          <w:numId w:val="29"/>
        </w:numPr>
        <w:tabs>
          <w:tab w:val="left" w:pos="295"/>
        </w:tabs>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премирование;</w:t>
      </w:r>
    </w:p>
    <w:p w:rsidR="00266B27" w:rsidRPr="00581301" w:rsidRDefault="00266B27" w:rsidP="00266B27">
      <w:pPr>
        <w:widowControl w:val="0"/>
        <w:numPr>
          <w:ilvl w:val="0"/>
          <w:numId w:val="29"/>
        </w:numPr>
        <w:tabs>
          <w:tab w:val="left" w:pos="295"/>
        </w:tabs>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награждение ценным подарком;</w:t>
      </w:r>
    </w:p>
    <w:p w:rsidR="00266B27" w:rsidRPr="00581301" w:rsidRDefault="00266B27" w:rsidP="00266B27">
      <w:pPr>
        <w:widowControl w:val="0"/>
        <w:numPr>
          <w:ilvl w:val="0"/>
          <w:numId w:val="29"/>
        </w:numPr>
        <w:tabs>
          <w:tab w:val="left" w:pos="257"/>
        </w:tabs>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награждение Почетной грамотой;</w:t>
      </w:r>
    </w:p>
    <w:p w:rsidR="00266B27" w:rsidRPr="00581301" w:rsidRDefault="00266B27" w:rsidP="00266B27">
      <w:pPr>
        <w:widowControl w:val="0"/>
        <w:numPr>
          <w:ilvl w:val="0"/>
          <w:numId w:val="29"/>
        </w:numPr>
        <w:tabs>
          <w:tab w:val="left" w:pos="257"/>
        </w:tabs>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другие виды поощрений.</w:t>
      </w:r>
    </w:p>
    <w:p w:rsidR="00266B27" w:rsidRPr="00581301" w:rsidRDefault="00266B27" w:rsidP="00266B27">
      <w:pPr>
        <w:widowControl w:val="0"/>
        <w:tabs>
          <w:tab w:val="left" w:pos="535"/>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9.2. В отношении работника ДОУ могут применяться одновременно несколько видов поощрения.</w:t>
      </w:r>
    </w:p>
    <w:p w:rsidR="00266B27" w:rsidRPr="00581301" w:rsidRDefault="00266B27" w:rsidP="00266B27">
      <w:pPr>
        <w:widowControl w:val="0"/>
        <w:tabs>
          <w:tab w:val="left" w:pos="535"/>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9.3. Поощрения применяются администрацией совместно или по соглашению с уполномоченным в установленном порядке представителем работников дошкольного образовательного учреждения, по согласованию с профсоюзным комитетом.</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9.4. Поощрения оформляются приказом заведующего дошкольным образовательным учреждением и доводятся до сведения коллектива. Сведения о поощрениях заносятся в трудовую книжку работника.</w:t>
      </w:r>
    </w:p>
    <w:p w:rsidR="00266B27" w:rsidRPr="00581301" w:rsidRDefault="00266B27" w:rsidP="00266B27">
      <w:pPr>
        <w:widowControl w:val="0"/>
        <w:tabs>
          <w:tab w:val="left" w:pos="617"/>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9.5. За особые трудовые заслуги работники представляются в вышестоящие </w:t>
      </w:r>
      <w:r w:rsidRPr="00581301">
        <w:rPr>
          <w:rFonts w:ascii="Times New Roman" w:eastAsia="Times New Roman" w:hAnsi="Times New Roman" w:cs="Times New Roman"/>
          <w:color w:val="000000" w:themeColor="text1"/>
          <w:sz w:val="28"/>
          <w:szCs w:val="28"/>
          <w:lang w:eastAsia="ru-RU"/>
        </w:rPr>
        <w:lastRenderedPageBreak/>
        <w:t>органы управления образованием к поощрению, наградам, присвоению званий.</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9.6. Работники дошкольного образовательного учреждения могут представляться к награждению государственными наградами Российской Федерации (ч. 2 ст. 191 ТК РФ).</w:t>
      </w:r>
      <w:bookmarkStart w:id="129" w:name="bookmark10"/>
    </w:p>
    <w:p w:rsidR="00266B27" w:rsidRPr="00581301" w:rsidRDefault="00266B27" w:rsidP="00266B27">
      <w:pPr>
        <w:shd w:val="clear" w:color="auto" w:fill="FFFFFF"/>
        <w:spacing w:after="0" w:line="240" w:lineRule="auto"/>
        <w:ind w:firstLine="1094"/>
        <w:jc w:val="center"/>
        <w:rPr>
          <w:rFonts w:ascii="Times New Roman" w:eastAsia="Times New Roman" w:hAnsi="Times New Roman" w:cs="Times New Roman"/>
          <w:b/>
          <w:color w:val="000000" w:themeColor="text1"/>
          <w:sz w:val="28"/>
          <w:szCs w:val="28"/>
          <w:lang w:eastAsia="ru-RU"/>
        </w:rPr>
      </w:pPr>
    </w:p>
    <w:p w:rsidR="00266B27" w:rsidRPr="00581301" w:rsidRDefault="00266B27" w:rsidP="00266B27">
      <w:pPr>
        <w:shd w:val="clear" w:color="auto" w:fill="FFFFFF"/>
        <w:spacing w:after="0" w:line="240" w:lineRule="auto"/>
        <w:ind w:firstLine="1094"/>
        <w:jc w:val="center"/>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 xml:space="preserve">10. </w:t>
      </w:r>
      <w:bookmarkEnd w:id="129"/>
      <w:r w:rsidRPr="00581301">
        <w:rPr>
          <w:rFonts w:ascii="Times New Roman" w:eastAsia="Times New Roman" w:hAnsi="Times New Roman" w:cs="Times New Roman"/>
          <w:b/>
          <w:color w:val="000000" w:themeColor="text1"/>
          <w:sz w:val="28"/>
          <w:szCs w:val="28"/>
          <w:lang w:eastAsia="ru-RU"/>
        </w:rPr>
        <w:t>Дисциплинарные взыскания</w:t>
      </w:r>
    </w:p>
    <w:p w:rsidR="00266B27" w:rsidRPr="00581301" w:rsidRDefault="00266B27" w:rsidP="00266B27">
      <w:pPr>
        <w:widowControl w:val="0"/>
        <w:tabs>
          <w:tab w:val="left" w:pos="535"/>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10.1. Нарушение трудовой дисциплины, т.е. неисполнение или ненадлежащее исполнение вследствие умысла, самонадеянности, либо небрежности работника возложенных на него 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w:t>
      </w:r>
    </w:p>
    <w:p w:rsidR="00266B27" w:rsidRPr="00581301" w:rsidRDefault="00266B27" w:rsidP="00266B27">
      <w:pPr>
        <w:widowControl w:val="0"/>
        <w:tabs>
          <w:tab w:val="left" w:pos="540"/>
        </w:tabs>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10.2.  </w:t>
      </w:r>
      <w:r w:rsidRPr="00581301">
        <w:rPr>
          <w:rFonts w:ascii="Times New Roman" w:eastAsia="Times New Roman" w:hAnsi="Times New Roman" w:cs="Times New Roman"/>
          <w:color w:val="000000" w:themeColor="text1"/>
          <w:sz w:val="28"/>
          <w:szCs w:val="28"/>
          <w:u w:val="single"/>
          <w:lang w:eastAsia="ru-RU"/>
        </w:rPr>
        <w:t xml:space="preserve">За совершение дисциплинарного поступка, то есть за неисполнение или ненадлежащее исполнение работником по его вине возложенных на него трудовых обязанностей, заведующий ДОУ имеет право применить следующие дисциплинарные взыскания </w:t>
      </w:r>
      <w:r w:rsidRPr="00581301">
        <w:rPr>
          <w:rFonts w:ascii="Times New Roman" w:eastAsia="Times New Roman" w:hAnsi="Times New Roman" w:cs="Times New Roman"/>
          <w:color w:val="000000" w:themeColor="text1"/>
          <w:sz w:val="28"/>
          <w:szCs w:val="28"/>
          <w:u w:val="single"/>
          <w:shd w:val="clear" w:color="auto" w:fill="FFFFFF"/>
          <w:lang w:eastAsia="ru-RU"/>
        </w:rPr>
        <w:t>(ч. 1 ст. 192 ТК РФ)</w:t>
      </w:r>
      <w:r w:rsidRPr="00581301">
        <w:rPr>
          <w:rFonts w:ascii="Times New Roman" w:eastAsia="Times New Roman" w:hAnsi="Times New Roman" w:cs="Times New Roman"/>
          <w:color w:val="000000" w:themeColor="text1"/>
          <w:sz w:val="28"/>
          <w:szCs w:val="28"/>
          <w:u w:val="single"/>
          <w:lang w:eastAsia="ru-RU"/>
        </w:rPr>
        <w:t>:</w:t>
      </w:r>
    </w:p>
    <w:p w:rsidR="00266B27" w:rsidRPr="00581301" w:rsidRDefault="00266B27" w:rsidP="00266B27">
      <w:pPr>
        <w:widowControl w:val="0"/>
        <w:numPr>
          <w:ilvl w:val="0"/>
          <w:numId w:val="30"/>
        </w:numPr>
        <w:tabs>
          <w:tab w:val="left" w:pos="228"/>
        </w:tabs>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замечание;</w:t>
      </w:r>
    </w:p>
    <w:p w:rsidR="00266B27" w:rsidRPr="00581301" w:rsidRDefault="00266B27" w:rsidP="00266B27">
      <w:pPr>
        <w:widowControl w:val="0"/>
        <w:numPr>
          <w:ilvl w:val="0"/>
          <w:numId w:val="30"/>
        </w:numPr>
        <w:tabs>
          <w:tab w:val="left" w:pos="228"/>
        </w:tabs>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выговор;</w:t>
      </w:r>
    </w:p>
    <w:p w:rsidR="00266B27" w:rsidRPr="00581301" w:rsidRDefault="00266B27" w:rsidP="00266B27">
      <w:pPr>
        <w:widowControl w:val="0"/>
        <w:numPr>
          <w:ilvl w:val="0"/>
          <w:numId w:val="30"/>
        </w:numPr>
        <w:tabs>
          <w:tab w:val="left" w:pos="228"/>
        </w:tabs>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увольнение по соответствующим основаниям.</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10.3. При наложении дисциплинарного взыскания должны учитываться тяжесть совершенного проступка и обстоятельства, при которых он был совершен (ч. 5 ст. 192 ТК РФ). Применение дисциплинарных взысканий в ДОУ, не предусмотренных федеральными законами, настоящими Правилами не допускается.</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10.4. </w:t>
      </w:r>
      <w:r w:rsidRPr="00581301">
        <w:rPr>
          <w:rFonts w:ascii="Times New Roman" w:eastAsia="Times New Roman" w:hAnsi="Times New Roman" w:cs="Times New Roman"/>
          <w:color w:val="000000" w:themeColor="text1"/>
          <w:sz w:val="28"/>
          <w:szCs w:val="28"/>
          <w:u w:val="single"/>
          <w:lang w:eastAsia="ru-RU"/>
        </w:rPr>
        <w:t>Увольнение в качестве дисциплинарного взыскания может быть применено в соответствии с ч. 3 ст. 192 ТК РФ в случаях:</w:t>
      </w:r>
    </w:p>
    <w:p w:rsidR="00266B27" w:rsidRPr="00581301" w:rsidRDefault="00266B27" w:rsidP="007D146E">
      <w:pPr>
        <w:widowControl w:val="0"/>
        <w:numPr>
          <w:ilvl w:val="0"/>
          <w:numId w:val="31"/>
        </w:numPr>
        <w:shd w:val="clear" w:color="auto" w:fill="FFFFFF"/>
        <w:tabs>
          <w:tab w:val="clear" w:pos="720"/>
          <w:tab w:val="num" w:pos="1134"/>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неоднократного неисполнения работником без уважительных причин трудовых обязанностей, если он имеет дисциплинарное взыскание;</w:t>
      </w:r>
    </w:p>
    <w:p w:rsidR="00266B27" w:rsidRPr="00581301" w:rsidRDefault="00266B27" w:rsidP="007D146E">
      <w:pPr>
        <w:widowControl w:val="0"/>
        <w:numPr>
          <w:ilvl w:val="0"/>
          <w:numId w:val="31"/>
        </w:numPr>
        <w:shd w:val="clear" w:color="auto" w:fill="FFFFFF"/>
        <w:tabs>
          <w:tab w:val="clear" w:pos="720"/>
          <w:tab w:val="num" w:pos="1134"/>
          <w:tab w:val="num" w:pos="1276"/>
        </w:tabs>
        <w:spacing w:after="0" w:line="240" w:lineRule="auto"/>
        <w:ind w:left="0"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однократного грубого нарушения работником трудовых обязанностей:</w:t>
      </w:r>
    </w:p>
    <w:p w:rsidR="00266B27" w:rsidRPr="00581301" w:rsidRDefault="00266B27" w:rsidP="007D146E">
      <w:pPr>
        <w:widowControl w:val="0"/>
        <w:numPr>
          <w:ilvl w:val="1"/>
          <w:numId w:val="50"/>
        </w:numPr>
        <w:shd w:val="clear" w:color="auto" w:fill="FFFFFF"/>
        <w:tabs>
          <w:tab w:val="clear" w:pos="1083"/>
          <w:tab w:val="num" w:pos="1701"/>
          <w:tab w:val="num" w:pos="1985"/>
        </w:tabs>
        <w:spacing w:after="0" w:line="240" w:lineRule="auto"/>
        <w:ind w:left="0" w:firstLine="1276"/>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прогула, т.е.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266B27" w:rsidRPr="00581301" w:rsidRDefault="00266B27" w:rsidP="007D146E">
      <w:pPr>
        <w:widowControl w:val="0"/>
        <w:numPr>
          <w:ilvl w:val="1"/>
          <w:numId w:val="50"/>
        </w:numPr>
        <w:shd w:val="clear" w:color="auto" w:fill="FFFFFF"/>
        <w:tabs>
          <w:tab w:val="clear" w:pos="1083"/>
          <w:tab w:val="num" w:pos="1560"/>
          <w:tab w:val="num" w:pos="2127"/>
        </w:tabs>
        <w:spacing w:after="0" w:line="240" w:lineRule="auto"/>
        <w:ind w:left="0" w:firstLine="113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появления работника на работе (на своем рабочем месте либо на территории ДОУ или объекта, где по поручению заведующего работник должен выполнять трудовую функцию) в состоянии алкогольного, наркотического или иного токсического опьянения; правила разработаны по </w:t>
      </w:r>
      <w:hyperlink r:id="rId11" w:history="1">
        <w:proofErr w:type="spellStart"/>
        <w:r w:rsidRPr="00581301">
          <w:rPr>
            <w:rFonts w:ascii="Times New Roman" w:eastAsia="Times New Roman" w:hAnsi="Times New Roman" w:cs="Times New Roman"/>
            <w:color w:val="000000" w:themeColor="text1"/>
            <w:sz w:val="28"/>
            <w:szCs w:val="28"/>
            <w:u w:val="single"/>
            <w:lang w:eastAsia="ru-RU"/>
          </w:rPr>
          <w:t>ht</w:t>
        </w:r>
        <w:proofErr w:type="spellEnd"/>
        <w:r w:rsidRPr="00581301">
          <w:rPr>
            <w:rFonts w:ascii="Times New Roman" w:eastAsia="Times New Roman" w:hAnsi="Times New Roman" w:cs="Times New Roman"/>
            <w:color w:val="000000" w:themeColor="text1"/>
            <w:sz w:val="28"/>
            <w:szCs w:val="28"/>
            <w:u w:val="single"/>
            <w:lang w:eastAsia="ru-RU"/>
          </w:rPr>
          <w:t xml:space="preserve"> 2159</w:t>
        </w:r>
      </w:hyperlink>
    </w:p>
    <w:p w:rsidR="00266B27" w:rsidRPr="00581301" w:rsidRDefault="00266B27" w:rsidP="007D146E">
      <w:pPr>
        <w:widowControl w:val="0"/>
        <w:numPr>
          <w:ilvl w:val="1"/>
          <w:numId w:val="50"/>
        </w:numPr>
        <w:shd w:val="clear" w:color="auto" w:fill="FFFFFF"/>
        <w:tabs>
          <w:tab w:val="clear" w:pos="1083"/>
          <w:tab w:val="num" w:pos="1560"/>
          <w:tab w:val="num" w:pos="1843"/>
          <w:tab w:val="num" w:pos="1985"/>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266B27" w:rsidRPr="00581301" w:rsidRDefault="00266B27" w:rsidP="0069035B">
      <w:pPr>
        <w:widowControl w:val="0"/>
        <w:numPr>
          <w:ilvl w:val="1"/>
          <w:numId w:val="50"/>
        </w:numPr>
        <w:shd w:val="clear" w:color="auto" w:fill="FFFFFF"/>
        <w:tabs>
          <w:tab w:val="clear" w:pos="1083"/>
          <w:tab w:val="num" w:pos="1418"/>
          <w:tab w:val="num" w:pos="1985"/>
          <w:tab w:val="num" w:pos="2127"/>
        </w:tabs>
        <w:spacing w:after="0" w:line="240" w:lineRule="auto"/>
        <w:ind w:left="0" w:firstLine="992"/>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266B27" w:rsidRPr="00581301" w:rsidRDefault="00266B27" w:rsidP="007D146E">
      <w:pPr>
        <w:widowControl w:val="0"/>
        <w:numPr>
          <w:ilvl w:val="1"/>
          <w:numId w:val="50"/>
        </w:numPr>
        <w:shd w:val="clear" w:color="auto" w:fill="FFFFFF"/>
        <w:tabs>
          <w:tab w:val="clear" w:pos="1083"/>
          <w:tab w:val="num" w:pos="1418"/>
          <w:tab w:val="num" w:pos="1843"/>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rsidR="00266B27" w:rsidRPr="00581301" w:rsidRDefault="00266B27" w:rsidP="007D146E">
      <w:pPr>
        <w:widowControl w:val="0"/>
        <w:numPr>
          <w:ilvl w:val="0"/>
          <w:numId w:val="51"/>
        </w:numPr>
        <w:shd w:val="clear" w:color="auto" w:fill="FFFFFF"/>
        <w:tabs>
          <w:tab w:val="clear" w:pos="720"/>
          <w:tab w:val="num" w:pos="1276"/>
          <w:tab w:val="num" w:pos="1843"/>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принятия необоснованного решения заведующим,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ДОУ;</w:t>
      </w:r>
    </w:p>
    <w:p w:rsidR="00266B27" w:rsidRPr="00581301" w:rsidRDefault="00266B27" w:rsidP="007D146E">
      <w:pPr>
        <w:widowControl w:val="0"/>
        <w:numPr>
          <w:ilvl w:val="0"/>
          <w:numId w:val="51"/>
        </w:numPr>
        <w:shd w:val="clear" w:color="auto" w:fill="FFFFFF"/>
        <w:tabs>
          <w:tab w:val="clear" w:pos="720"/>
          <w:tab w:val="left" w:pos="1134"/>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однократного грубого нарушения заведующим дошкольного образовательного учреждения, его заместителями своих трудовых обязанностей;</w:t>
      </w:r>
    </w:p>
    <w:p w:rsidR="00266B27" w:rsidRPr="00581301" w:rsidRDefault="00266B27" w:rsidP="007D146E">
      <w:pPr>
        <w:widowControl w:val="0"/>
        <w:numPr>
          <w:ilvl w:val="0"/>
          <w:numId w:val="51"/>
        </w:numPr>
        <w:shd w:val="clear" w:color="auto" w:fill="FFFFFF"/>
        <w:tabs>
          <w:tab w:val="clear" w:pos="720"/>
          <w:tab w:val="num" w:pos="1134"/>
          <w:tab w:val="num" w:pos="1418"/>
          <w:tab w:val="num" w:pos="1701"/>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заведующего;</w:t>
      </w:r>
    </w:p>
    <w:p w:rsidR="00266B27" w:rsidRPr="00581301" w:rsidRDefault="00266B27" w:rsidP="007D146E">
      <w:pPr>
        <w:widowControl w:val="0"/>
        <w:numPr>
          <w:ilvl w:val="0"/>
          <w:numId w:val="51"/>
        </w:numPr>
        <w:shd w:val="clear" w:color="auto" w:fill="FFFFFF"/>
        <w:tabs>
          <w:tab w:val="clear" w:pos="720"/>
          <w:tab w:val="num" w:pos="1701"/>
          <w:tab w:val="num" w:pos="1985"/>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непринятия работником мер по предотвращению или урегулированию конфликта интересов, стороной которого он является;</w:t>
      </w:r>
    </w:p>
    <w:p w:rsidR="00266B27" w:rsidRPr="00581301" w:rsidRDefault="00266B27" w:rsidP="007D146E">
      <w:pPr>
        <w:widowControl w:val="0"/>
        <w:numPr>
          <w:ilvl w:val="0"/>
          <w:numId w:val="51"/>
        </w:numPr>
        <w:shd w:val="clear" w:color="auto" w:fill="FFFFFF"/>
        <w:tabs>
          <w:tab w:val="clear" w:pos="720"/>
          <w:tab w:val="num" w:pos="1134"/>
          <w:tab w:val="num" w:pos="1276"/>
          <w:tab w:val="num" w:pos="1701"/>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функции педагогического работника (например, поведение, унижающее человеческое достоинство и т.п.);</w:t>
      </w:r>
    </w:p>
    <w:p w:rsidR="00266B27" w:rsidRPr="00581301" w:rsidRDefault="00266B27" w:rsidP="007D146E">
      <w:pPr>
        <w:widowControl w:val="0"/>
        <w:numPr>
          <w:ilvl w:val="0"/>
          <w:numId w:val="51"/>
        </w:numPr>
        <w:shd w:val="clear" w:color="auto" w:fill="FFFFFF"/>
        <w:tabs>
          <w:tab w:val="clear" w:pos="720"/>
          <w:tab w:val="num" w:pos="1134"/>
          <w:tab w:val="num" w:pos="1418"/>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представления работником заведующему ДОУ подложных документов при заключении трудового договора;</w:t>
      </w:r>
    </w:p>
    <w:p w:rsidR="00266B27" w:rsidRPr="00581301" w:rsidRDefault="00266B27" w:rsidP="00266B27">
      <w:pPr>
        <w:widowControl w:val="0"/>
        <w:numPr>
          <w:ilvl w:val="0"/>
          <w:numId w:val="51"/>
        </w:numPr>
        <w:shd w:val="clear" w:color="auto" w:fill="FFFFFF"/>
        <w:tabs>
          <w:tab w:val="num" w:pos="1276"/>
        </w:tabs>
        <w:spacing w:after="0" w:line="240" w:lineRule="auto"/>
        <w:ind w:firstLine="18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других случаях, установленных ТК РФ и иными федеральными законами.</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10.5. </w:t>
      </w:r>
      <w:r w:rsidRPr="00581301">
        <w:rPr>
          <w:rFonts w:ascii="Times New Roman" w:eastAsia="Times New Roman" w:hAnsi="Times New Roman" w:cs="Times New Roman"/>
          <w:color w:val="000000" w:themeColor="text1"/>
          <w:sz w:val="28"/>
          <w:szCs w:val="28"/>
          <w:u w:val="single"/>
          <w:lang w:eastAsia="ru-RU"/>
        </w:rPr>
        <w:t>Дополнительными основаниями для увольнения педагогического работника ДОУ являются (ст. 336 ТК РФ):</w:t>
      </w:r>
    </w:p>
    <w:p w:rsidR="00266B27" w:rsidRPr="00581301" w:rsidRDefault="00266B27" w:rsidP="007D146E">
      <w:pPr>
        <w:widowControl w:val="0"/>
        <w:numPr>
          <w:ilvl w:val="0"/>
          <w:numId w:val="32"/>
        </w:numPr>
        <w:shd w:val="clear" w:color="auto" w:fill="FFFFFF"/>
        <w:tabs>
          <w:tab w:val="clear" w:pos="720"/>
          <w:tab w:val="num" w:pos="1276"/>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повторное в течение одного года грубое нарушение Устава дошкольного образовательного учреждения;</w:t>
      </w:r>
    </w:p>
    <w:p w:rsidR="00266B27" w:rsidRPr="00581301" w:rsidRDefault="00266B27" w:rsidP="007D146E">
      <w:pPr>
        <w:widowControl w:val="0"/>
        <w:numPr>
          <w:ilvl w:val="0"/>
          <w:numId w:val="32"/>
        </w:numPr>
        <w:tabs>
          <w:tab w:val="clear" w:pos="720"/>
          <w:tab w:val="num" w:pos="1134"/>
          <w:tab w:val="num" w:pos="1560"/>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применение, в том числе однократное, методов воспитания, связанных с физическим и (или) психическим насилием над личностью воспитанника.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rsidR="00266B27" w:rsidRPr="00581301" w:rsidRDefault="00266B27" w:rsidP="007D146E">
      <w:pPr>
        <w:widowControl w:val="0"/>
        <w:numPr>
          <w:ilvl w:val="0"/>
          <w:numId w:val="32"/>
        </w:numPr>
        <w:shd w:val="clear" w:color="auto" w:fill="FFFFFF"/>
        <w:tabs>
          <w:tab w:val="clear" w:pos="720"/>
          <w:tab w:val="num" w:pos="1134"/>
          <w:tab w:val="num" w:pos="1418"/>
        </w:tabs>
        <w:spacing w:after="0" w:line="240" w:lineRule="auto"/>
        <w:ind w:left="0"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достижения предельного возраста для замещения соответствующей должности в соответствии со ст. 332_1 ТК РФ.</w:t>
      </w:r>
    </w:p>
    <w:p w:rsidR="00266B27" w:rsidRPr="00581301" w:rsidRDefault="00266B27" w:rsidP="00266B27">
      <w:pPr>
        <w:widowControl w:val="0"/>
        <w:tabs>
          <w:tab w:val="left" w:pos="720"/>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10.6. В рамках противодействия коррупции Федерального закона от 25 декабря 2008 года №273-ФЗ (ч. 9 ст. 8) предусмотрена дисциплинарная ответственность за не предоставление сведений </w:t>
      </w:r>
      <w:r w:rsidRPr="00581301">
        <w:rPr>
          <w:rFonts w:ascii="Times New Roman" w:eastAsia="Times New Roman" w:hAnsi="Times New Roman" w:cs="Times New Roman"/>
          <w:color w:val="000000" w:themeColor="text1"/>
          <w:sz w:val="28"/>
          <w:szCs w:val="28"/>
          <w:shd w:val="clear" w:color="auto" w:fill="FFFFFF"/>
          <w:lang w:eastAsia="ru-RU"/>
        </w:rPr>
        <w:t>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w:t>
      </w:r>
      <w:r w:rsidRPr="00581301">
        <w:rPr>
          <w:rFonts w:ascii="Times New Roman" w:eastAsia="Times New Roman" w:hAnsi="Times New Roman" w:cs="Times New Roman"/>
          <w:color w:val="000000" w:themeColor="text1"/>
          <w:sz w:val="28"/>
          <w:szCs w:val="28"/>
          <w:lang w:eastAsia="ru-RU"/>
        </w:rPr>
        <w:t xml:space="preserve"> для руководящих должностей.</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10.7. </w:t>
      </w:r>
      <w:r w:rsidRPr="00581301">
        <w:rPr>
          <w:rFonts w:ascii="Times New Roman" w:eastAsia="Times New Roman" w:hAnsi="Times New Roman" w:cs="Times New Roman"/>
          <w:color w:val="000000" w:themeColor="text1"/>
          <w:sz w:val="28"/>
          <w:szCs w:val="28"/>
          <w:shd w:val="clear" w:color="auto" w:fill="FFFFFF"/>
          <w:lang w:eastAsia="ru-RU"/>
        </w:rPr>
        <w:t xml:space="preserve">Не допускается применение дисциплинарных взысканий, не предусмотренных федеральными законами, уставами и положениями о дисциплине </w:t>
      </w:r>
      <w:r w:rsidRPr="00581301">
        <w:rPr>
          <w:rFonts w:ascii="Times New Roman" w:eastAsia="Times New Roman" w:hAnsi="Times New Roman" w:cs="Times New Roman"/>
          <w:color w:val="000000" w:themeColor="text1"/>
          <w:sz w:val="28"/>
          <w:szCs w:val="28"/>
          <w:lang w:eastAsia="ru-RU"/>
        </w:rPr>
        <w:t>(ч. 4 ст. 192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10.8. Ответственность педагогических работников устанавливаются ст. 48 Федерального закона от 29 декабря 2012 года № 273-ФЗ «Об образовании в Российской Федерации».</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10.9. До применения дисциплинарного взыскания заведующий ДОУ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 1 ст. 193 ТК РФ). </w:t>
      </w:r>
      <w:proofErr w:type="spellStart"/>
      <w:r w:rsidRPr="00581301">
        <w:rPr>
          <w:rFonts w:ascii="Times New Roman" w:eastAsia="Times New Roman" w:hAnsi="Times New Roman" w:cs="Times New Roman"/>
          <w:color w:val="000000" w:themeColor="text1"/>
          <w:sz w:val="28"/>
          <w:szCs w:val="28"/>
          <w:lang w:eastAsia="ru-RU"/>
        </w:rPr>
        <w:t>Непредоставление</w:t>
      </w:r>
      <w:proofErr w:type="spellEnd"/>
      <w:r w:rsidRPr="00581301">
        <w:rPr>
          <w:rFonts w:ascii="Times New Roman" w:eastAsia="Times New Roman" w:hAnsi="Times New Roman" w:cs="Times New Roman"/>
          <w:color w:val="000000" w:themeColor="text1"/>
          <w:sz w:val="28"/>
          <w:szCs w:val="28"/>
          <w:lang w:eastAsia="ru-RU"/>
        </w:rPr>
        <w:t xml:space="preserve"> работником объяснения не является препятствием для применения дисциплинарного взыскания (ч. 2 ст. 193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10.10.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дошкольного образовательного учреждения (ч. 3 ст. 193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10.11. Дисциплинарное взыскание, </w:t>
      </w:r>
      <w:r w:rsidRPr="00581301">
        <w:rPr>
          <w:rFonts w:ascii="Times New Roman" w:eastAsia="Times New Roman" w:hAnsi="Times New Roman" w:cs="Times New Roman"/>
          <w:color w:val="000000" w:themeColor="text1"/>
          <w:sz w:val="28"/>
          <w:szCs w:val="28"/>
          <w:shd w:val="clear" w:color="auto" w:fill="FFFFFF"/>
          <w:lang w:eastAsia="ru-RU"/>
        </w:rPr>
        <w:t>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w:t>
      </w:r>
      <w:r w:rsidRPr="00581301">
        <w:rPr>
          <w:rFonts w:ascii="Times New Roman" w:eastAsia="Times New Roman" w:hAnsi="Times New Roman" w:cs="Times New Roman"/>
          <w:color w:val="000000" w:themeColor="text1"/>
          <w:sz w:val="28"/>
          <w:szCs w:val="28"/>
          <w:lang w:eastAsia="ru-RU"/>
        </w:rPr>
        <w:t xml:space="preserve">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w:t>
      </w:r>
      <w:r w:rsidRPr="00581301">
        <w:rPr>
          <w:rFonts w:ascii="Times New Roman" w:eastAsia="Times New Roman" w:hAnsi="Times New Roman" w:cs="Times New Roman"/>
          <w:color w:val="000000" w:themeColor="text1"/>
          <w:sz w:val="28"/>
          <w:szCs w:val="28"/>
          <w:shd w:val="clear" w:color="auto" w:fill="FFFFFF"/>
          <w:lang w:eastAsia="ru-RU"/>
        </w:rPr>
        <w:t xml:space="preserve">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w:t>
      </w:r>
      <w:r w:rsidRPr="00581301">
        <w:rPr>
          <w:rFonts w:ascii="Times New Roman" w:eastAsia="Times New Roman" w:hAnsi="Times New Roman" w:cs="Times New Roman"/>
          <w:color w:val="000000" w:themeColor="text1"/>
          <w:sz w:val="28"/>
          <w:szCs w:val="28"/>
          <w:lang w:eastAsia="ru-RU"/>
        </w:rPr>
        <w:t>В указанные сроки не включается время производства по уголовному делу (ч. 4 ст. 193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10.12. За каждый дисциплинарный проступок может быть применено только одно дисциплинарное взыскание (ч. 5 ст. 193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10.13. </w:t>
      </w:r>
      <w:r w:rsidRPr="00581301">
        <w:rPr>
          <w:rFonts w:ascii="Times New Roman" w:eastAsia="Times New Roman" w:hAnsi="Times New Roman" w:cs="Times New Roman"/>
          <w:color w:val="000000" w:themeColor="text1"/>
          <w:sz w:val="28"/>
          <w:szCs w:val="28"/>
          <w:u w:val="single"/>
          <w:lang w:eastAsia="ru-RU"/>
        </w:rPr>
        <w:t>Дисциплинарные взыскания оформляются приказом, в котором отражается:</w:t>
      </w:r>
    </w:p>
    <w:p w:rsidR="00266B27" w:rsidRPr="00581301" w:rsidRDefault="00266B27" w:rsidP="00266B27">
      <w:pPr>
        <w:widowControl w:val="0"/>
        <w:numPr>
          <w:ilvl w:val="0"/>
          <w:numId w:val="33"/>
        </w:numPr>
        <w:shd w:val="clear" w:color="auto" w:fill="FFFFFF"/>
        <w:tabs>
          <w:tab w:val="left" w:pos="72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конкретное указание дисциплинарного проступка;</w:t>
      </w:r>
    </w:p>
    <w:p w:rsidR="00266B27" w:rsidRPr="00581301" w:rsidRDefault="00266B27" w:rsidP="00266B27">
      <w:pPr>
        <w:widowControl w:val="0"/>
        <w:numPr>
          <w:ilvl w:val="0"/>
          <w:numId w:val="33"/>
        </w:numPr>
        <w:shd w:val="clear" w:color="auto" w:fill="FFFFFF"/>
        <w:tabs>
          <w:tab w:val="left" w:pos="1843"/>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время совершения и время обнаружения дисциплинарного проступка;</w:t>
      </w:r>
    </w:p>
    <w:p w:rsidR="00266B27" w:rsidRPr="00581301" w:rsidRDefault="00266B27" w:rsidP="00266B27">
      <w:pPr>
        <w:widowControl w:val="0"/>
        <w:numPr>
          <w:ilvl w:val="0"/>
          <w:numId w:val="33"/>
        </w:numPr>
        <w:shd w:val="clear" w:color="auto" w:fill="FFFFFF"/>
        <w:tabs>
          <w:tab w:val="left" w:pos="72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вид применяемого взыскания;</w:t>
      </w:r>
    </w:p>
    <w:p w:rsidR="00266B27" w:rsidRPr="00581301" w:rsidRDefault="00266B27" w:rsidP="00266B27">
      <w:pPr>
        <w:widowControl w:val="0"/>
        <w:numPr>
          <w:ilvl w:val="0"/>
          <w:numId w:val="33"/>
        </w:numPr>
        <w:shd w:val="clear" w:color="auto" w:fill="FFFFFF"/>
        <w:tabs>
          <w:tab w:val="left" w:pos="1843"/>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документы, подтверждающие совершение дисциплинарного проступка;</w:t>
      </w:r>
    </w:p>
    <w:p w:rsidR="00266B27" w:rsidRPr="00581301" w:rsidRDefault="00266B27" w:rsidP="00266B27">
      <w:pPr>
        <w:widowControl w:val="0"/>
        <w:numPr>
          <w:ilvl w:val="0"/>
          <w:numId w:val="33"/>
        </w:numPr>
        <w:shd w:val="clear" w:color="auto" w:fill="FFFFFF"/>
        <w:tabs>
          <w:tab w:val="left" w:pos="720"/>
        </w:tabs>
        <w:spacing w:after="0" w:line="240" w:lineRule="auto"/>
        <w:ind w:firstLine="41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документы, содержащие объяснения работника.</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приказе о применении дисциплинарного взыскания также можно привести краткое изложение объяснений работника.</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10.14. Приказ заведующего ДОУ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(ч. 6 ст. 193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lastRenderedPageBreak/>
        <w:t xml:space="preserve">10.15.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w:t>
      </w:r>
      <w:r w:rsidRPr="00581301">
        <w:rPr>
          <w:rFonts w:ascii="Times New Roman" w:eastAsia="Times New Roman" w:hAnsi="Times New Roman" w:cs="Times New Roman"/>
          <w:color w:val="000000" w:themeColor="text1"/>
          <w:sz w:val="28"/>
          <w:szCs w:val="28"/>
          <w:lang w:eastAsia="ru-RU"/>
        </w:rPr>
        <w:t>(ч. 7 ст. 193 ТК РФ)</w:t>
      </w:r>
      <w:r w:rsidRPr="00581301">
        <w:rPr>
          <w:rFonts w:ascii="Times New Roman" w:eastAsia="Times New Roman" w:hAnsi="Times New Roman" w:cs="Times New Roman"/>
          <w:color w:val="000000" w:themeColor="text1"/>
          <w:sz w:val="28"/>
          <w:szCs w:val="28"/>
          <w:shd w:val="clear" w:color="auto" w:fill="FFFFFF"/>
          <w:lang w:eastAsia="ru-RU"/>
        </w:rPr>
        <w:t>.</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10.16.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Заведующий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заведующего (старшего воспитателя), курирующего его работу, или представительного органа работников дошкольного образовательного учреждения (ст. 194 ТК РФ).</w:t>
      </w:r>
    </w:p>
    <w:p w:rsidR="00266B27" w:rsidRPr="00581301" w:rsidRDefault="00266B27" w:rsidP="00266B27">
      <w:pPr>
        <w:widowControl w:val="0"/>
        <w:tabs>
          <w:tab w:val="left" w:pos="658"/>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10.17. Взыскание к заведующему дошкольным образовательным учреждением применяются органом образования, который имеет право его назначить и уволить.</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10.18. Сведения о взысканиях в трудовую книжку не вносятся, за исключением случаев, когда дисциплинарным взысканием является увольнение (ч. 4 ст. 66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10.19.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10.20. Заведующий дошкольным образовательным учреждением имеет право привлекать работников к дисциплинарной и материальной ответственности в порядке, установленном ТК РФ, иными федеральными законами (ч. 1 ст. 22 ТК РФ).</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10.21. Заведующий ДОУ с учетом мнения выборного органа первичной профсоюзной организации в порядке, установленном ст. 372 ТК РФ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 3 ст. 135 ТК РФ).</w:t>
      </w:r>
    </w:p>
    <w:p w:rsidR="00266B27" w:rsidRPr="00581301" w:rsidRDefault="00266B27" w:rsidP="00266B27">
      <w:pPr>
        <w:widowControl w:val="0"/>
        <w:spacing w:after="0" w:line="240" w:lineRule="auto"/>
        <w:ind w:firstLine="1094"/>
        <w:jc w:val="center"/>
        <w:rPr>
          <w:rFonts w:ascii="Times New Roman" w:eastAsia="Times New Roman" w:hAnsi="Times New Roman" w:cs="Times New Roman"/>
          <w:b/>
          <w:color w:val="000000" w:themeColor="text1"/>
          <w:sz w:val="28"/>
          <w:szCs w:val="28"/>
          <w:shd w:val="clear" w:color="auto" w:fill="FFFFFF"/>
          <w:lang w:eastAsia="ru-RU"/>
        </w:rPr>
      </w:pPr>
      <w:r w:rsidRPr="00581301">
        <w:rPr>
          <w:rFonts w:ascii="Times New Roman" w:eastAsia="Times New Roman" w:hAnsi="Times New Roman" w:cs="Times New Roman"/>
          <w:b/>
          <w:color w:val="000000" w:themeColor="text1"/>
          <w:sz w:val="28"/>
          <w:szCs w:val="28"/>
          <w:lang w:eastAsia="ru-RU"/>
        </w:rPr>
        <w:t xml:space="preserve">11. Меры ответственности за совершение </w:t>
      </w:r>
      <w:r w:rsidRPr="00581301">
        <w:rPr>
          <w:rFonts w:ascii="Times New Roman" w:eastAsia="Times New Roman" w:hAnsi="Times New Roman" w:cs="Times New Roman"/>
          <w:b/>
          <w:color w:val="000000" w:themeColor="text1"/>
          <w:sz w:val="28"/>
          <w:szCs w:val="28"/>
          <w:shd w:val="clear" w:color="auto" w:fill="FFFFFF"/>
          <w:lang w:eastAsia="ru-RU"/>
        </w:rPr>
        <w:t>коррупционных правонарушений</w:t>
      </w:r>
    </w:p>
    <w:p w:rsidR="00266B27" w:rsidRPr="00581301" w:rsidRDefault="00266B27" w:rsidP="00266B27">
      <w:pPr>
        <w:widowControl w:val="0"/>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11.1. В соответствии с ч. 1 ст. 13 Федерального закона </w:t>
      </w:r>
      <w:r w:rsidRPr="00581301">
        <w:rPr>
          <w:rFonts w:ascii="Times New Roman" w:eastAsia="Times New Roman" w:hAnsi="Times New Roman" w:cs="Times New Roman"/>
          <w:color w:val="000000" w:themeColor="text1"/>
          <w:sz w:val="28"/>
          <w:szCs w:val="28"/>
          <w:lang w:eastAsia="ru-RU"/>
        </w:rPr>
        <w:t>от 25 декабря 2008 года № 273-ФЗ</w:t>
      </w:r>
      <w:r w:rsidRPr="00581301">
        <w:rPr>
          <w:rFonts w:ascii="Times New Roman" w:eastAsia="Times New Roman" w:hAnsi="Times New Roman" w:cs="Times New Roman"/>
          <w:color w:val="000000" w:themeColor="text1"/>
          <w:sz w:val="28"/>
          <w:szCs w:val="28"/>
          <w:shd w:val="clear" w:color="auto" w:fill="FFFFFF"/>
          <w:lang w:eastAsia="ru-RU"/>
        </w:rPr>
        <w:t xml:space="preserve">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11.2.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w:t>
      </w:r>
      <w:r w:rsidRPr="00581301">
        <w:rPr>
          <w:rFonts w:ascii="Times New Roman" w:eastAsia="Times New Roman" w:hAnsi="Times New Roman" w:cs="Times New Roman"/>
          <w:color w:val="000000" w:themeColor="text1"/>
          <w:sz w:val="28"/>
          <w:szCs w:val="28"/>
          <w:shd w:val="clear" w:color="auto" w:fill="FFFFFF"/>
          <w:lang w:eastAsia="ru-RU"/>
        </w:rPr>
        <w:t xml:space="preserve">ч. 2 ст. 13 Федерального закона </w:t>
      </w:r>
      <w:r w:rsidRPr="00581301">
        <w:rPr>
          <w:rFonts w:ascii="Times New Roman" w:eastAsia="Times New Roman" w:hAnsi="Times New Roman" w:cs="Times New Roman"/>
          <w:color w:val="000000" w:themeColor="text1"/>
          <w:sz w:val="28"/>
          <w:szCs w:val="28"/>
          <w:lang w:eastAsia="ru-RU"/>
        </w:rPr>
        <w:t xml:space="preserve">от 25 декабря 2008 года № </w:t>
      </w:r>
      <w:r w:rsidRPr="00581301">
        <w:rPr>
          <w:rFonts w:ascii="Times New Roman" w:eastAsia="Times New Roman" w:hAnsi="Times New Roman" w:cs="Times New Roman"/>
          <w:color w:val="000000" w:themeColor="text1"/>
          <w:sz w:val="28"/>
          <w:szCs w:val="28"/>
          <w:lang w:eastAsia="ru-RU"/>
        </w:rPr>
        <w:lastRenderedPageBreak/>
        <w:t>273-ФЗ).</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11.3.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w:t>
      </w:r>
      <w:r w:rsidRPr="00581301">
        <w:rPr>
          <w:rFonts w:ascii="Times New Roman" w:eastAsia="Times New Roman" w:hAnsi="Times New Roman" w:cs="Times New Roman"/>
          <w:color w:val="000000" w:themeColor="text1"/>
          <w:sz w:val="28"/>
          <w:szCs w:val="28"/>
          <w:shd w:val="clear" w:color="auto" w:fill="FFFFFF"/>
          <w:lang w:eastAsia="ru-RU"/>
        </w:rPr>
        <w:t xml:space="preserve">ч. 1 ст. 14 Федерального закона </w:t>
      </w:r>
      <w:r w:rsidRPr="00581301">
        <w:rPr>
          <w:rFonts w:ascii="Times New Roman" w:eastAsia="Times New Roman" w:hAnsi="Times New Roman" w:cs="Times New Roman"/>
          <w:color w:val="000000" w:themeColor="text1"/>
          <w:sz w:val="28"/>
          <w:szCs w:val="28"/>
          <w:lang w:eastAsia="ru-RU"/>
        </w:rPr>
        <w:t>от 25 декабря 2008 года № 273-ФЗ).</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11.4.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w:t>
      </w:r>
      <w:r w:rsidRPr="00581301">
        <w:rPr>
          <w:rFonts w:ascii="Times New Roman" w:eastAsia="Times New Roman" w:hAnsi="Times New Roman" w:cs="Times New Roman"/>
          <w:color w:val="000000" w:themeColor="text1"/>
          <w:sz w:val="28"/>
          <w:szCs w:val="28"/>
          <w:shd w:val="clear" w:color="auto" w:fill="FFFFFF"/>
          <w:lang w:eastAsia="ru-RU"/>
        </w:rPr>
        <w:t xml:space="preserve">ч. 2 ст. 14 Федерального закона </w:t>
      </w:r>
      <w:r w:rsidRPr="00581301">
        <w:rPr>
          <w:rFonts w:ascii="Times New Roman" w:eastAsia="Times New Roman" w:hAnsi="Times New Roman" w:cs="Times New Roman"/>
          <w:color w:val="000000" w:themeColor="text1"/>
          <w:sz w:val="28"/>
          <w:szCs w:val="28"/>
          <w:lang w:eastAsia="ru-RU"/>
        </w:rPr>
        <w:t>от 25 декабря 2008 года № 273-ФЗ).</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11.5. </w:t>
      </w:r>
      <w:r w:rsidRPr="00581301">
        <w:rPr>
          <w:rFonts w:ascii="Times New Roman" w:eastAsia="Times New Roman" w:hAnsi="Times New Roman" w:cs="Times New Roman"/>
          <w:color w:val="000000" w:themeColor="text1"/>
          <w:sz w:val="28"/>
          <w:szCs w:val="28"/>
          <w:u w:val="single"/>
          <w:lang w:eastAsia="ru-RU"/>
        </w:rPr>
        <w:t>К правонарушениям, обладающим коррупционными признаками, относятся следующие умышленные деяния, предусмотренные Уголовным кодексом Российской Федерации:</w:t>
      </w:r>
    </w:p>
    <w:p w:rsidR="00266B27" w:rsidRPr="00581301" w:rsidRDefault="00266B27" w:rsidP="00266B27">
      <w:pPr>
        <w:widowControl w:val="0"/>
        <w:numPr>
          <w:ilvl w:val="0"/>
          <w:numId w:val="34"/>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мошенничество, совершенное лицом с использованием своего служебного положения (ч. 3 ст. 159);</w:t>
      </w:r>
    </w:p>
    <w:p w:rsidR="00266B27" w:rsidRPr="00581301" w:rsidRDefault="00266B27" w:rsidP="00266B27">
      <w:pPr>
        <w:widowControl w:val="0"/>
        <w:numPr>
          <w:ilvl w:val="0"/>
          <w:numId w:val="34"/>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присвоение или растрата (ч. 3 ст. 160);</w:t>
      </w:r>
    </w:p>
    <w:p w:rsidR="00266B27" w:rsidRPr="00581301" w:rsidRDefault="00266B27" w:rsidP="00266B27">
      <w:pPr>
        <w:widowControl w:val="0"/>
        <w:numPr>
          <w:ilvl w:val="0"/>
          <w:numId w:val="34"/>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злоупотребление полномочиями (ст. 201);</w:t>
      </w:r>
    </w:p>
    <w:p w:rsidR="00266B27" w:rsidRPr="00581301" w:rsidRDefault="00266B27" w:rsidP="00266B27">
      <w:pPr>
        <w:widowControl w:val="0"/>
        <w:numPr>
          <w:ilvl w:val="0"/>
          <w:numId w:val="34"/>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получение взятки (ст. 290);</w:t>
      </w:r>
    </w:p>
    <w:p w:rsidR="00266B27" w:rsidRPr="00581301" w:rsidRDefault="00266B27" w:rsidP="00266B27">
      <w:pPr>
        <w:widowControl w:val="0"/>
        <w:numPr>
          <w:ilvl w:val="0"/>
          <w:numId w:val="34"/>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злоупотребление должностными полномочиями (ст. 285);</w:t>
      </w:r>
    </w:p>
    <w:p w:rsidR="00266B27" w:rsidRPr="00581301" w:rsidRDefault="00266B27" w:rsidP="00266B27">
      <w:pPr>
        <w:widowControl w:val="0"/>
        <w:numPr>
          <w:ilvl w:val="0"/>
          <w:numId w:val="34"/>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нецелевое расходование бюджетных средств (ст. 285_1);</w:t>
      </w:r>
    </w:p>
    <w:p w:rsidR="00266B27" w:rsidRPr="00581301" w:rsidRDefault="00266B27" w:rsidP="00266B27">
      <w:pPr>
        <w:widowControl w:val="0"/>
        <w:numPr>
          <w:ilvl w:val="0"/>
          <w:numId w:val="34"/>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незаконное участие в предпринимательской деятельности (ст. 289);</w:t>
      </w:r>
    </w:p>
    <w:p w:rsidR="00266B27" w:rsidRPr="00581301" w:rsidRDefault="00266B27" w:rsidP="00266B27">
      <w:pPr>
        <w:widowControl w:val="0"/>
        <w:numPr>
          <w:ilvl w:val="0"/>
          <w:numId w:val="34"/>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превышение должностных полномочий (ст. 286).</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11.6. </w:t>
      </w:r>
      <w:r w:rsidRPr="00581301">
        <w:rPr>
          <w:rFonts w:ascii="Times New Roman" w:eastAsia="Times New Roman" w:hAnsi="Times New Roman" w:cs="Times New Roman"/>
          <w:color w:val="000000" w:themeColor="text1"/>
          <w:sz w:val="28"/>
          <w:szCs w:val="28"/>
          <w:u w:val="single"/>
          <w:lang w:eastAsia="ru-RU"/>
        </w:rPr>
        <w:t>За преступления коррупционной направленности Уголовным кодексом Российской Федерации установлены санкции, которые предусматривают следующие виды наказаний:</w:t>
      </w:r>
    </w:p>
    <w:p w:rsidR="00266B27" w:rsidRPr="00581301" w:rsidRDefault="00266B27" w:rsidP="00266B27">
      <w:pPr>
        <w:widowControl w:val="0"/>
        <w:numPr>
          <w:ilvl w:val="0"/>
          <w:numId w:val="35"/>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штраф;</w:t>
      </w:r>
    </w:p>
    <w:p w:rsidR="00266B27" w:rsidRPr="00581301" w:rsidRDefault="00266B27" w:rsidP="00266B27">
      <w:pPr>
        <w:widowControl w:val="0"/>
        <w:numPr>
          <w:ilvl w:val="0"/>
          <w:numId w:val="35"/>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лишение прав занимать определенные должности или заниматься определенной деятельностью;</w:t>
      </w:r>
    </w:p>
    <w:p w:rsidR="00266B27" w:rsidRPr="00581301" w:rsidRDefault="00266B27" w:rsidP="00266B27">
      <w:pPr>
        <w:widowControl w:val="0"/>
        <w:numPr>
          <w:ilvl w:val="0"/>
          <w:numId w:val="35"/>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обязательные работы;</w:t>
      </w:r>
    </w:p>
    <w:p w:rsidR="00266B27" w:rsidRPr="00581301" w:rsidRDefault="00266B27" w:rsidP="00266B27">
      <w:pPr>
        <w:widowControl w:val="0"/>
        <w:numPr>
          <w:ilvl w:val="0"/>
          <w:numId w:val="35"/>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исправительные работы;</w:t>
      </w:r>
    </w:p>
    <w:p w:rsidR="00266B27" w:rsidRPr="00581301" w:rsidRDefault="00266B27" w:rsidP="00266B27">
      <w:pPr>
        <w:widowControl w:val="0"/>
        <w:numPr>
          <w:ilvl w:val="0"/>
          <w:numId w:val="35"/>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 xml:space="preserve">принудительные работы; </w:t>
      </w:r>
    </w:p>
    <w:p w:rsidR="00266B27" w:rsidRPr="00581301" w:rsidRDefault="00266B27" w:rsidP="00266B27">
      <w:pPr>
        <w:widowControl w:val="0"/>
        <w:numPr>
          <w:ilvl w:val="0"/>
          <w:numId w:val="35"/>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ограничение свободы;</w:t>
      </w:r>
    </w:p>
    <w:p w:rsidR="00266B27" w:rsidRPr="00581301" w:rsidRDefault="00266B27" w:rsidP="00266B27">
      <w:pPr>
        <w:widowControl w:val="0"/>
        <w:numPr>
          <w:ilvl w:val="0"/>
          <w:numId w:val="35"/>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лишение свободы на неопределенный срок.</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11.7. </w:t>
      </w:r>
      <w:r w:rsidRPr="00581301">
        <w:rPr>
          <w:rFonts w:ascii="Times New Roman" w:eastAsia="Times New Roman" w:hAnsi="Times New Roman" w:cs="Times New Roman"/>
          <w:color w:val="000000" w:themeColor="text1"/>
          <w:sz w:val="28"/>
          <w:szCs w:val="28"/>
          <w:u w:val="single"/>
          <w:lang w:eastAsia="ru-RU"/>
        </w:rPr>
        <w:t>Кодексом Российской Федерации об административных правонарушениях установлена административная ответственность:</w:t>
      </w:r>
    </w:p>
    <w:p w:rsidR="00266B27" w:rsidRPr="00581301" w:rsidRDefault="00266B27" w:rsidP="00266B27">
      <w:pPr>
        <w:widowControl w:val="0"/>
        <w:numPr>
          <w:ilvl w:val="0"/>
          <w:numId w:val="36"/>
        </w:numPr>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мелкое хищение (ст. 7.27);</w:t>
      </w:r>
    </w:p>
    <w:p w:rsidR="00266B27" w:rsidRPr="00581301" w:rsidRDefault="00266B27" w:rsidP="00266B27">
      <w:pPr>
        <w:widowControl w:val="0"/>
        <w:numPr>
          <w:ilvl w:val="0"/>
          <w:numId w:val="36"/>
        </w:numPr>
        <w:tabs>
          <w:tab w:val="num" w:pos="993"/>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нецелевое использование бюджетных средств и средств государственных внебюджетных фондов (ст. 15.14);</w:t>
      </w:r>
    </w:p>
    <w:p w:rsidR="00266B27" w:rsidRPr="00581301" w:rsidRDefault="00266B27" w:rsidP="007D146E">
      <w:pPr>
        <w:widowControl w:val="0"/>
        <w:numPr>
          <w:ilvl w:val="0"/>
          <w:numId w:val="36"/>
        </w:numPr>
        <w:tabs>
          <w:tab w:val="clear" w:pos="720"/>
          <w:tab w:val="num" w:pos="1560"/>
        </w:tabs>
        <w:spacing w:after="0" w:line="240" w:lineRule="auto"/>
        <w:ind w:left="0"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 xml:space="preserve">незаконное привлечение к трудовой деятельности либо к выполнению работ или оказанию услуг государственного служащего (бывшего государственного </w:t>
      </w:r>
      <w:r w:rsidRPr="00581301">
        <w:rPr>
          <w:rFonts w:ascii="Times New Roman" w:eastAsia="Calibri" w:hAnsi="Times New Roman" w:cs="Times New Roman"/>
          <w:color w:val="000000" w:themeColor="text1"/>
          <w:sz w:val="28"/>
          <w:szCs w:val="28"/>
        </w:rPr>
        <w:lastRenderedPageBreak/>
        <w:t>служащего) (ст. 19.29);</w:t>
      </w:r>
    </w:p>
    <w:p w:rsidR="00266B27" w:rsidRPr="00581301" w:rsidRDefault="00266B27" w:rsidP="007D146E">
      <w:pPr>
        <w:widowControl w:val="0"/>
        <w:numPr>
          <w:ilvl w:val="0"/>
          <w:numId w:val="36"/>
        </w:numPr>
        <w:tabs>
          <w:tab w:val="clear" w:pos="720"/>
          <w:tab w:val="num" w:pos="1134"/>
          <w:tab w:val="num" w:pos="1560"/>
        </w:tabs>
        <w:spacing w:after="0" w:line="240" w:lineRule="auto"/>
        <w:ind w:left="0"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нарушение права на образование и предусмотренных законодательством об образования прав и свобод воспитанников дошкольного образовательного учреждения (ст. 5.57);</w:t>
      </w:r>
    </w:p>
    <w:p w:rsidR="00266B27" w:rsidRPr="00581301" w:rsidRDefault="00266B27" w:rsidP="007D146E">
      <w:pPr>
        <w:widowControl w:val="0"/>
        <w:numPr>
          <w:ilvl w:val="0"/>
          <w:numId w:val="36"/>
        </w:numPr>
        <w:tabs>
          <w:tab w:val="clear" w:pos="720"/>
          <w:tab w:val="num" w:pos="1276"/>
        </w:tabs>
        <w:spacing w:after="0" w:line="240" w:lineRule="auto"/>
        <w:ind w:left="0"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нарушение требований к ведению образовательной деятельности (ст. 19.30) и другие нарушения.</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11.8. </w:t>
      </w:r>
      <w:r w:rsidRPr="00581301">
        <w:rPr>
          <w:rFonts w:ascii="Times New Roman" w:eastAsia="Times New Roman" w:hAnsi="Times New Roman" w:cs="Times New Roman"/>
          <w:color w:val="000000" w:themeColor="text1"/>
          <w:sz w:val="28"/>
          <w:szCs w:val="28"/>
          <w:u w:val="single"/>
          <w:lang w:eastAsia="ru-RU"/>
        </w:rPr>
        <w:t>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w:t>
      </w:r>
    </w:p>
    <w:p w:rsidR="00266B27" w:rsidRPr="00581301" w:rsidRDefault="00266B27" w:rsidP="00266B27">
      <w:pPr>
        <w:widowControl w:val="0"/>
        <w:numPr>
          <w:ilvl w:val="0"/>
          <w:numId w:val="37"/>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административный штраф;</w:t>
      </w:r>
    </w:p>
    <w:p w:rsidR="00266B27" w:rsidRPr="00581301" w:rsidRDefault="00266B27" w:rsidP="00266B27">
      <w:pPr>
        <w:widowControl w:val="0"/>
        <w:numPr>
          <w:ilvl w:val="0"/>
          <w:numId w:val="37"/>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административный арест;</w:t>
      </w:r>
    </w:p>
    <w:p w:rsidR="00266B27" w:rsidRPr="00581301" w:rsidRDefault="00266B27" w:rsidP="00266B27">
      <w:pPr>
        <w:widowControl w:val="0"/>
        <w:numPr>
          <w:ilvl w:val="0"/>
          <w:numId w:val="37"/>
        </w:numPr>
        <w:tabs>
          <w:tab w:val="left" w:pos="720"/>
        </w:tabs>
        <w:spacing w:after="0" w:line="240" w:lineRule="auto"/>
        <w:ind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дисквалификация.</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11.9. </w:t>
      </w:r>
      <w:r w:rsidRPr="00581301">
        <w:rPr>
          <w:rFonts w:ascii="Times New Roman" w:eastAsia="Times New Roman" w:hAnsi="Times New Roman" w:cs="Times New Roman"/>
          <w:color w:val="000000" w:themeColor="text1"/>
          <w:sz w:val="28"/>
          <w:szCs w:val="28"/>
          <w:u w:val="single"/>
          <w:lang w:eastAsia="ru-RU"/>
        </w:rPr>
        <w:t>К коррупционным правонарушениям относятся обладающие признаками коррупции и не являющиеся преступлениями нарушения правил дарения, а также нарушения порядка предоставления услуг, предусмотренных Гражданским кодексом Российской Федерации:</w:t>
      </w:r>
    </w:p>
    <w:p w:rsidR="00266B27" w:rsidRPr="00581301" w:rsidRDefault="00266B27" w:rsidP="007D146E">
      <w:pPr>
        <w:widowControl w:val="0"/>
        <w:numPr>
          <w:ilvl w:val="0"/>
          <w:numId w:val="38"/>
        </w:numPr>
        <w:tabs>
          <w:tab w:val="clear" w:pos="720"/>
          <w:tab w:val="num" w:pos="851"/>
          <w:tab w:val="num" w:pos="1560"/>
          <w:tab w:val="left" w:pos="1843"/>
        </w:tabs>
        <w:spacing w:after="0" w:line="240" w:lineRule="auto"/>
        <w:ind w:left="0"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ст. 575 Гражданского кодекса Российской Федерации содержит запрет на дарение подарков, за исключением обычных, стоимость которых не превышает трех тысяч рублей, работникам дошкольных образовательных учреждений в связи с их должностным положением или в связи с исполнением ими служебных обязанностей;</w:t>
      </w:r>
    </w:p>
    <w:p w:rsidR="00266B27" w:rsidRPr="00581301" w:rsidRDefault="00266B27" w:rsidP="007D146E">
      <w:pPr>
        <w:widowControl w:val="0"/>
        <w:numPr>
          <w:ilvl w:val="0"/>
          <w:numId w:val="38"/>
        </w:numPr>
        <w:tabs>
          <w:tab w:val="clear" w:pos="720"/>
          <w:tab w:val="num" w:pos="993"/>
          <w:tab w:val="num" w:pos="1276"/>
        </w:tabs>
        <w:spacing w:after="0" w:line="240" w:lineRule="auto"/>
        <w:ind w:left="0" w:firstLine="181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ст. 168-170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11.10. </w:t>
      </w:r>
      <w:r w:rsidRPr="00581301">
        <w:rPr>
          <w:rFonts w:ascii="Times New Roman" w:eastAsia="Times New Roman" w:hAnsi="Times New Roman" w:cs="Times New Roman"/>
          <w:color w:val="000000" w:themeColor="text1"/>
          <w:sz w:val="28"/>
          <w:szCs w:val="28"/>
          <w:u w:val="single"/>
          <w:lang w:eastAsia="ru-RU"/>
        </w:rPr>
        <w:t>Федеральный закон от 25 декабря 2008 года № 273-ФЗ «О противодействии коррупции» устанавливает дисциплинарную ответственность:</w:t>
      </w:r>
    </w:p>
    <w:p w:rsidR="00266B27" w:rsidRPr="00581301" w:rsidRDefault="00266B27" w:rsidP="007D146E">
      <w:pPr>
        <w:widowControl w:val="0"/>
        <w:numPr>
          <w:ilvl w:val="0"/>
          <w:numId w:val="39"/>
        </w:numPr>
        <w:tabs>
          <w:tab w:val="clear" w:pos="720"/>
          <w:tab w:val="num" w:pos="1276"/>
          <w:tab w:val="num" w:pos="1843"/>
        </w:tabs>
        <w:spacing w:after="0" w:line="240" w:lineRule="auto"/>
        <w:ind w:left="0"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 xml:space="preserve">за нарушение обязанности уведомлять о склонении к совершению коррупционных правонарушений (ч. 3 ст. 9); </w:t>
      </w:r>
    </w:p>
    <w:p w:rsidR="00266B27" w:rsidRPr="00581301" w:rsidRDefault="00266B27" w:rsidP="007D146E">
      <w:pPr>
        <w:widowControl w:val="0"/>
        <w:numPr>
          <w:ilvl w:val="0"/>
          <w:numId w:val="39"/>
        </w:numPr>
        <w:tabs>
          <w:tab w:val="clear" w:pos="720"/>
          <w:tab w:val="num" w:pos="1134"/>
          <w:tab w:val="num" w:pos="1701"/>
        </w:tabs>
        <w:spacing w:after="0" w:line="240" w:lineRule="auto"/>
        <w:ind w:left="0" w:firstLine="109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принимать меры по предотвращению и урегулированию конфликта интересов (ч. 5 ст. 11);</w:t>
      </w:r>
    </w:p>
    <w:p w:rsidR="00266B27" w:rsidRPr="00581301" w:rsidRDefault="00266B27" w:rsidP="007D146E">
      <w:pPr>
        <w:widowControl w:val="0"/>
        <w:numPr>
          <w:ilvl w:val="0"/>
          <w:numId w:val="39"/>
        </w:numPr>
        <w:tabs>
          <w:tab w:val="clear" w:pos="720"/>
          <w:tab w:val="num" w:pos="1134"/>
          <w:tab w:val="num" w:pos="1843"/>
        </w:tabs>
        <w:spacing w:after="0" w:line="240" w:lineRule="auto"/>
        <w:ind w:left="0" w:firstLine="253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уведомлять заведующего при заключении трудовых договоров или гражданско-правовых договоров после увольнения с государственной службы о последнем месте службы (ч. 3 ст. 12);</w:t>
      </w:r>
    </w:p>
    <w:p w:rsidR="00266B27" w:rsidRPr="00581301" w:rsidRDefault="00266B27" w:rsidP="007D146E">
      <w:pPr>
        <w:widowControl w:val="0"/>
        <w:numPr>
          <w:ilvl w:val="0"/>
          <w:numId w:val="39"/>
        </w:numPr>
        <w:tabs>
          <w:tab w:val="clear" w:pos="720"/>
          <w:tab w:val="num" w:pos="1418"/>
        </w:tabs>
        <w:spacing w:after="0" w:line="240" w:lineRule="auto"/>
        <w:ind w:left="0" w:firstLine="2534"/>
        <w:contextualSpacing/>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несоблюдение ограничений и запретов, установленных Федеральным законом от 27 июля 2004 года № 79-ФЗ «О государственной гражданской службе Российской 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11.11. 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w:t>
      </w:r>
      <w:r w:rsidRPr="00581301">
        <w:rPr>
          <w:rFonts w:ascii="Times New Roman" w:eastAsia="Times New Roman" w:hAnsi="Times New Roman" w:cs="Times New Roman"/>
          <w:color w:val="000000" w:themeColor="text1"/>
          <w:sz w:val="28"/>
          <w:szCs w:val="28"/>
          <w:lang w:eastAsia="ru-RU"/>
        </w:rPr>
        <w:lastRenderedPageBreak/>
        <w:t>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w:t>
      </w:r>
      <w:r w:rsidRPr="00581301">
        <w:rPr>
          <w:rFonts w:ascii="Times New Roman" w:eastAsia="Times New Roman" w:hAnsi="Times New Roman" w:cs="Times New Roman"/>
          <w:color w:val="000000" w:themeColor="text1"/>
          <w:sz w:val="28"/>
          <w:szCs w:val="28"/>
          <w:shd w:val="clear" w:color="auto" w:fill="FFFFFF"/>
          <w:lang w:eastAsia="ru-RU"/>
        </w:rPr>
        <w:t xml:space="preserve">ч. 3 ст. 13 Федерального закона </w:t>
      </w:r>
      <w:r w:rsidRPr="00581301">
        <w:rPr>
          <w:rFonts w:ascii="Times New Roman" w:eastAsia="Times New Roman" w:hAnsi="Times New Roman" w:cs="Times New Roman"/>
          <w:color w:val="000000" w:themeColor="text1"/>
          <w:sz w:val="28"/>
          <w:szCs w:val="28"/>
          <w:lang w:eastAsia="ru-RU"/>
        </w:rPr>
        <w:t>от 25 декабря 2008 года № 273-ФЗ).</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11.12. 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w:t>
      </w:r>
      <w:r w:rsidRPr="00581301">
        <w:rPr>
          <w:rFonts w:ascii="Times New Roman" w:eastAsia="Times New Roman" w:hAnsi="Times New Roman" w:cs="Times New Roman"/>
          <w:color w:val="000000" w:themeColor="text1"/>
          <w:sz w:val="28"/>
          <w:szCs w:val="28"/>
          <w:shd w:val="clear" w:color="auto" w:fill="FFFFFF"/>
          <w:lang w:eastAsia="ru-RU"/>
        </w:rPr>
        <w:t xml:space="preserve">ч. 4 ст. 13 Федерального закона </w:t>
      </w:r>
      <w:r w:rsidRPr="00581301">
        <w:rPr>
          <w:rFonts w:ascii="Times New Roman" w:eastAsia="Times New Roman" w:hAnsi="Times New Roman" w:cs="Times New Roman"/>
          <w:color w:val="000000" w:themeColor="text1"/>
          <w:sz w:val="28"/>
          <w:szCs w:val="28"/>
          <w:lang w:eastAsia="ru-RU"/>
        </w:rPr>
        <w:t xml:space="preserve">от 25 декабря 2008 года № 273-ФЗ). </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11.13. 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 (</w:t>
      </w:r>
      <w:r w:rsidRPr="00581301">
        <w:rPr>
          <w:rFonts w:ascii="Times New Roman" w:eastAsia="Times New Roman" w:hAnsi="Times New Roman" w:cs="Times New Roman"/>
          <w:color w:val="000000" w:themeColor="text1"/>
          <w:sz w:val="28"/>
          <w:szCs w:val="28"/>
          <w:shd w:val="clear" w:color="auto" w:fill="FFFFFF"/>
          <w:lang w:eastAsia="ru-RU"/>
        </w:rPr>
        <w:t xml:space="preserve">ч. 5 ст. 13 Федерального закона </w:t>
      </w:r>
      <w:r w:rsidRPr="00581301">
        <w:rPr>
          <w:rFonts w:ascii="Times New Roman" w:eastAsia="Times New Roman" w:hAnsi="Times New Roman" w:cs="Times New Roman"/>
          <w:color w:val="000000" w:themeColor="text1"/>
          <w:sz w:val="28"/>
          <w:szCs w:val="28"/>
          <w:lang w:eastAsia="ru-RU"/>
        </w:rPr>
        <w:t>от 25 декабря 2008 года № 273-ФЗ).</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11.14. Физическое лицо, указанное в пункте 11.11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w:t>
      </w:r>
      <w:r w:rsidRPr="00581301">
        <w:rPr>
          <w:rFonts w:ascii="Times New Roman" w:eastAsia="Times New Roman" w:hAnsi="Times New Roman" w:cs="Times New Roman"/>
          <w:color w:val="000000" w:themeColor="text1"/>
          <w:sz w:val="28"/>
          <w:szCs w:val="28"/>
          <w:shd w:val="clear" w:color="auto" w:fill="FFFFFF"/>
          <w:lang w:eastAsia="ru-RU"/>
        </w:rPr>
        <w:t xml:space="preserve">ч. 6 ст. 13 Федерального закона </w:t>
      </w:r>
      <w:r w:rsidRPr="00581301">
        <w:rPr>
          <w:rFonts w:ascii="Times New Roman" w:eastAsia="Times New Roman" w:hAnsi="Times New Roman" w:cs="Times New Roman"/>
          <w:color w:val="000000" w:themeColor="text1"/>
          <w:sz w:val="28"/>
          <w:szCs w:val="28"/>
          <w:lang w:eastAsia="ru-RU"/>
        </w:rPr>
        <w:t>от 25 декабря 2008 года № 273-ФЗ).</w:t>
      </w:r>
    </w:p>
    <w:p w:rsidR="00266B27" w:rsidRPr="00581301" w:rsidRDefault="00266B27" w:rsidP="00266B27">
      <w:pPr>
        <w:widowControl w:val="0"/>
        <w:shd w:val="clear" w:color="auto" w:fill="FFFFFF"/>
        <w:spacing w:after="0" w:line="240" w:lineRule="auto"/>
        <w:ind w:firstLine="1094"/>
        <w:contextualSpacing/>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12. Медицинские осмотры. Личная гигиена. Диспансеризация</w:t>
      </w:r>
    </w:p>
    <w:p w:rsidR="00266B27" w:rsidRPr="00581301" w:rsidRDefault="00266B27" w:rsidP="00266B27">
      <w:pPr>
        <w:widowControl w:val="0"/>
        <w:shd w:val="clear" w:color="auto" w:fill="FFFFFF"/>
        <w:tabs>
          <w:tab w:val="left" w:pos="1102"/>
        </w:tabs>
        <w:autoSpaceDE w:val="0"/>
        <w:autoSpaceDN w:val="0"/>
        <w:adjustRightInd w:val="0"/>
        <w:spacing w:after="0" w:line="240" w:lineRule="auto"/>
        <w:ind w:firstLine="1094"/>
        <w:jc w:val="both"/>
        <w:rPr>
          <w:rFonts w:ascii="Times New Roman" w:eastAsia="Times New Roman" w:hAnsi="Times New Roman" w:cs="Times New Roman"/>
          <w:color w:val="000000" w:themeColor="text1"/>
          <w:spacing w:val="-9"/>
          <w:sz w:val="28"/>
          <w:szCs w:val="28"/>
          <w:lang w:eastAsia="ru-RU"/>
        </w:rPr>
      </w:pPr>
      <w:r w:rsidRPr="00581301">
        <w:rPr>
          <w:rFonts w:ascii="Times New Roman" w:eastAsia="Times New Roman" w:hAnsi="Times New Roman" w:cs="Times New Roman"/>
          <w:color w:val="000000" w:themeColor="text1"/>
          <w:sz w:val="28"/>
          <w:szCs w:val="28"/>
          <w:lang w:eastAsia="ru-RU"/>
        </w:rPr>
        <w:t>12.1. Работники проходят профилактические медицинские осмотры, соблюдают личную гигиену, осуществляют трудовую деятельность в ДОУ в соответствии с санитарными правилами СП 2.4.3648-20 «Санитарно-эпидемиологические требования к организациям воспитания и обучения, отдыха и оздоровления детей и молодежи».</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12.2. </w:t>
      </w:r>
      <w:r w:rsidRPr="00581301">
        <w:rPr>
          <w:rFonts w:ascii="Times New Roman" w:eastAsia="Times New Roman" w:hAnsi="Times New Roman" w:cs="Times New Roman"/>
          <w:color w:val="000000" w:themeColor="text1"/>
          <w:sz w:val="28"/>
          <w:szCs w:val="28"/>
          <w:u w:val="single"/>
          <w:lang w:eastAsia="ru-RU"/>
        </w:rPr>
        <w:t>Заведующий ДОУ обеспечивает:</w:t>
      </w:r>
    </w:p>
    <w:p w:rsidR="00266B27" w:rsidRPr="00581301" w:rsidRDefault="00266B27" w:rsidP="007D146E">
      <w:pPr>
        <w:widowControl w:val="0"/>
        <w:numPr>
          <w:ilvl w:val="0"/>
          <w:numId w:val="40"/>
        </w:numPr>
        <w:shd w:val="clear" w:color="auto" w:fill="FFFFFF"/>
        <w:tabs>
          <w:tab w:val="clear" w:pos="720"/>
          <w:tab w:val="num" w:pos="1418"/>
          <w:tab w:val="num" w:pos="1560"/>
        </w:tabs>
        <w:autoSpaceDE w:val="0"/>
        <w:autoSpaceDN w:val="0"/>
        <w:adjustRightInd w:val="0"/>
        <w:spacing w:after="0" w:line="240" w:lineRule="auto"/>
        <w:ind w:left="0"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наличие в дошкольном образовательном учреждении Санитарных правил и доведение их содержания до работников;</w:t>
      </w:r>
    </w:p>
    <w:p w:rsidR="00266B27" w:rsidRPr="00581301" w:rsidRDefault="00266B27" w:rsidP="00266B27">
      <w:pPr>
        <w:widowControl w:val="0"/>
        <w:numPr>
          <w:ilvl w:val="0"/>
          <w:numId w:val="40"/>
        </w:numPr>
        <w:shd w:val="clear" w:color="auto" w:fill="FFFFFF"/>
        <w:autoSpaceDE w:val="0"/>
        <w:autoSpaceDN w:val="0"/>
        <w:adjustRightInd w:val="0"/>
        <w:spacing w:after="0" w:line="240" w:lineRule="auto"/>
        <w:ind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выполнение требований Санитарных правил всеми работниками;</w:t>
      </w:r>
    </w:p>
    <w:p w:rsidR="00266B27" w:rsidRPr="00581301" w:rsidRDefault="00266B27" w:rsidP="007D146E">
      <w:pPr>
        <w:widowControl w:val="0"/>
        <w:numPr>
          <w:ilvl w:val="0"/>
          <w:numId w:val="40"/>
        </w:numPr>
        <w:shd w:val="clear" w:color="auto" w:fill="FFFFFF"/>
        <w:tabs>
          <w:tab w:val="clear" w:pos="720"/>
          <w:tab w:val="num" w:pos="993"/>
          <w:tab w:val="num" w:pos="1701"/>
          <w:tab w:val="num" w:pos="1985"/>
        </w:tabs>
        <w:autoSpaceDE w:val="0"/>
        <w:autoSpaceDN w:val="0"/>
        <w:adjustRightInd w:val="0"/>
        <w:spacing w:after="0" w:line="240" w:lineRule="auto"/>
        <w:ind w:left="0"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необходимые условия для соблюдения Санитарных правил в дошкольном образовательном учреждении;</w:t>
      </w:r>
    </w:p>
    <w:p w:rsidR="00266B27" w:rsidRPr="00581301" w:rsidRDefault="00266B27" w:rsidP="007D146E">
      <w:pPr>
        <w:widowControl w:val="0"/>
        <w:numPr>
          <w:ilvl w:val="0"/>
          <w:numId w:val="40"/>
        </w:numPr>
        <w:shd w:val="clear" w:color="auto" w:fill="FFFFFF"/>
        <w:tabs>
          <w:tab w:val="clear" w:pos="720"/>
          <w:tab w:val="num" w:pos="1418"/>
          <w:tab w:val="num" w:pos="1560"/>
        </w:tabs>
        <w:autoSpaceDE w:val="0"/>
        <w:autoSpaceDN w:val="0"/>
        <w:adjustRightInd w:val="0"/>
        <w:spacing w:after="0" w:line="240" w:lineRule="auto"/>
        <w:ind w:left="0"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прием на работу лиц, имеющих допуск по состоянию здоровья, прошедших </w:t>
      </w:r>
      <w:r w:rsidRPr="00581301">
        <w:rPr>
          <w:rFonts w:ascii="Times New Roman" w:eastAsia="Times New Roman" w:hAnsi="Times New Roman" w:cs="Times New Roman"/>
          <w:bCs/>
          <w:color w:val="000000" w:themeColor="text1"/>
          <w:sz w:val="28"/>
          <w:szCs w:val="28"/>
          <w:lang w:eastAsia="ru-RU"/>
        </w:rPr>
        <w:t xml:space="preserve">профессиональную </w:t>
      </w:r>
      <w:r w:rsidRPr="00581301">
        <w:rPr>
          <w:rFonts w:ascii="Times New Roman" w:eastAsia="Times New Roman" w:hAnsi="Times New Roman" w:cs="Times New Roman"/>
          <w:color w:val="000000" w:themeColor="text1"/>
          <w:sz w:val="28"/>
          <w:szCs w:val="28"/>
          <w:lang w:eastAsia="ru-RU"/>
        </w:rPr>
        <w:t>гигиеническую подготовку и аттестацию;</w:t>
      </w:r>
    </w:p>
    <w:p w:rsidR="00266B27" w:rsidRPr="00581301" w:rsidRDefault="00266B27" w:rsidP="007D146E">
      <w:pPr>
        <w:widowControl w:val="0"/>
        <w:numPr>
          <w:ilvl w:val="0"/>
          <w:numId w:val="40"/>
        </w:numPr>
        <w:shd w:val="clear" w:color="auto" w:fill="FFFFFF"/>
        <w:tabs>
          <w:tab w:val="clear" w:pos="720"/>
          <w:tab w:val="num" w:pos="1276"/>
          <w:tab w:val="num" w:pos="2268"/>
        </w:tabs>
        <w:autoSpaceDE w:val="0"/>
        <w:autoSpaceDN w:val="0"/>
        <w:adjustRightInd w:val="0"/>
        <w:spacing w:after="0" w:line="240" w:lineRule="auto"/>
        <w:ind w:left="0" w:firstLine="181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наличие личных медицинских книжек на каждого работника дошкольного образовательного учреждения;</w:t>
      </w:r>
    </w:p>
    <w:p w:rsidR="00266B27" w:rsidRPr="00581301" w:rsidRDefault="00266B27" w:rsidP="007D146E">
      <w:pPr>
        <w:widowControl w:val="0"/>
        <w:numPr>
          <w:ilvl w:val="0"/>
          <w:numId w:val="40"/>
        </w:numPr>
        <w:shd w:val="clear" w:color="auto" w:fill="FFFFFF"/>
        <w:tabs>
          <w:tab w:val="clear" w:pos="720"/>
          <w:tab w:val="num" w:pos="1418"/>
          <w:tab w:val="num" w:pos="1560"/>
          <w:tab w:val="num" w:pos="1701"/>
        </w:tabs>
        <w:autoSpaceDE w:val="0"/>
        <w:autoSpaceDN w:val="0"/>
        <w:adjustRightInd w:val="0"/>
        <w:spacing w:after="0" w:line="240" w:lineRule="auto"/>
        <w:ind w:left="0"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 xml:space="preserve">своевременное прохождение периодических медицинских обследований всеми </w:t>
      </w:r>
      <w:r w:rsidRPr="00581301">
        <w:rPr>
          <w:rFonts w:ascii="Times New Roman" w:eastAsia="Times New Roman" w:hAnsi="Times New Roman" w:cs="Times New Roman"/>
          <w:bCs/>
          <w:color w:val="000000" w:themeColor="text1"/>
          <w:sz w:val="28"/>
          <w:szCs w:val="28"/>
          <w:lang w:eastAsia="ru-RU"/>
        </w:rPr>
        <w:t>работниками;</w:t>
      </w:r>
    </w:p>
    <w:p w:rsidR="00266B27" w:rsidRPr="00581301" w:rsidRDefault="00266B27" w:rsidP="007D146E">
      <w:pPr>
        <w:widowControl w:val="0"/>
        <w:numPr>
          <w:ilvl w:val="0"/>
          <w:numId w:val="40"/>
        </w:numPr>
        <w:shd w:val="clear" w:color="auto" w:fill="FFFFFF"/>
        <w:tabs>
          <w:tab w:val="clear" w:pos="720"/>
          <w:tab w:val="num" w:pos="1560"/>
          <w:tab w:val="num" w:pos="1701"/>
        </w:tabs>
        <w:autoSpaceDE w:val="0"/>
        <w:autoSpaceDN w:val="0"/>
        <w:adjustRightInd w:val="0"/>
        <w:spacing w:after="0" w:line="240" w:lineRule="auto"/>
        <w:ind w:left="0"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организацию гигиенической подготовки и переподготовки по программе </w:t>
      </w:r>
      <w:r w:rsidRPr="00581301">
        <w:rPr>
          <w:rFonts w:ascii="Times New Roman" w:eastAsia="Times New Roman" w:hAnsi="Times New Roman" w:cs="Times New Roman"/>
          <w:bCs/>
          <w:color w:val="000000" w:themeColor="text1"/>
          <w:sz w:val="28"/>
          <w:szCs w:val="28"/>
          <w:lang w:eastAsia="ru-RU"/>
        </w:rPr>
        <w:t xml:space="preserve">гигиенического </w:t>
      </w:r>
      <w:r w:rsidRPr="00581301">
        <w:rPr>
          <w:rFonts w:ascii="Times New Roman" w:eastAsia="Times New Roman" w:hAnsi="Times New Roman" w:cs="Times New Roman"/>
          <w:color w:val="000000" w:themeColor="text1"/>
          <w:sz w:val="28"/>
          <w:szCs w:val="28"/>
          <w:lang w:eastAsia="ru-RU"/>
        </w:rPr>
        <w:t>обучения;</w:t>
      </w:r>
    </w:p>
    <w:p w:rsidR="00266B27" w:rsidRPr="00581301" w:rsidRDefault="00266B27" w:rsidP="007D146E">
      <w:pPr>
        <w:widowControl w:val="0"/>
        <w:numPr>
          <w:ilvl w:val="0"/>
          <w:numId w:val="40"/>
        </w:numPr>
        <w:shd w:val="clear" w:color="auto" w:fill="FFFFFF"/>
        <w:tabs>
          <w:tab w:val="clear" w:pos="720"/>
          <w:tab w:val="num" w:pos="1276"/>
          <w:tab w:val="num" w:pos="1560"/>
        </w:tabs>
        <w:autoSpaceDE w:val="0"/>
        <w:autoSpaceDN w:val="0"/>
        <w:adjustRightInd w:val="0"/>
        <w:spacing w:after="0" w:line="240" w:lineRule="auto"/>
        <w:ind w:left="0"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rsidR="00266B27" w:rsidRPr="00581301" w:rsidRDefault="00266B27" w:rsidP="007D146E">
      <w:pPr>
        <w:widowControl w:val="0"/>
        <w:numPr>
          <w:ilvl w:val="0"/>
          <w:numId w:val="40"/>
        </w:numPr>
        <w:shd w:val="clear" w:color="auto" w:fill="FFFFFF"/>
        <w:tabs>
          <w:tab w:val="clear" w:pos="720"/>
          <w:tab w:val="num" w:pos="1134"/>
          <w:tab w:val="num" w:pos="1701"/>
          <w:tab w:val="num" w:pos="1843"/>
        </w:tabs>
        <w:autoSpaceDE w:val="0"/>
        <w:autoSpaceDN w:val="0"/>
        <w:adjustRightInd w:val="0"/>
        <w:spacing w:after="0" w:line="240" w:lineRule="auto"/>
        <w:ind w:left="0"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проведение при необходимости мероприятий по дезинфекции, дезинсекции и дератизации;</w:t>
      </w:r>
    </w:p>
    <w:p w:rsidR="00266B27" w:rsidRPr="00581301" w:rsidRDefault="00266B27" w:rsidP="007D146E">
      <w:pPr>
        <w:widowControl w:val="0"/>
        <w:numPr>
          <w:ilvl w:val="0"/>
          <w:numId w:val="40"/>
        </w:numPr>
        <w:shd w:val="clear" w:color="auto" w:fill="FFFFFF"/>
        <w:tabs>
          <w:tab w:val="clear" w:pos="720"/>
          <w:tab w:val="num" w:pos="1276"/>
          <w:tab w:val="num" w:pos="1701"/>
        </w:tabs>
        <w:autoSpaceDE w:val="0"/>
        <w:autoSpaceDN w:val="0"/>
        <w:adjustRightInd w:val="0"/>
        <w:spacing w:after="0" w:line="240" w:lineRule="auto"/>
        <w:ind w:left="0" w:firstLine="109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наличие аптечек для оказания первой помощи и их своевременное </w:t>
      </w:r>
      <w:r w:rsidRPr="00581301">
        <w:rPr>
          <w:rFonts w:ascii="Times New Roman" w:eastAsia="Times New Roman" w:hAnsi="Times New Roman" w:cs="Times New Roman"/>
          <w:bCs/>
          <w:color w:val="000000" w:themeColor="text1"/>
          <w:sz w:val="28"/>
          <w:szCs w:val="28"/>
          <w:lang w:eastAsia="ru-RU"/>
        </w:rPr>
        <w:t>пополнение;</w:t>
      </w:r>
    </w:p>
    <w:p w:rsidR="00266B27" w:rsidRPr="00581301" w:rsidRDefault="00266B27" w:rsidP="007D146E">
      <w:pPr>
        <w:widowControl w:val="0"/>
        <w:numPr>
          <w:ilvl w:val="0"/>
          <w:numId w:val="40"/>
        </w:numPr>
        <w:shd w:val="clear" w:color="auto" w:fill="FFFFFF"/>
        <w:tabs>
          <w:tab w:val="clear" w:pos="720"/>
          <w:tab w:val="num" w:pos="851"/>
          <w:tab w:val="left" w:pos="993"/>
          <w:tab w:val="num" w:pos="1418"/>
          <w:tab w:val="num" w:pos="1985"/>
        </w:tabs>
        <w:autoSpaceDE w:val="0"/>
        <w:autoSpaceDN w:val="0"/>
        <w:adjustRightInd w:val="0"/>
        <w:spacing w:after="0" w:line="240" w:lineRule="auto"/>
        <w:ind w:left="0" w:firstLine="2534"/>
        <w:contextualSpacing/>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организацию санитарно-гигиенической работы с персоналом путем проведения </w:t>
      </w:r>
      <w:r w:rsidRPr="00581301">
        <w:rPr>
          <w:rFonts w:ascii="Times New Roman" w:eastAsia="Times New Roman" w:hAnsi="Times New Roman" w:cs="Times New Roman"/>
          <w:bCs/>
          <w:color w:val="000000" w:themeColor="text1"/>
          <w:sz w:val="28"/>
          <w:szCs w:val="28"/>
          <w:lang w:eastAsia="ru-RU"/>
        </w:rPr>
        <w:t xml:space="preserve">семинаров, </w:t>
      </w:r>
      <w:r w:rsidRPr="00581301">
        <w:rPr>
          <w:rFonts w:ascii="Times New Roman" w:eastAsia="Times New Roman" w:hAnsi="Times New Roman" w:cs="Times New Roman"/>
          <w:color w:val="000000" w:themeColor="text1"/>
          <w:sz w:val="28"/>
          <w:szCs w:val="28"/>
          <w:lang w:eastAsia="ru-RU"/>
        </w:rPr>
        <w:t>бесед, лекций.</w:t>
      </w:r>
    </w:p>
    <w:p w:rsidR="00266B27" w:rsidRPr="00581301" w:rsidRDefault="00266B27" w:rsidP="00266B27">
      <w:pPr>
        <w:widowControl w:val="0"/>
        <w:shd w:val="clear" w:color="auto" w:fill="FFFFFF"/>
        <w:tabs>
          <w:tab w:val="left" w:pos="716"/>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12.3. Медицинский персонал осуществляет повседневный контроль над соблюдением </w:t>
      </w:r>
      <w:r w:rsidRPr="00581301">
        <w:rPr>
          <w:rFonts w:ascii="Times New Roman" w:eastAsia="Times New Roman" w:hAnsi="Times New Roman" w:cs="Times New Roman"/>
          <w:bCs/>
          <w:color w:val="000000" w:themeColor="text1"/>
          <w:sz w:val="28"/>
          <w:szCs w:val="28"/>
          <w:lang w:eastAsia="ru-RU"/>
        </w:rPr>
        <w:t xml:space="preserve">требований </w:t>
      </w:r>
      <w:r w:rsidRPr="00581301">
        <w:rPr>
          <w:rFonts w:ascii="Times New Roman" w:eastAsia="Times New Roman" w:hAnsi="Times New Roman" w:cs="Times New Roman"/>
          <w:color w:val="000000" w:themeColor="text1"/>
          <w:sz w:val="28"/>
          <w:szCs w:val="28"/>
          <w:lang w:eastAsia="ru-RU"/>
        </w:rPr>
        <w:t>Санитарных правил в дошкольном образовательном учреждении.</w:t>
      </w:r>
    </w:p>
    <w:p w:rsidR="00266B27" w:rsidRPr="00581301" w:rsidRDefault="00266B27" w:rsidP="00266B27">
      <w:pPr>
        <w:widowControl w:val="0"/>
        <w:shd w:val="clear" w:color="auto" w:fill="FFFFFF"/>
        <w:tabs>
          <w:tab w:val="left" w:pos="716"/>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12.4. В соответствии с ТК РФ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 (ст. 185 ТК РФ).</w:t>
      </w:r>
    </w:p>
    <w:p w:rsidR="00266B27" w:rsidRPr="00581301" w:rsidRDefault="00266B27" w:rsidP="00266B27">
      <w:pPr>
        <w:widowControl w:val="0"/>
        <w:shd w:val="clear" w:color="auto" w:fill="FFFFFF"/>
        <w:tabs>
          <w:tab w:val="left" w:pos="716"/>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12.5. 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 (ч. 1 ст. 185_1 ТК РФ).</w:t>
      </w:r>
    </w:p>
    <w:p w:rsidR="00266B27" w:rsidRPr="00581301" w:rsidRDefault="00266B27" w:rsidP="00266B27">
      <w:pPr>
        <w:widowControl w:val="0"/>
        <w:shd w:val="clear" w:color="auto" w:fill="FFFFFF"/>
        <w:tabs>
          <w:tab w:val="left" w:pos="716"/>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12.6. Работники, достигшие возраста сорока лет, за исключением лиц, указанных в п. 12.7 настоящих Правил, при прохождении диспансеризации имеют право на освобождение от работы на один рабочий день один раз в год с сохранением за ними места работы (должности) и среднего заработка (ч. 2 ст. 185_1 ТК РФ).</w:t>
      </w:r>
    </w:p>
    <w:p w:rsidR="00266B27" w:rsidRPr="00581301" w:rsidRDefault="00266B27" w:rsidP="00266B27">
      <w:pPr>
        <w:widowControl w:val="0"/>
        <w:shd w:val="clear" w:color="auto" w:fill="FFFFFF"/>
        <w:tabs>
          <w:tab w:val="left" w:pos="716"/>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12.7.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(ч. 3 ст. 185_1 ТК РФ).</w:t>
      </w:r>
    </w:p>
    <w:p w:rsidR="00266B27" w:rsidRPr="00581301" w:rsidRDefault="00266B27" w:rsidP="00266B27">
      <w:pPr>
        <w:widowControl w:val="0"/>
        <w:shd w:val="clear" w:color="auto" w:fill="FFFFFF"/>
        <w:tabs>
          <w:tab w:val="left" w:pos="716"/>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12.8. 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заведующим (ч. 4 ст. 185_1 ТК РФ).</w:t>
      </w:r>
    </w:p>
    <w:p w:rsidR="00266B27" w:rsidRPr="00581301" w:rsidRDefault="00266B27" w:rsidP="00266B27">
      <w:pPr>
        <w:widowControl w:val="0"/>
        <w:shd w:val="clear" w:color="auto" w:fill="FFFFFF"/>
        <w:tabs>
          <w:tab w:val="left" w:pos="716"/>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12.9. Работники обязаны предоставлять заведующему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 (ч. 5 ст. 185_1 ТК РФ).</w:t>
      </w:r>
    </w:p>
    <w:p w:rsidR="00266B27" w:rsidRPr="00581301" w:rsidRDefault="00266B27" w:rsidP="00266B27">
      <w:pPr>
        <w:spacing w:after="0" w:line="240" w:lineRule="auto"/>
        <w:ind w:firstLine="1094"/>
        <w:jc w:val="center"/>
        <w:rPr>
          <w:rFonts w:ascii="Times New Roman" w:eastAsia="Arial Unicode MS" w:hAnsi="Times New Roman" w:cs="Times New Roman"/>
          <w:b/>
          <w:color w:val="000000" w:themeColor="text1"/>
          <w:sz w:val="28"/>
          <w:szCs w:val="28"/>
          <w:lang w:eastAsia="ru-RU"/>
        </w:rPr>
      </w:pPr>
      <w:r w:rsidRPr="00581301">
        <w:rPr>
          <w:rFonts w:ascii="Times New Roman" w:eastAsia="Arial Unicode MS" w:hAnsi="Times New Roman" w:cs="Times New Roman"/>
          <w:b/>
          <w:color w:val="000000" w:themeColor="text1"/>
          <w:sz w:val="28"/>
          <w:szCs w:val="28"/>
          <w:lang w:eastAsia="ru-RU"/>
        </w:rPr>
        <w:t>13. Заключительные положения</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13.1. Конкретные трудовые (должностные) обязанности работников определяются трудовыми договорами и должностными инструкциями, разработанными с учетом условий работы администрацией </w:t>
      </w:r>
      <w:r w:rsidRPr="00581301">
        <w:rPr>
          <w:rFonts w:ascii="Times New Roman" w:eastAsia="Times New Roman" w:hAnsi="Times New Roman" w:cs="Times New Roman"/>
          <w:color w:val="000000" w:themeColor="text1"/>
          <w:sz w:val="28"/>
          <w:szCs w:val="28"/>
          <w:lang w:eastAsia="ru-RU"/>
        </w:rPr>
        <w:t xml:space="preserve">МБДОУ «Детский сад № </w:t>
      </w:r>
      <w:r w:rsidRPr="00581301">
        <w:rPr>
          <w:rFonts w:ascii="Times New Roman" w:eastAsia="Times New Roman" w:hAnsi="Times New Roman" w:cs="Times New Roman"/>
          <w:color w:val="000000" w:themeColor="text1"/>
          <w:sz w:val="28"/>
          <w:szCs w:val="28"/>
          <w:lang w:eastAsia="ru-RU"/>
        </w:rPr>
        <w:lastRenderedPageBreak/>
        <w:t>6 «Лучик» г. Аргун»</w:t>
      </w:r>
      <w:r w:rsidRPr="00581301">
        <w:rPr>
          <w:rFonts w:ascii="Times New Roman" w:eastAsia="Times New Roman" w:hAnsi="Times New Roman" w:cs="Times New Roman"/>
          <w:color w:val="000000" w:themeColor="text1"/>
          <w:sz w:val="28"/>
          <w:szCs w:val="28"/>
          <w:shd w:val="clear" w:color="auto" w:fill="FFFFFF"/>
          <w:lang w:eastAsia="ru-RU"/>
        </w:rPr>
        <w:t xml:space="preserve"> совместно с профсоюзным комитетом на основе квалификационных характеристик, профессиональных стандартов, Устава и настоящих Правил.</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13.2. При осуществлении в МБДОУ «Детский сад № 6 «Лучик» г. Аргун» функций по контролю за образовательной деятельностью и в других случаях не допускается:</w:t>
      </w:r>
    </w:p>
    <w:p w:rsidR="00266B27" w:rsidRPr="00581301" w:rsidRDefault="00266B27" w:rsidP="00266B27">
      <w:pPr>
        <w:widowControl w:val="0"/>
        <w:numPr>
          <w:ilvl w:val="0"/>
          <w:numId w:val="41"/>
        </w:numPr>
        <w:shd w:val="clear" w:color="auto" w:fill="FFFFFF"/>
        <w:tabs>
          <w:tab w:val="num" w:pos="1276"/>
          <w:tab w:val="num" w:pos="1843"/>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присутствие на занятиях посторонних лиц без разрешения заведующего;</w:t>
      </w:r>
    </w:p>
    <w:p w:rsidR="00266B27" w:rsidRPr="00581301" w:rsidRDefault="00266B27" w:rsidP="00266B27">
      <w:pPr>
        <w:widowControl w:val="0"/>
        <w:numPr>
          <w:ilvl w:val="0"/>
          <w:numId w:val="41"/>
        </w:numPr>
        <w:shd w:val="clear" w:color="auto" w:fill="FFFFFF"/>
        <w:tabs>
          <w:tab w:val="num" w:pos="1418"/>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входить группу после начала занятия, за исключением заведующего;</w:t>
      </w:r>
    </w:p>
    <w:p w:rsidR="00266B27" w:rsidRPr="00581301" w:rsidRDefault="00266B27" w:rsidP="00266B27">
      <w:pPr>
        <w:widowControl w:val="0"/>
        <w:numPr>
          <w:ilvl w:val="0"/>
          <w:numId w:val="41"/>
        </w:numPr>
        <w:shd w:val="clear" w:color="auto" w:fill="FFFFFF"/>
        <w:tabs>
          <w:tab w:val="num" w:pos="1560"/>
          <w:tab w:val="num" w:pos="2127"/>
        </w:tabs>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делать педагогическим работникам замечания по поводу их работы во время проведения занятий и в присутствии воспитанников и их родителей (законных представителей).</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13.3. Все работники обязаны проявлять взаимную вежливость, уважение, терпимость, соблюдать трудовую дисциплину и профессиональную этику.</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13.4. Настоящие </w:t>
      </w:r>
      <w:hyperlink r:id="rId12" w:history="1">
        <w:r w:rsidRPr="00581301">
          <w:rPr>
            <w:rFonts w:ascii="Times New Roman" w:eastAsia="Times New Roman" w:hAnsi="Times New Roman" w:cs="Times New Roman"/>
            <w:color w:val="000000" w:themeColor="text1"/>
            <w:sz w:val="28"/>
            <w:szCs w:val="28"/>
            <w:lang w:eastAsia="ru-RU"/>
          </w:rPr>
          <w:t>Правила</w:t>
        </w:r>
      </w:hyperlink>
      <w:r w:rsidRPr="00581301">
        <w:rPr>
          <w:rFonts w:ascii="Times New Roman" w:eastAsia="Times New Roman" w:hAnsi="Times New Roman" w:cs="Times New Roman"/>
          <w:color w:val="000000" w:themeColor="text1"/>
          <w:sz w:val="28"/>
          <w:szCs w:val="28"/>
          <w:lang w:eastAsia="ru-RU"/>
        </w:rPr>
        <w:t xml:space="preserve">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заведующего дошкольной образовательной организацией. </w:t>
      </w:r>
    </w:p>
    <w:p w:rsidR="00266B27" w:rsidRPr="00581301" w:rsidRDefault="00266B27" w:rsidP="00266B27">
      <w:pPr>
        <w:shd w:val="clear" w:color="auto" w:fill="FFFFFF"/>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13.5. С настоящими Правилами должны быть ознакомлены все работники. </w:t>
      </w:r>
      <w:r w:rsidRPr="00581301">
        <w:rPr>
          <w:rFonts w:ascii="Times New Roman" w:eastAsia="Times New Roman" w:hAnsi="Times New Roman" w:cs="Times New Roman"/>
          <w:color w:val="000000" w:themeColor="text1"/>
          <w:sz w:val="28"/>
          <w:szCs w:val="28"/>
          <w:shd w:val="clear" w:color="auto" w:fill="FFFFFF"/>
          <w:lang w:eastAsia="ru-RU"/>
        </w:rPr>
        <w:t xml:space="preserve">При приеме на работу (до подписания трудового договора) заведующий </w:t>
      </w:r>
      <w:r w:rsidRPr="00581301">
        <w:rPr>
          <w:rFonts w:ascii="Times New Roman" w:eastAsia="Times New Roman" w:hAnsi="Times New Roman" w:cs="Times New Roman"/>
          <w:bCs/>
          <w:color w:val="000000" w:themeColor="text1"/>
          <w:sz w:val="28"/>
          <w:szCs w:val="28"/>
          <w:shd w:val="clear" w:color="auto" w:fill="FFFFFF"/>
          <w:lang w:eastAsia="ru-RU"/>
        </w:rPr>
        <w:t>обязан</w:t>
      </w:r>
      <w:r w:rsidRPr="00581301">
        <w:rPr>
          <w:rFonts w:ascii="Times New Roman" w:eastAsia="Times New Roman" w:hAnsi="Times New Roman" w:cs="Times New Roman"/>
          <w:color w:val="000000" w:themeColor="text1"/>
          <w:sz w:val="28"/>
          <w:szCs w:val="28"/>
          <w:shd w:val="clear" w:color="auto" w:fill="FFFFFF"/>
          <w:lang w:eastAsia="ru-RU"/>
        </w:rPr>
        <w:t xml:space="preserve"> </w:t>
      </w:r>
      <w:r w:rsidRPr="00581301">
        <w:rPr>
          <w:rFonts w:ascii="Times New Roman" w:eastAsia="Times New Roman" w:hAnsi="Times New Roman" w:cs="Times New Roman"/>
          <w:bCs/>
          <w:color w:val="000000" w:themeColor="text1"/>
          <w:sz w:val="28"/>
          <w:szCs w:val="28"/>
          <w:shd w:val="clear" w:color="auto" w:fill="FFFFFF"/>
          <w:lang w:eastAsia="ru-RU"/>
        </w:rPr>
        <w:t>ознакомить</w:t>
      </w:r>
      <w:r w:rsidRPr="00581301">
        <w:rPr>
          <w:rFonts w:ascii="Times New Roman" w:eastAsia="Times New Roman" w:hAnsi="Times New Roman" w:cs="Times New Roman"/>
          <w:color w:val="000000" w:themeColor="text1"/>
          <w:sz w:val="28"/>
          <w:szCs w:val="28"/>
          <w:shd w:val="clear" w:color="auto" w:fill="FFFFFF"/>
          <w:lang w:eastAsia="ru-RU"/>
        </w:rPr>
        <w:t xml:space="preserve"> </w:t>
      </w:r>
      <w:r w:rsidRPr="00581301">
        <w:rPr>
          <w:rFonts w:ascii="Times New Roman" w:eastAsia="Times New Roman" w:hAnsi="Times New Roman" w:cs="Times New Roman"/>
          <w:bCs/>
          <w:color w:val="000000" w:themeColor="text1"/>
          <w:sz w:val="28"/>
          <w:szCs w:val="28"/>
          <w:shd w:val="clear" w:color="auto" w:fill="FFFFFF"/>
          <w:lang w:eastAsia="ru-RU"/>
        </w:rPr>
        <w:t>работника</w:t>
      </w:r>
      <w:r w:rsidRPr="00581301">
        <w:rPr>
          <w:rFonts w:ascii="Times New Roman" w:eastAsia="Times New Roman" w:hAnsi="Times New Roman" w:cs="Times New Roman"/>
          <w:color w:val="000000" w:themeColor="text1"/>
          <w:sz w:val="28"/>
          <w:szCs w:val="28"/>
          <w:shd w:val="clear" w:color="auto" w:fill="FFFFFF"/>
          <w:lang w:eastAsia="ru-RU"/>
        </w:rPr>
        <w:t xml:space="preserve"> с настоящими Правилами под роспись. Текст данных П</w:t>
      </w:r>
      <w:r w:rsidRPr="00581301">
        <w:rPr>
          <w:rFonts w:ascii="Times New Roman" w:eastAsia="Times New Roman" w:hAnsi="Times New Roman" w:cs="Times New Roman"/>
          <w:color w:val="000000" w:themeColor="text1"/>
          <w:sz w:val="28"/>
          <w:szCs w:val="28"/>
          <w:lang w:eastAsia="ru-RU"/>
        </w:rPr>
        <w:t>равил размещается в дошкольном образовательном учреждении в доступном и видном месте.</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13.6. Настоящие Правила принимаются на неопределенный срок. Изменения и дополнения к ним вносятся и принимаются в порядке, предусмотренном п. 13.4 настоящих Правил и ст. 372 ТК РФ.</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13.7. После принятия Правил (или изменений и дополнений отдельных пунктов и разделов) в новой редакции предыдущая редакция автоматически утрачивает силу.</w:t>
      </w:r>
    </w:p>
    <w:p w:rsidR="00266B27" w:rsidRPr="00581301" w:rsidRDefault="00266B27" w:rsidP="00266B27">
      <w:pPr>
        <w:widowControl w:val="0"/>
        <w:spacing w:after="0" w:line="240" w:lineRule="auto"/>
        <w:ind w:firstLine="1094"/>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shd w:val="clear" w:color="auto" w:fill="FFFFFF"/>
          <w:lang w:eastAsia="ru-RU"/>
        </w:rPr>
        <w:t xml:space="preserve">13.8. С вновь принятыми </w:t>
      </w:r>
      <w:hyperlink r:id="rId13" w:history="1">
        <w:r w:rsidRPr="00581301">
          <w:rPr>
            <w:rFonts w:ascii="Times New Roman" w:eastAsia="Times New Roman" w:hAnsi="Times New Roman" w:cs="Times New Roman"/>
            <w:color w:val="000000" w:themeColor="text1"/>
            <w:sz w:val="28"/>
            <w:szCs w:val="28"/>
            <w:shd w:val="clear" w:color="auto" w:fill="FFFFFF"/>
            <w:lang w:eastAsia="ru-RU"/>
          </w:rPr>
          <w:t>Правилами</w:t>
        </w:r>
      </w:hyperlink>
      <w:r w:rsidRPr="00581301">
        <w:rPr>
          <w:rFonts w:ascii="Times New Roman" w:eastAsia="Times New Roman" w:hAnsi="Times New Roman" w:cs="Times New Roman"/>
          <w:color w:val="000000" w:themeColor="text1"/>
          <w:sz w:val="28"/>
          <w:szCs w:val="28"/>
          <w:shd w:val="clear" w:color="auto" w:fill="FFFFFF"/>
          <w:lang w:eastAsia="ru-RU"/>
        </w:rPr>
        <w:t>, внесенными в них изменениями и дополнениями, заведующий дошкольным образовательным учреждением знакомит работников под роспись с указанием даты ознакомления.</w:t>
      </w:r>
    </w:p>
    <w:p w:rsidR="00266B27" w:rsidRPr="00581301" w:rsidRDefault="00266B27" w:rsidP="00266B27">
      <w:pPr>
        <w:widowControl w:val="0"/>
        <w:spacing w:after="0" w:line="240" w:lineRule="auto"/>
        <w:ind w:right="-142"/>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ind w:right="-142"/>
        <w:rPr>
          <w:rFonts w:ascii="Times New Roman" w:eastAsia="Calibri" w:hAnsi="Times New Roman" w:cs="Times New Roman"/>
          <w:bCs/>
          <w:iCs/>
          <w:color w:val="000000" w:themeColor="text1"/>
          <w:sz w:val="28"/>
          <w:szCs w:val="28"/>
          <w:lang w:eastAsia="ru-RU"/>
        </w:rPr>
      </w:pPr>
    </w:p>
    <w:p w:rsidR="00266B27" w:rsidRPr="00581301" w:rsidRDefault="00266B27" w:rsidP="00266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lang w:eastAsia="ru-RU"/>
        </w:rPr>
        <w:sectPr w:rsidR="00266B27" w:rsidRPr="00581301" w:rsidSect="00581301">
          <w:headerReference w:type="default" r:id="rId14"/>
          <w:footerReference w:type="even" r:id="rId15"/>
          <w:footerReference w:type="default" r:id="rId16"/>
          <w:footerReference w:type="first" r:id="rId17"/>
          <w:pgSz w:w="11906" w:h="16838"/>
          <w:pgMar w:top="1134" w:right="567" w:bottom="1134" w:left="1134" w:header="709" w:footer="709" w:gutter="0"/>
          <w:pgNumType w:chapStyle="1"/>
          <w:cols w:space="708"/>
          <w:titlePg/>
          <w:docGrid w:linePitch="360"/>
        </w:sect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 xml:space="preserve">                                                                                                                               Приложение №2</w:t>
      </w:r>
    </w:p>
    <w:p w:rsidR="00266B27" w:rsidRPr="00581301" w:rsidRDefault="00266B27" w:rsidP="00266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Cs/>
          <w:iCs/>
          <w:color w:val="000000" w:themeColor="text1"/>
          <w:sz w:val="24"/>
          <w:szCs w:val="24"/>
          <w:lang w:eastAsia="ru-RU"/>
        </w:rPr>
      </w:pP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Представитель работодателя -                                                           Представитель работников -</w:t>
      </w: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Заведующий МБДОУ «Детский сад                                                 председатель первичной                         </w:t>
      </w:r>
    </w:p>
    <w:p w:rsidR="00266B27" w:rsidRPr="00581301" w:rsidRDefault="00266B27" w:rsidP="00266B27">
      <w:pPr>
        <w:tabs>
          <w:tab w:val="left" w:pos="6108"/>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6 «Лучик» г. Аргун»</w:t>
      </w:r>
      <w:r w:rsidRPr="00581301">
        <w:rPr>
          <w:rFonts w:ascii="Times New Roman" w:eastAsia="Calibri" w:hAnsi="Times New Roman" w:cs="Times New Roman"/>
          <w:color w:val="000000" w:themeColor="text1"/>
          <w:sz w:val="24"/>
          <w:szCs w:val="24"/>
        </w:rPr>
        <w:tab/>
        <w:t xml:space="preserve">        профсоюзной организации</w:t>
      </w:r>
    </w:p>
    <w:p w:rsidR="00266B27" w:rsidRPr="00581301" w:rsidRDefault="00266B27" w:rsidP="00266B27">
      <w:pPr>
        <w:tabs>
          <w:tab w:val="left" w:pos="6552"/>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w:t>
      </w:r>
      <w:proofErr w:type="spellStart"/>
      <w:r w:rsidRPr="00581301">
        <w:rPr>
          <w:rFonts w:ascii="Times New Roman" w:eastAsia="Calibri" w:hAnsi="Times New Roman" w:cs="Times New Roman"/>
          <w:color w:val="000000" w:themeColor="text1"/>
          <w:sz w:val="24"/>
          <w:szCs w:val="24"/>
        </w:rPr>
        <w:t>А.Р.Юшаева</w:t>
      </w:r>
      <w:proofErr w:type="spellEnd"/>
      <w:r w:rsidRPr="00581301">
        <w:rPr>
          <w:rFonts w:ascii="Times New Roman" w:eastAsia="Calibri" w:hAnsi="Times New Roman" w:cs="Times New Roman"/>
          <w:color w:val="000000" w:themeColor="text1"/>
          <w:sz w:val="24"/>
          <w:szCs w:val="24"/>
        </w:rPr>
        <w:t xml:space="preserve">                                                                                        МБДОУ «Детский сад № 6</w:t>
      </w: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«Лучик» г. Аргун»                              _________________</w:t>
      </w:r>
      <w:proofErr w:type="spellStart"/>
      <w:r w:rsidRPr="00581301">
        <w:rPr>
          <w:rFonts w:ascii="Times New Roman" w:eastAsia="Calibri" w:hAnsi="Times New Roman" w:cs="Times New Roman"/>
          <w:color w:val="000000" w:themeColor="text1"/>
          <w:sz w:val="24"/>
          <w:szCs w:val="24"/>
        </w:rPr>
        <w:t>А.Р.Юшаева</w:t>
      </w:r>
      <w:proofErr w:type="spellEnd"/>
      <w:r w:rsidRPr="00581301">
        <w:rPr>
          <w:rFonts w:ascii="Times New Roman" w:eastAsia="Calibri" w:hAnsi="Times New Roman" w:cs="Times New Roman"/>
          <w:color w:val="000000" w:themeColor="text1"/>
          <w:sz w:val="24"/>
          <w:szCs w:val="24"/>
        </w:rPr>
        <w:t xml:space="preserve">                                                       ____________</w:t>
      </w:r>
      <w:proofErr w:type="spellStart"/>
      <w:r w:rsidRPr="00581301">
        <w:rPr>
          <w:rFonts w:ascii="Times New Roman" w:eastAsia="Calibri" w:hAnsi="Times New Roman" w:cs="Times New Roman"/>
          <w:color w:val="000000" w:themeColor="text1"/>
          <w:sz w:val="24"/>
          <w:szCs w:val="24"/>
        </w:rPr>
        <w:t>М.Г.Ибрагимова</w:t>
      </w:r>
      <w:proofErr w:type="spellEnd"/>
      <w:r w:rsidRPr="00581301">
        <w:rPr>
          <w:rFonts w:ascii="Times New Roman" w:eastAsia="Calibri" w:hAnsi="Times New Roman" w:cs="Times New Roman"/>
          <w:color w:val="000000" w:themeColor="text1"/>
          <w:sz w:val="24"/>
          <w:szCs w:val="24"/>
        </w:rPr>
        <w:t xml:space="preserve">                                                                                                                                                             </w:t>
      </w:r>
    </w:p>
    <w:p w:rsidR="00266B27" w:rsidRPr="00581301" w:rsidRDefault="00266B27" w:rsidP="00266B27">
      <w:pPr>
        <w:tabs>
          <w:tab w:val="left" w:pos="6552"/>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(подпись)</w:t>
      </w:r>
      <w:r w:rsidRPr="00581301">
        <w:rPr>
          <w:rFonts w:ascii="Times New Roman" w:eastAsia="Calibri" w:hAnsi="Times New Roman" w:cs="Times New Roman"/>
          <w:color w:val="000000" w:themeColor="text1"/>
          <w:sz w:val="24"/>
          <w:szCs w:val="24"/>
        </w:rPr>
        <w:tab/>
        <w:t xml:space="preserve">           (подпись)</w:t>
      </w:r>
    </w:p>
    <w:p w:rsidR="00266B27" w:rsidRPr="00581301" w:rsidRDefault="00266B27" w:rsidP="00266B27">
      <w:pPr>
        <w:rPr>
          <w:rFonts w:ascii="Times New Roman" w:hAnsi="Times New Roman" w:cs="Times New Roman"/>
          <w:color w:val="000000" w:themeColor="text1"/>
          <w:sz w:val="24"/>
          <w:szCs w:val="24"/>
        </w:rPr>
      </w:pPr>
    </w:p>
    <w:p w:rsidR="00266B27" w:rsidRPr="00581301" w:rsidRDefault="00266B27" w:rsidP="00266B27">
      <w:pPr>
        <w:rPr>
          <w:rFonts w:ascii="Times New Roman" w:hAnsi="Times New Roman" w:cs="Times New Roman"/>
          <w:color w:val="000000" w:themeColor="text1"/>
          <w:sz w:val="28"/>
          <w:szCs w:val="28"/>
        </w:rPr>
      </w:pPr>
      <w:r w:rsidRPr="00581301">
        <w:rPr>
          <w:rFonts w:ascii="Times New Roman" w:hAnsi="Times New Roman" w:cs="Times New Roman"/>
          <w:color w:val="000000" w:themeColor="text1"/>
          <w:sz w:val="28"/>
          <w:szCs w:val="28"/>
        </w:rPr>
        <w:t>М.П.                                                                                       М.П.</w:t>
      </w:r>
    </w:p>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Соглашение по охране труда</w:t>
      </w:r>
    </w:p>
    <w:p w:rsidR="00266B27" w:rsidRPr="00581301" w:rsidRDefault="00266B27" w:rsidP="00266B27">
      <w:pPr>
        <w:spacing w:after="0" w:line="240" w:lineRule="auto"/>
        <w:rPr>
          <w:rFonts w:ascii="Times New Roman" w:eastAsia="Times New Roman" w:hAnsi="Times New Roman" w:cs="Times New Roman"/>
          <w:b/>
          <w:color w:val="000000" w:themeColor="text1"/>
          <w:sz w:val="28"/>
          <w:szCs w:val="28"/>
          <w:lang w:eastAsia="ru-RU"/>
        </w:rPr>
      </w:pPr>
    </w:p>
    <w:tbl>
      <w:tblPr>
        <w:tblStyle w:val="54"/>
        <w:tblW w:w="11057" w:type="dxa"/>
        <w:tblInd w:w="-572" w:type="dxa"/>
        <w:tblLook w:val="04A0" w:firstRow="1" w:lastRow="0" w:firstColumn="1" w:lastColumn="0" w:noHBand="0" w:noVBand="1"/>
      </w:tblPr>
      <w:tblGrid>
        <w:gridCol w:w="993"/>
        <w:gridCol w:w="4677"/>
        <w:gridCol w:w="2835"/>
        <w:gridCol w:w="2552"/>
      </w:tblGrid>
      <w:tr w:rsidR="00266B27" w:rsidRPr="00581301" w:rsidTr="009F302D">
        <w:tc>
          <w:tcPr>
            <w:tcW w:w="993"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w:t>
            </w:r>
          </w:p>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п/п</w:t>
            </w:r>
          </w:p>
        </w:tc>
        <w:tc>
          <w:tcPr>
            <w:tcW w:w="4677"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Содержание работ</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Сроки</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Ответственные</w:t>
            </w:r>
          </w:p>
        </w:tc>
      </w:tr>
      <w:tr w:rsidR="00266B27" w:rsidRPr="00581301" w:rsidTr="009F302D">
        <w:trPr>
          <w:trHeight w:val="1080"/>
        </w:trPr>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 медицинские осмотры     сотрудников;</w:t>
            </w:r>
          </w:p>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 обследование в СЭС;</w:t>
            </w:r>
          </w:p>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 xml:space="preserve">- сдача </w:t>
            </w:r>
            <w:proofErr w:type="spellStart"/>
            <w:r w:rsidRPr="00581301">
              <w:rPr>
                <w:rFonts w:ascii="Times New Roman" w:hAnsi="Times New Roman" w:cs="Times New Roman"/>
                <w:color w:val="000000" w:themeColor="text1"/>
              </w:rPr>
              <w:t>санминимума</w:t>
            </w:r>
            <w:proofErr w:type="spellEnd"/>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Один раз в год Один раз в год</w:t>
            </w:r>
          </w:p>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Один раз в два года (по плану)</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Медсестра</w:t>
            </w:r>
          </w:p>
        </w:tc>
      </w:tr>
      <w:tr w:rsidR="00266B27" w:rsidRPr="00581301" w:rsidTr="009F302D">
        <w:trPr>
          <w:trHeight w:val="659"/>
        </w:trPr>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Обновить аптечки первой медицинской помощи</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Ежеквартально (и по мере необходимости)</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Медсестра</w:t>
            </w:r>
          </w:p>
        </w:tc>
      </w:tr>
      <w:tr w:rsidR="00266B27" w:rsidRPr="00581301" w:rsidTr="009F302D">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Произвести замеры сопротивления изоляции</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Ежегодно,</w:t>
            </w:r>
          </w:p>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июнь</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Заведующий, заместитель заведующего по АХЧ</w:t>
            </w:r>
          </w:p>
        </w:tc>
      </w:tr>
      <w:tr w:rsidR="00266B27" w:rsidRPr="00581301" w:rsidTr="009F302D">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Перезарядить и переосвидетельствовать огнетушители</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Ежегодно</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Заведующий, заместитель заведующего по АХЧ</w:t>
            </w:r>
          </w:p>
        </w:tc>
      </w:tr>
      <w:tr w:rsidR="00266B27" w:rsidRPr="00581301" w:rsidTr="009F302D">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Обеспечить сотрудников необходимым инвентарем, спецодеждой</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В соответствии с приложением № 6 к Коллективному договору</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Заведующий, заместитель заведующего по АХЧ</w:t>
            </w:r>
          </w:p>
        </w:tc>
      </w:tr>
      <w:tr w:rsidR="00266B27" w:rsidRPr="00581301" w:rsidTr="009F302D">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Обеспечить сотрудников моющими средствами</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Ежемесячно</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Заведующий, заместитель заведующего по АХЧ</w:t>
            </w:r>
          </w:p>
        </w:tc>
      </w:tr>
      <w:tr w:rsidR="00266B27" w:rsidRPr="00581301" w:rsidTr="009F302D">
        <w:trPr>
          <w:trHeight w:val="741"/>
        </w:trPr>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 xml:space="preserve">Обеспечить наличие инструкций в местах повышенной опасности </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Ежегодно, сентябрь</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Заведующий</w:t>
            </w:r>
          </w:p>
        </w:tc>
      </w:tr>
      <w:tr w:rsidR="00266B27" w:rsidRPr="00581301" w:rsidTr="009F302D">
        <w:trPr>
          <w:trHeight w:val="979"/>
        </w:trPr>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Проверить готовность участков к работе в летних условиях. Состояние деревьев, кустарников</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Ежегодно,</w:t>
            </w:r>
          </w:p>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апрель-май</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Заведующий, заместитель заведующего по АХЧ</w:t>
            </w:r>
          </w:p>
        </w:tc>
      </w:tr>
      <w:tr w:rsidR="00266B27" w:rsidRPr="00581301" w:rsidTr="009F302D">
        <w:trPr>
          <w:trHeight w:val="695"/>
        </w:trPr>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Проверить выполнение правил безопасности на занятиях, прогулках, в быту</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Ежеквартально</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Заведующий</w:t>
            </w:r>
          </w:p>
        </w:tc>
      </w:tr>
      <w:tr w:rsidR="00266B27" w:rsidRPr="00581301" w:rsidTr="009F302D">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Завоз песка для посыпания территории во время гололеда</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Ежегодно,</w:t>
            </w:r>
          </w:p>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ноябрь</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Заведующий, заместитель заведующего по АХЧ</w:t>
            </w:r>
          </w:p>
        </w:tc>
      </w:tr>
      <w:tr w:rsidR="00266B27" w:rsidRPr="00581301" w:rsidTr="009F302D">
        <w:trPr>
          <w:trHeight w:val="685"/>
        </w:trPr>
        <w:tc>
          <w:tcPr>
            <w:tcW w:w="993" w:type="dxa"/>
          </w:tcPr>
          <w:p w:rsidR="00266B27" w:rsidRPr="00581301" w:rsidRDefault="00266B27" w:rsidP="00266B27">
            <w:pPr>
              <w:numPr>
                <w:ilvl w:val="0"/>
                <w:numId w:val="66"/>
              </w:numPr>
              <w:contextualSpacing/>
              <w:rPr>
                <w:rFonts w:ascii="Times New Roman" w:hAnsi="Times New Roman" w:cs="Times New Roman"/>
                <w:color w:val="000000" w:themeColor="text1"/>
              </w:rPr>
            </w:pPr>
          </w:p>
        </w:tc>
        <w:tc>
          <w:tcPr>
            <w:tcW w:w="4677" w:type="dxa"/>
          </w:tcPr>
          <w:p w:rsidR="00266B27" w:rsidRPr="00581301" w:rsidRDefault="00266B27" w:rsidP="00266B27">
            <w:pPr>
              <w:rPr>
                <w:rFonts w:ascii="Times New Roman" w:hAnsi="Times New Roman" w:cs="Times New Roman"/>
                <w:color w:val="000000" w:themeColor="text1"/>
              </w:rPr>
            </w:pPr>
            <w:r w:rsidRPr="00581301">
              <w:rPr>
                <w:rFonts w:ascii="Times New Roman" w:hAnsi="Times New Roman" w:cs="Times New Roman"/>
                <w:color w:val="000000" w:themeColor="text1"/>
              </w:rPr>
              <w:t>Подвести итоги выполнения</w:t>
            </w:r>
          </w:p>
        </w:tc>
        <w:tc>
          <w:tcPr>
            <w:tcW w:w="2835"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Ежегодно,</w:t>
            </w:r>
          </w:p>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декабрь</w:t>
            </w:r>
          </w:p>
        </w:tc>
        <w:tc>
          <w:tcPr>
            <w:tcW w:w="2552" w:type="dxa"/>
          </w:tcPr>
          <w:p w:rsidR="00266B27" w:rsidRPr="00581301" w:rsidRDefault="00266B27" w:rsidP="00266B27">
            <w:pPr>
              <w:jc w:val="center"/>
              <w:rPr>
                <w:rFonts w:ascii="Times New Roman" w:hAnsi="Times New Roman" w:cs="Times New Roman"/>
                <w:color w:val="000000" w:themeColor="text1"/>
              </w:rPr>
            </w:pPr>
            <w:r w:rsidRPr="00581301">
              <w:rPr>
                <w:rFonts w:ascii="Times New Roman" w:hAnsi="Times New Roman" w:cs="Times New Roman"/>
                <w:color w:val="000000" w:themeColor="text1"/>
              </w:rPr>
              <w:t>Председатель профсоюзного комитета</w:t>
            </w:r>
          </w:p>
        </w:tc>
      </w:tr>
    </w:tbl>
    <w:p w:rsidR="00266B27" w:rsidRPr="00581301" w:rsidRDefault="00266B27" w:rsidP="00266B27">
      <w:pPr>
        <w:rPr>
          <w:rFonts w:ascii="Times New Roman" w:hAnsi="Times New Roman" w:cs="Times New Roman"/>
          <w:color w:val="000000" w:themeColor="text1"/>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lang w:eastAsia="ru-RU"/>
        </w:rPr>
        <w:sectPr w:rsidR="00266B27" w:rsidRPr="00581301" w:rsidSect="009F302D">
          <w:pgSz w:w="11906" w:h="16838"/>
          <w:pgMar w:top="1134" w:right="567" w:bottom="1134" w:left="1134" w:header="709" w:footer="709" w:gutter="0"/>
          <w:cols w:space="708"/>
          <w:docGrid w:linePitch="360"/>
        </w:sect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lastRenderedPageBreak/>
        <w:t xml:space="preserve">                                                                                                                     </w:t>
      </w:r>
      <w:r w:rsidRPr="00581301">
        <w:rPr>
          <w:rFonts w:ascii="Times New Roman" w:eastAsia="Times New Roman" w:hAnsi="Times New Roman" w:cs="Times New Roman"/>
          <w:color w:val="000000" w:themeColor="text1"/>
          <w:sz w:val="24"/>
          <w:szCs w:val="24"/>
          <w:lang w:eastAsia="ru-RU"/>
        </w:rPr>
        <w:t xml:space="preserve">Приложение №3  </w:t>
      </w:r>
    </w:p>
    <w:p w:rsidR="00266B27" w:rsidRPr="00581301" w:rsidRDefault="00266B27" w:rsidP="00266B27">
      <w:pPr>
        <w:spacing w:after="0" w:line="240" w:lineRule="auto"/>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8"/>
          <w:szCs w:val="24"/>
          <w:lang w:eastAsia="ru-RU"/>
        </w:rPr>
        <w:t xml:space="preserve">       </w:t>
      </w: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Представитель работодателя -                                                           Представитель работников -</w:t>
      </w: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Заведующий МБДОУ «Детский сад                                                 председатель первичной                         </w:t>
      </w:r>
    </w:p>
    <w:p w:rsidR="00266B27" w:rsidRPr="00581301" w:rsidRDefault="00266B27" w:rsidP="00266B27">
      <w:pPr>
        <w:tabs>
          <w:tab w:val="left" w:pos="6108"/>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6 «Лучик» г. Аргун»</w:t>
      </w:r>
      <w:r w:rsidRPr="00581301">
        <w:rPr>
          <w:rFonts w:ascii="Times New Roman" w:eastAsia="Calibri" w:hAnsi="Times New Roman" w:cs="Times New Roman"/>
          <w:color w:val="000000" w:themeColor="text1"/>
          <w:sz w:val="24"/>
          <w:szCs w:val="24"/>
        </w:rPr>
        <w:tab/>
        <w:t xml:space="preserve">        профсоюзной организации</w:t>
      </w:r>
    </w:p>
    <w:p w:rsidR="00266B27" w:rsidRPr="00581301" w:rsidRDefault="00266B27" w:rsidP="00266B27">
      <w:pPr>
        <w:tabs>
          <w:tab w:val="left" w:pos="6552"/>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w:t>
      </w:r>
      <w:proofErr w:type="spellStart"/>
      <w:r w:rsidRPr="00581301">
        <w:rPr>
          <w:rFonts w:ascii="Times New Roman" w:eastAsia="Calibri" w:hAnsi="Times New Roman" w:cs="Times New Roman"/>
          <w:color w:val="000000" w:themeColor="text1"/>
          <w:sz w:val="24"/>
          <w:szCs w:val="24"/>
        </w:rPr>
        <w:t>А.Р.Юшаева</w:t>
      </w:r>
      <w:proofErr w:type="spellEnd"/>
      <w:r w:rsidRPr="00581301">
        <w:rPr>
          <w:rFonts w:ascii="Times New Roman" w:eastAsia="Calibri" w:hAnsi="Times New Roman" w:cs="Times New Roman"/>
          <w:color w:val="000000" w:themeColor="text1"/>
          <w:sz w:val="24"/>
          <w:szCs w:val="24"/>
        </w:rPr>
        <w:t xml:space="preserve">                                                                                        МБДОУ «Детский сад № 6</w:t>
      </w:r>
    </w:p>
    <w:p w:rsidR="00266B27" w:rsidRPr="00581301" w:rsidRDefault="00266B27" w:rsidP="00266B27">
      <w:pPr>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«Лучик» г. Аргун»                              _______________    </w:t>
      </w:r>
      <w:proofErr w:type="spellStart"/>
      <w:r w:rsidRPr="00581301">
        <w:rPr>
          <w:rFonts w:ascii="Times New Roman" w:eastAsia="Calibri" w:hAnsi="Times New Roman" w:cs="Times New Roman"/>
          <w:color w:val="000000" w:themeColor="text1"/>
          <w:sz w:val="24"/>
          <w:szCs w:val="24"/>
        </w:rPr>
        <w:t>А.Р.Юшаева</w:t>
      </w:r>
      <w:proofErr w:type="spellEnd"/>
      <w:r w:rsidRPr="00581301">
        <w:rPr>
          <w:rFonts w:ascii="Times New Roman" w:eastAsia="Calibri" w:hAnsi="Times New Roman" w:cs="Times New Roman"/>
          <w:color w:val="000000" w:themeColor="text1"/>
          <w:sz w:val="24"/>
          <w:szCs w:val="24"/>
        </w:rPr>
        <w:t xml:space="preserve">                                                       ___________  </w:t>
      </w:r>
      <w:proofErr w:type="spellStart"/>
      <w:r w:rsidRPr="00581301">
        <w:rPr>
          <w:rFonts w:ascii="Times New Roman" w:eastAsia="Calibri" w:hAnsi="Times New Roman" w:cs="Times New Roman"/>
          <w:color w:val="000000" w:themeColor="text1"/>
          <w:sz w:val="24"/>
          <w:szCs w:val="24"/>
        </w:rPr>
        <w:t>М.Г.Ибрагимова</w:t>
      </w:r>
      <w:proofErr w:type="spellEnd"/>
      <w:r w:rsidRPr="00581301">
        <w:rPr>
          <w:rFonts w:ascii="Times New Roman" w:eastAsia="Calibri" w:hAnsi="Times New Roman" w:cs="Times New Roman"/>
          <w:color w:val="000000" w:themeColor="text1"/>
          <w:sz w:val="24"/>
          <w:szCs w:val="24"/>
        </w:rPr>
        <w:t xml:space="preserve">                                                                                                                                                             </w:t>
      </w:r>
    </w:p>
    <w:p w:rsidR="00266B27" w:rsidRPr="00581301" w:rsidRDefault="00266B27" w:rsidP="00266B27">
      <w:pPr>
        <w:tabs>
          <w:tab w:val="left" w:pos="6552"/>
        </w:tabs>
        <w:spacing w:after="0" w:line="240" w:lineRule="auto"/>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      (подпись)</w:t>
      </w:r>
      <w:r w:rsidRPr="00581301">
        <w:rPr>
          <w:rFonts w:ascii="Times New Roman" w:eastAsia="Calibri" w:hAnsi="Times New Roman" w:cs="Times New Roman"/>
          <w:color w:val="000000" w:themeColor="text1"/>
          <w:sz w:val="24"/>
          <w:szCs w:val="24"/>
        </w:rPr>
        <w:tab/>
        <w:t xml:space="preserve">     (подпись)</w:t>
      </w:r>
    </w:p>
    <w:p w:rsidR="00266B27" w:rsidRPr="00581301" w:rsidRDefault="00266B27" w:rsidP="00266B27">
      <w:pPr>
        <w:rPr>
          <w:rFonts w:ascii="Times New Roman" w:hAnsi="Times New Roman" w:cs="Times New Roman"/>
          <w:color w:val="000000" w:themeColor="text1"/>
          <w:sz w:val="24"/>
          <w:szCs w:val="24"/>
        </w:rPr>
      </w:pPr>
    </w:p>
    <w:p w:rsidR="00266B27" w:rsidRPr="00581301" w:rsidRDefault="00266B27" w:rsidP="00266B27">
      <w:pPr>
        <w:rPr>
          <w:rFonts w:ascii="Times New Roman" w:hAnsi="Times New Roman" w:cs="Times New Roman"/>
          <w:color w:val="000000" w:themeColor="text1"/>
          <w:sz w:val="28"/>
          <w:szCs w:val="28"/>
        </w:rPr>
      </w:pPr>
      <w:r w:rsidRPr="00581301">
        <w:rPr>
          <w:rFonts w:ascii="Times New Roman" w:hAnsi="Times New Roman" w:cs="Times New Roman"/>
          <w:color w:val="000000" w:themeColor="text1"/>
          <w:sz w:val="28"/>
          <w:szCs w:val="28"/>
        </w:rPr>
        <w:t>М.П.                                                                                       М.П.</w:t>
      </w:r>
    </w:p>
    <w:p w:rsidR="00266B27" w:rsidRPr="00581301" w:rsidRDefault="00266B27" w:rsidP="00266B27">
      <w:pPr>
        <w:spacing w:after="0" w:line="240" w:lineRule="auto"/>
        <w:jc w:val="both"/>
        <w:rPr>
          <w:rFonts w:ascii="Times New Roman" w:eastAsia="Times New Roman" w:hAnsi="Times New Roman" w:cs="Times New Roman"/>
          <w:b/>
          <w:color w:val="000000" w:themeColor="text1"/>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tabs>
          <w:tab w:val="left" w:pos="361"/>
          <w:tab w:val="left" w:pos="851"/>
        </w:tabs>
        <w:spacing w:after="0" w:line="240" w:lineRule="auto"/>
        <w:ind w:left="1" w:hanging="1"/>
        <w:jc w:val="center"/>
        <w:rPr>
          <w:rFonts w:ascii="Times New Roman" w:eastAsia="Symbol" w:hAnsi="Times New Roman" w:cs="Times New Roman"/>
          <w:b/>
          <w:color w:val="000000" w:themeColor="text1"/>
          <w:sz w:val="28"/>
          <w:szCs w:val="24"/>
          <w:lang w:eastAsia="ru-RU"/>
        </w:rPr>
      </w:pPr>
      <w:r w:rsidRPr="00581301">
        <w:rPr>
          <w:rFonts w:ascii="Times New Roman" w:eastAsia="Times New Roman" w:hAnsi="Times New Roman" w:cs="Times New Roman"/>
          <w:b/>
          <w:color w:val="000000" w:themeColor="text1"/>
          <w:sz w:val="28"/>
          <w:szCs w:val="24"/>
          <w:lang w:eastAsia="ru-RU"/>
        </w:rPr>
        <w:t>ПОЛОЖЕНИЕ                                                                                                                                       о выплате надбавок, доплат и премий</w:t>
      </w:r>
    </w:p>
    <w:p w:rsidR="00266B27" w:rsidRPr="00581301" w:rsidRDefault="00266B27" w:rsidP="00266B27">
      <w:pPr>
        <w:widowControl w:val="0"/>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widowControl w:val="0"/>
        <w:autoSpaceDE w:val="0"/>
        <w:autoSpaceDN w:val="0"/>
        <w:adjustRightInd w:val="0"/>
        <w:spacing w:after="0" w:line="240" w:lineRule="auto"/>
        <w:jc w:val="both"/>
        <w:rPr>
          <w:rFonts w:ascii="Times New Roman" w:eastAsia="Times New Roman" w:hAnsi="Times New Roman" w:cs="Times New Roman"/>
          <w:b/>
          <w:bCs/>
          <w:color w:val="000000" w:themeColor="text1"/>
          <w:sz w:val="28"/>
          <w:szCs w:val="28"/>
          <w:lang w:eastAsia="ru-RU"/>
        </w:rPr>
      </w:pPr>
      <w:r w:rsidRPr="00581301">
        <w:rPr>
          <w:rFonts w:ascii="Times New Roman" w:eastAsia="Times New Roman" w:hAnsi="Times New Roman" w:cs="Times New Roman"/>
          <w:b/>
          <w:bCs/>
          <w:color w:val="000000" w:themeColor="text1"/>
          <w:sz w:val="28"/>
          <w:szCs w:val="28"/>
          <w:lang w:eastAsia="ru-RU"/>
        </w:rPr>
        <w:lastRenderedPageBreak/>
        <w:t xml:space="preserve">                                                 1. Общие положения</w:t>
      </w:r>
    </w:p>
    <w:p w:rsidR="00266B27" w:rsidRPr="00581301" w:rsidRDefault="00266B27" w:rsidP="00266B27">
      <w:pPr>
        <w:spacing w:after="0" w:line="240" w:lineRule="auto"/>
        <w:jc w:val="both"/>
        <w:rPr>
          <w:rFonts w:ascii="Times New Roman" w:eastAsia="Calibri" w:hAnsi="Times New Roman" w:cs="Times New Roman"/>
          <w:color w:val="000000" w:themeColor="text1"/>
          <w:sz w:val="28"/>
          <w:szCs w:val="28"/>
        </w:rPr>
      </w:pPr>
      <w:r w:rsidRPr="00581301">
        <w:rPr>
          <w:rFonts w:ascii="Times New Roman" w:eastAsia="Calibri" w:hAnsi="Times New Roman" w:cs="Times New Roman"/>
          <w:color w:val="000000" w:themeColor="text1"/>
          <w:sz w:val="28"/>
          <w:szCs w:val="28"/>
        </w:rPr>
        <w:t xml:space="preserve">1.1. Настоящее Положение разработано в соответствии с Трудовым кодексом Российской Федерации от 30.12.2001 № 197-ФЗ с изменениями и дополнениями, вступившими в силу с 1 сентября 2025 года (Федеральный закон от 07.06.2025 № 144-ФЗ "О внесении изменений в Трудовой кодекс Российской Федерации"); Налоговым Кодексом Российской Федерации от 31 июля 1998 года № 146-ФЗ, Федеральным законом от 29 декабря 2012 года № 273-ФЗ «Об образовании в Российской Федерации» с изменениями от </w:t>
      </w:r>
      <w:r w:rsidRPr="00581301">
        <w:rPr>
          <w:rFonts w:ascii="Times New Roman" w:eastAsia="Times New Roman" w:hAnsi="Times New Roman" w:cs="Times New Roman"/>
          <w:color w:val="000000" w:themeColor="text1"/>
          <w:sz w:val="28"/>
          <w:szCs w:val="28"/>
          <w:shd w:val="clear" w:color="auto" w:fill="FFFFFF"/>
          <w:lang w:eastAsia="ru-RU"/>
        </w:rPr>
        <w:t>29 декабря</w:t>
      </w:r>
      <w:r w:rsidRPr="00581301">
        <w:rPr>
          <w:rFonts w:ascii="Times New Roman" w:eastAsia="Calibri" w:hAnsi="Times New Roman" w:cs="Times New Roman"/>
          <w:color w:val="000000" w:themeColor="text1"/>
          <w:sz w:val="28"/>
          <w:szCs w:val="28"/>
        </w:rPr>
        <w:t xml:space="preserve"> 2025 года, Указом Президента РФ от 7 мая 2012 года № 597 «О мероприятиях по реализации государственной социальной политики», другими нормативными правовыми актами Российской Федерации, регламентирующими деятельность образовательных организаций, а также Уставом и Коллективным договором дошкольного образовательного учреждения.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1.2. Данное Положение вводится с целью обеспечения материальной заинтересованности работников ДОУ в повышении качества работы, развитии творческой активности и инициативы при реализации поставленных перед коллективом задач, успешного и добросовестного исполнения должностных обязанностей, укреплении и развития материально-технической базы, повышения качества образовательной деятельности, своевременное и качественное выполнение уставных задач и трудовых обязанностей, а также для закрепления в образовательном учреждении высококвалифицированных кадров.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1.3. Настоящее </w:t>
      </w:r>
      <w:hyperlink r:id="rId18" w:history="1">
        <w:r w:rsidRPr="00581301">
          <w:rPr>
            <w:rFonts w:ascii="Times New Roman" w:eastAsia="Times New Roman" w:hAnsi="Times New Roman" w:cs="Times New Roman"/>
            <w:color w:val="000000" w:themeColor="text1"/>
            <w:sz w:val="28"/>
            <w:szCs w:val="28"/>
            <w:lang w:eastAsia="ru-RU"/>
          </w:rPr>
          <w:t>Положение о премировании</w:t>
        </w:r>
      </w:hyperlink>
      <w:r w:rsidRPr="00581301">
        <w:rPr>
          <w:rFonts w:ascii="Times New Roman" w:eastAsia="Times New Roman" w:hAnsi="Times New Roman" w:cs="Times New Roman"/>
          <w:color w:val="000000" w:themeColor="text1"/>
          <w:sz w:val="28"/>
          <w:szCs w:val="28"/>
          <w:lang w:eastAsia="ru-RU"/>
        </w:rPr>
        <w:t xml:space="preserve"> распространяется на работников, занимающих должности в соответствии со штатным расписанием в дошкольном образовательном учреждении.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1.4. Выплата премии работникам детского сада облагается налогом в соответствии с действующим законодательством, учитываются при исчислении среднего заработка.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1.5. Не подлежат налогообложению суммы, получаемые работником в виде международных, иностранных или российских премий за выдающиеся достижения в области науки и техники, образования по перечню премий, утверждаемому Правительством Российской Федерации, а также в виде премий, присужденных высшими должностными лицами субъектов Российской Федерации за выдающиеся достижения в указанных областях, по перечням премий, утверждаемым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[п. 7 ст. 217 НК РФ].</w:t>
      </w:r>
    </w:p>
    <w:p w:rsidR="00266B27" w:rsidRPr="00581301" w:rsidRDefault="00266B27" w:rsidP="00266B27">
      <w:pPr>
        <w:tabs>
          <w:tab w:val="left" w:pos="1407"/>
        </w:tabs>
        <w:spacing w:after="0" w:line="240" w:lineRule="auto"/>
        <w:jc w:val="both"/>
        <w:rPr>
          <w:rFonts w:ascii="Times New Roman" w:eastAsia="Times New Roman" w:hAnsi="Times New Roman" w:cs="Times New Roman"/>
          <w:color w:val="000000" w:themeColor="text1"/>
          <w:sz w:val="28"/>
          <w:szCs w:val="28"/>
          <w:lang w:val="x-none" w:eastAsia="x-none"/>
        </w:rPr>
      </w:pPr>
      <w:r w:rsidRPr="00581301">
        <w:rPr>
          <w:rFonts w:ascii="Times New Roman" w:eastAsia="Times New Roman" w:hAnsi="Times New Roman" w:cs="Times New Roman"/>
          <w:color w:val="000000" w:themeColor="text1"/>
          <w:sz w:val="28"/>
          <w:szCs w:val="28"/>
          <w:lang w:val="x-none" w:eastAsia="x-none"/>
        </w:rPr>
        <w:t>1.</w:t>
      </w:r>
      <w:r w:rsidRPr="00581301">
        <w:rPr>
          <w:rFonts w:ascii="Times New Roman" w:eastAsia="Times New Roman" w:hAnsi="Times New Roman" w:cs="Times New Roman"/>
          <w:color w:val="000000" w:themeColor="text1"/>
          <w:sz w:val="28"/>
          <w:szCs w:val="28"/>
          <w:lang w:eastAsia="x-none"/>
        </w:rPr>
        <w:t>6</w:t>
      </w:r>
      <w:r w:rsidRPr="00581301">
        <w:rPr>
          <w:rFonts w:ascii="Times New Roman" w:eastAsia="Times New Roman" w:hAnsi="Times New Roman" w:cs="Times New Roman"/>
          <w:color w:val="000000" w:themeColor="text1"/>
          <w:sz w:val="28"/>
          <w:szCs w:val="28"/>
          <w:lang w:val="x-none" w:eastAsia="x-none"/>
        </w:rPr>
        <w:t xml:space="preserve">. Премирование работников по результатам их труда является правом, а не обязанностью руководства </w:t>
      </w:r>
      <w:r w:rsidRPr="00581301">
        <w:rPr>
          <w:rFonts w:ascii="Times New Roman" w:eastAsia="Times New Roman" w:hAnsi="Times New Roman" w:cs="Times New Roman"/>
          <w:color w:val="000000" w:themeColor="text1"/>
          <w:sz w:val="28"/>
          <w:szCs w:val="28"/>
          <w:lang w:eastAsia="x-none"/>
        </w:rPr>
        <w:t>дошкольного образовательного учреждения</w:t>
      </w:r>
      <w:r w:rsidRPr="00581301">
        <w:rPr>
          <w:rFonts w:ascii="Times New Roman" w:eastAsia="Times New Roman" w:hAnsi="Times New Roman" w:cs="Times New Roman"/>
          <w:color w:val="000000" w:themeColor="text1"/>
          <w:sz w:val="28"/>
          <w:szCs w:val="28"/>
          <w:lang w:val="x-none" w:eastAsia="x-none"/>
        </w:rPr>
        <w:t xml:space="preserve"> и зависит от количества и качества труда работников, финансового состояния </w:t>
      </w:r>
      <w:r w:rsidRPr="00581301">
        <w:rPr>
          <w:rFonts w:ascii="Times New Roman" w:eastAsia="Times New Roman" w:hAnsi="Times New Roman" w:cs="Times New Roman"/>
          <w:color w:val="000000" w:themeColor="text1"/>
          <w:sz w:val="28"/>
          <w:szCs w:val="28"/>
          <w:lang w:eastAsia="x-none"/>
        </w:rPr>
        <w:t>ДОУ</w:t>
      </w:r>
      <w:r w:rsidRPr="00581301">
        <w:rPr>
          <w:rFonts w:ascii="Times New Roman" w:eastAsia="Times New Roman" w:hAnsi="Times New Roman" w:cs="Times New Roman"/>
          <w:color w:val="000000" w:themeColor="text1"/>
          <w:sz w:val="28"/>
          <w:szCs w:val="28"/>
          <w:lang w:val="x-none" w:eastAsia="x-none"/>
        </w:rPr>
        <w:t xml:space="preserve"> и прочих факторов.</w:t>
      </w:r>
    </w:p>
    <w:p w:rsidR="00266B27" w:rsidRPr="00581301" w:rsidRDefault="00266B27" w:rsidP="00266B27">
      <w:pPr>
        <w:tabs>
          <w:tab w:val="left" w:pos="1407"/>
        </w:tabs>
        <w:spacing w:after="0" w:line="240" w:lineRule="auto"/>
        <w:jc w:val="both"/>
        <w:rPr>
          <w:rFonts w:ascii="Times New Roman" w:eastAsia="Times New Roman" w:hAnsi="Times New Roman" w:cs="Times New Roman"/>
          <w:color w:val="000000" w:themeColor="text1"/>
          <w:sz w:val="28"/>
          <w:szCs w:val="28"/>
          <w:lang w:val="x-none" w:eastAsia="x-none"/>
        </w:rPr>
      </w:pPr>
      <w:r w:rsidRPr="00581301">
        <w:rPr>
          <w:rFonts w:ascii="Times New Roman" w:eastAsia="Times New Roman" w:hAnsi="Times New Roman" w:cs="Times New Roman"/>
          <w:color w:val="000000" w:themeColor="text1"/>
          <w:sz w:val="28"/>
          <w:szCs w:val="28"/>
          <w:lang w:val="x-none" w:eastAsia="x-none"/>
        </w:rPr>
        <w:t>1.</w:t>
      </w:r>
      <w:r w:rsidRPr="00581301">
        <w:rPr>
          <w:rFonts w:ascii="Times New Roman" w:eastAsia="Times New Roman" w:hAnsi="Times New Roman" w:cs="Times New Roman"/>
          <w:color w:val="000000" w:themeColor="text1"/>
          <w:sz w:val="28"/>
          <w:szCs w:val="28"/>
          <w:lang w:eastAsia="x-none"/>
        </w:rPr>
        <w:t>7</w:t>
      </w:r>
      <w:r w:rsidRPr="00581301">
        <w:rPr>
          <w:rFonts w:ascii="Times New Roman" w:eastAsia="Times New Roman" w:hAnsi="Times New Roman" w:cs="Times New Roman"/>
          <w:color w:val="000000" w:themeColor="text1"/>
          <w:sz w:val="28"/>
          <w:szCs w:val="28"/>
          <w:lang w:val="x-none" w:eastAsia="x-none"/>
        </w:rPr>
        <w:t>. Выплаты премии минимальным и максимальным размером не ограничены.</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2. Источник формирования премиального фонда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2.1. Средства на премирование работников ДОУ могут выделяться администрацией учреждения из экономии средств направленных на оплату труда, из средств, </w:t>
      </w:r>
      <w:r w:rsidRPr="00581301">
        <w:rPr>
          <w:rFonts w:ascii="Times New Roman" w:eastAsia="Times New Roman" w:hAnsi="Times New Roman" w:cs="Times New Roman"/>
          <w:color w:val="000000" w:themeColor="text1"/>
          <w:sz w:val="28"/>
          <w:szCs w:val="28"/>
          <w:lang w:eastAsia="ru-RU"/>
        </w:rPr>
        <w:lastRenderedPageBreak/>
        <w:t>полученных в результате экономии стимулирующих выплат, а также из средств от приносящей доход деятельности.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2.2. Премирование работников может производиться только при наличии денежных средств по соответствующим источникам, предусмотренными для оплаты труда, которые могут быть израсходованы на материальное стимулирование при условии гарантированного выполнения всех обязательств дошкольного образовательного учреждения по выплате должностных окладов, ставок заработной платы, а также установленных выплат компенсационного и стимулирующего характера, без ущерба для основной деятельности ДОУ.</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3. Порядок установления премий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3.1. Настоящим Положением предусматривается текущее и единовременное премирование.</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3.2. </w:t>
      </w:r>
      <w:r w:rsidRPr="00581301">
        <w:rPr>
          <w:rFonts w:ascii="Times New Roman" w:eastAsia="Times New Roman" w:hAnsi="Times New Roman" w:cs="Times New Roman"/>
          <w:b/>
          <w:i/>
          <w:color w:val="000000" w:themeColor="text1"/>
          <w:sz w:val="28"/>
          <w:szCs w:val="28"/>
          <w:lang w:eastAsia="ru-RU"/>
        </w:rPr>
        <w:t>Текущее премирование</w:t>
      </w:r>
      <w:r w:rsidRPr="00581301">
        <w:rPr>
          <w:rFonts w:ascii="Times New Roman" w:eastAsia="Times New Roman" w:hAnsi="Times New Roman" w:cs="Times New Roman"/>
          <w:color w:val="000000" w:themeColor="text1"/>
          <w:sz w:val="28"/>
          <w:szCs w:val="28"/>
          <w:lang w:eastAsia="ru-RU"/>
        </w:rPr>
        <w:t xml:space="preserve"> работников ДОУ производится в размере до 100% размера ежемесячной заработной платы. Текущее премирование осуществляется по итогам работы за месяц (квартал, полугодие или год) в случае безупречного выполнения работником трудовых обязанностей, возложенных на него трудовым договором, должностной инструкцией и локальными нормативными актами, а также распоряжениями непосредственного руководителя.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3.3. </w:t>
      </w:r>
      <w:r w:rsidRPr="00581301">
        <w:rPr>
          <w:rFonts w:ascii="Times New Roman" w:eastAsia="Times New Roman" w:hAnsi="Times New Roman" w:cs="Times New Roman"/>
          <w:b/>
          <w:i/>
          <w:color w:val="000000" w:themeColor="text1"/>
          <w:sz w:val="28"/>
          <w:szCs w:val="28"/>
          <w:lang w:eastAsia="ru-RU"/>
        </w:rPr>
        <w:t>Единовременное (разовое) премирование</w:t>
      </w:r>
      <w:r w:rsidRPr="00581301">
        <w:rPr>
          <w:rFonts w:ascii="Times New Roman" w:eastAsia="Times New Roman" w:hAnsi="Times New Roman" w:cs="Times New Roman"/>
          <w:color w:val="000000" w:themeColor="text1"/>
          <w:sz w:val="28"/>
          <w:szCs w:val="28"/>
          <w:lang w:eastAsia="ru-RU"/>
        </w:rPr>
        <w:t xml:space="preserve"> может осуществляться в отношении работников ДОУ:</w:t>
      </w:r>
    </w:p>
    <w:p w:rsidR="00266B27" w:rsidRPr="00581301" w:rsidRDefault="00266B27" w:rsidP="00266B27">
      <w:pPr>
        <w:numPr>
          <w:ilvl w:val="0"/>
          <w:numId w:val="5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 отпуску;</w:t>
      </w:r>
    </w:p>
    <w:p w:rsidR="00266B27" w:rsidRPr="00581301" w:rsidRDefault="00266B27" w:rsidP="00266B27">
      <w:pPr>
        <w:numPr>
          <w:ilvl w:val="0"/>
          <w:numId w:val="5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связи с государственными или профессиональными праздниками,</w:t>
      </w:r>
    </w:p>
    <w:p w:rsidR="00266B27" w:rsidRPr="00581301" w:rsidRDefault="00266B27" w:rsidP="00266B27">
      <w:pPr>
        <w:numPr>
          <w:ilvl w:val="0"/>
          <w:numId w:val="5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знаменательными или профессиональными юбилейными датами;</w:t>
      </w:r>
    </w:p>
    <w:p w:rsidR="00266B27" w:rsidRPr="00581301" w:rsidRDefault="00266B27" w:rsidP="00266B27">
      <w:pPr>
        <w:numPr>
          <w:ilvl w:val="0"/>
          <w:numId w:val="5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за повышение профессиональной квалификации без отрыва от основной работы;</w:t>
      </w:r>
    </w:p>
    <w:p w:rsidR="00266B27" w:rsidRPr="00581301" w:rsidRDefault="00266B27" w:rsidP="00266B27">
      <w:pPr>
        <w:numPr>
          <w:ilvl w:val="0"/>
          <w:numId w:val="5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случаях, предусмотренных пунктом 4.2 настоящего Положения.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3.4. Премии работникам ДОУ устанавливаются на основании приказа заведующего дошкольным образовательным учреждением по согласованию с </w:t>
      </w:r>
      <w:r w:rsidRPr="00581301">
        <w:rPr>
          <w:rFonts w:ascii="Times New Roman" w:eastAsia="Times New Roman" w:hAnsi="Times New Roman" w:cs="Times New Roman"/>
          <w:i/>
          <w:color w:val="000000" w:themeColor="text1"/>
          <w:sz w:val="28"/>
          <w:szCs w:val="28"/>
          <w:lang w:eastAsia="ru-RU"/>
        </w:rPr>
        <w:t xml:space="preserve">Комиссией по распределению стимулирующих выплат, надбавок, премий и материальной помощи </w:t>
      </w:r>
      <w:r w:rsidRPr="00581301">
        <w:rPr>
          <w:rFonts w:ascii="Times New Roman" w:eastAsia="Times New Roman" w:hAnsi="Times New Roman" w:cs="Times New Roman"/>
          <w:color w:val="000000" w:themeColor="text1"/>
          <w:sz w:val="28"/>
          <w:szCs w:val="28"/>
          <w:lang w:eastAsia="ru-RU"/>
        </w:rPr>
        <w:t>(далее – Комиссия) и учитываются для расчета среднего заработка для оплаты отпусков, выплат компенсации за неиспользованные отпуска и оплаты больничных листов.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3.5. Персональный состав Комиссии утверждается приказом заведующего ДОУ. Комиссия состоит из не более семи членов, включая председателя Комиссии, секретаря Комиссии, которые принимают участие в ее работе на общественных началах. Порядок работы Комиссии определяется настоящим Положением. Заведующий представляет Комиссии аналитическую информацию о показателях деятельности каждого работника.</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3.6. Формой деятельности Комиссии являются заседания.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3.6.1. Заседание Комиссии считается правомочным, если на нем присутствует не менее трех членов Комиссии. В случае отсутствия кворума заседание Комиссии переносится на другую дату (но не позднее, чем через два рабочих дня после даты несостоявшегося заседания).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3.6.2. Комиссия принимает решение о назначении премии работникам открытым голосованием при условии присутствия не менее трех членов комиссии. Заочное голосование не допускается. При голосовании каждый член Комиссии имеет один голос. При равенстве голосов голос председателя Комиссии является решающим. Принятые Комиссией решения носят рекомендательный характер.</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3.6.3. На заседании Комиссии секретарем Комиссии ведется протокол, который оформляется на следующий день со дня проведения заседания Комиссии. Протокол подписывается членами Комиссии, присутствовавшими на заседании (включая председателя Комиссии, секретаря Комиссии), не позднее дня за днем его оформления.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3.6.4. Комиссия рассматривает представленные работниками листы самооценки показателей и критериев оценки эффективности деятельности работников и принимает решение о персональном назначении текущих доплат стимулирующего характера по каждому работнику. Принятое решение оформляется протоколом. На основании протокола Комиссии заведующий издает приказ о премировании работников.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3.7. Премии по итогам работы (за месяц, квартал, полугодие или год) могут выплачиваться за месяц, квартал, полугодие или год и производятся в пределах фонда оплаты труда.</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3.8. Деятельность работника по каждому из показателей и критериев оценки эффективности деятельности оценивается в баллах и (или) денежном эквиваленте в зависимости от степени достижения результатов и качества работы.</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3.9. Выплата премии по итогам работы (за месяц, квартал, полугодие или год) осуществляется в пределах фонда оплаты труда на основании приказа заведующего по результатам оценки качества и результативности работы работников на основании показателей премирования работников своевременное, добросовестное выполнение обязанностей, предусмотренных трудовым договором, должностной инструкцией.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Условиями премирования являются:</w:t>
      </w:r>
    </w:p>
    <w:p w:rsidR="00266B27" w:rsidRPr="00581301" w:rsidRDefault="00266B27" w:rsidP="00266B27">
      <w:pPr>
        <w:numPr>
          <w:ilvl w:val="0"/>
          <w:numId w:val="65"/>
        </w:numPr>
        <w:tabs>
          <w:tab w:val="num" w:pos="720"/>
        </w:tabs>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обеспечение высокого уровня исполнительной дисциплины работников ДОУ;</w:t>
      </w:r>
    </w:p>
    <w:p w:rsidR="00266B27" w:rsidRPr="00581301" w:rsidRDefault="00266B27" w:rsidP="00266B27">
      <w:pPr>
        <w:numPr>
          <w:ilvl w:val="0"/>
          <w:numId w:val="65"/>
        </w:numPr>
        <w:tabs>
          <w:tab w:val="num" w:pos="720"/>
        </w:tabs>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четкое, своевременное выполнение приказов, распоряжений и указаний вышестоящих руководителей.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3.10. Премирование заведующего дошкольным образовательным учреждением из бюджетных средств осуществляется учредителем, в случае, когда сторонними организациями отмечены высокие результаты и достижения, по представлению Совета детского сада заведующий ДОУ может быть премирован из внебюджетных средств, при наличии денежных средств.</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3.11. Премирование заведующего ДОУ производится по результатам оценки итогов работы учреждения за соответствующий отчетный период с учетом выполнения целевых показателей деятельности учреждения, личного вклада заведующего в осуществление основных задач и функций, определенных Уставом дошкольного образовательного учреждения, а также выполнения обязанностей, предусмотренных трудовым договором.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3.12. Текущие (ежемесячные) премии начисляются работникам по результатам работы в соответствии с личным вкладом каждого работника.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3.13. Работникам, проработавшим неполное количество рабочих дней в месяце, текущие премии выплачиваются пропорционально отработанному времени.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3.14. Единовременное (разовое) премирование осуществляется по факту выполнения работы, поручения, проекта в целом или его этапа.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3.15. Основанием издания приказа о единовременном премировании работников в случаях, предусмотренных пунктом 4.2 настоящего Положения, является мотивированная докладная записка заведующего дошкольным образовательным учреждением.</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3.16. Премии к юбилеям работника, в связи с уходом на пенсию выплачиваются работникам в зависимости от их трудового вклада.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3.17. Работникам, отработавшим в ДОУ неполный календарный год, премия по итогам работы за год может быть выплачена по усмотрению заведующего детским садом.</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3.18. Выплата премии осуществляется в день выдачи заработной платы за истекший месяц.</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3.19. Выплата материальных поощрений производится с учетом всех налоговых и иных удержаний.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3.20. Администрация ДОУ и Комиссия обеспечивают гласность в вопросах премирования, установления доплат и надбавок всем работникам дошкольного образовательного учреждения.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3.21. Размеры всех материальных выплат могут определяться в процентном отношении к ежемесячной заработной плате или должностному окладу, а также в конкретной денежной сумме. Источник: https://ohrana-tryda.com/node/4023</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3.22. Совокупный размер материального поощрения работников максимальными размерами не ограничивается.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3.23. Выплата одного вида материального поощрения (премия, надбавка, единовременная выплата, доплата, материальная помощь) не может быть основанием для отмены или невыплаты поощрения другого вида.</w:t>
      </w: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 xml:space="preserve">4. Показатели и виды премирования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4.1. </w:t>
      </w:r>
      <w:r w:rsidRPr="00581301">
        <w:rPr>
          <w:rFonts w:ascii="Times New Roman" w:eastAsia="Times New Roman" w:hAnsi="Times New Roman" w:cs="Times New Roman"/>
          <w:color w:val="000000" w:themeColor="text1"/>
          <w:sz w:val="28"/>
          <w:szCs w:val="28"/>
          <w:u w:val="single"/>
          <w:lang w:eastAsia="ru-RU"/>
        </w:rPr>
        <w:t xml:space="preserve">При премировании по итогам работы (за месяц, квартал, полугодие или год) учитываются: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инициатива, творчество и применение в работе современных форм и методов организации труда;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выполнение порученной работы, связанной с обеспечением рабочего процесса или уставной деятельности учреждения;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достижение высоких результатов в работе в соответствующий период;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качественная подготовка и своевременная сдача отчетности;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участие в инновационной деятельности;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активное участие в профессиональных, детских праздниках и др. массовых мероприятиях, субботниках;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участие в соответствующем периоде в выполнении важных работ, мероприятий,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 xml:space="preserve">по итогам конкурсов, выставок: на базе ДОУ, районных, окружных, городских и всероссийских;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за интенсивность и качество образовательной деятельности; </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обучение, наставничество, оказание помощи в работе вновь принятым на работу сотрудникам;</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выполнение работ особой важности, не предусмотренных должностной инструкцией и прочих специальных типов работ;</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работа по оснащению, ремонту и монтажу учебного и хозяйственного оборудования силами сотрудников;</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подготовка объектов к зимнему сезону;</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разработка и внедрение мероприятий, направленных на экономию материалов, энергии, а также улучшение условий труда, техники безопасности и пожарной безопасности;</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высокий уровень организации работы по соблюдению требований </w:t>
      </w:r>
      <w:proofErr w:type="spellStart"/>
      <w:r w:rsidRPr="00581301">
        <w:rPr>
          <w:rFonts w:ascii="Times New Roman" w:eastAsia="Times New Roman" w:hAnsi="Times New Roman" w:cs="Times New Roman"/>
          <w:color w:val="000000" w:themeColor="text1"/>
          <w:sz w:val="28"/>
          <w:szCs w:val="28"/>
          <w:lang w:eastAsia="ru-RU"/>
        </w:rPr>
        <w:t>внутриобъектного</w:t>
      </w:r>
      <w:proofErr w:type="spellEnd"/>
      <w:r w:rsidRPr="00581301">
        <w:rPr>
          <w:rFonts w:ascii="Times New Roman" w:eastAsia="Times New Roman" w:hAnsi="Times New Roman" w:cs="Times New Roman"/>
          <w:color w:val="000000" w:themeColor="text1"/>
          <w:sz w:val="28"/>
          <w:szCs w:val="28"/>
          <w:lang w:eastAsia="ru-RU"/>
        </w:rPr>
        <w:t xml:space="preserve"> режима, правил внутреннего распорядка;</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результативность сотрудничества и взаимодействия со сторонними организациями: ОВД, ФСБ, ГО и ЧС, прокуратурой, территориальными подразделениями пожарной охраны и др.;</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увеличение объема работы по основной должности или за дополнительный объем работы, не связанный с основными обязанностями сотрудника;</w:t>
      </w:r>
    </w:p>
    <w:p w:rsidR="00266B27" w:rsidRPr="00581301" w:rsidRDefault="00266B27" w:rsidP="00266B27">
      <w:pPr>
        <w:numPr>
          <w:ilvl w:val="0"/>
          <w:numId w:val="5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другие виды выполняемых работ, носящих разовый характер и не предусмотренных должностными обязанностями работника.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4.2. </w:t>
      </w:r>
      <w:r w:rsidRPr="00581301">
        <w:rPr>
          <w:rFonts w:ascii="Times New Roman" w:eastAsia="Times New Roman" w:hAnsi="Times New Roman" w:cs="Times New Roman"/>
          <w:color w:val="000000" w:themeColor="text1"/>
          <w:sz w:val="28"/>
          <w:szCs w:val="28"/>
          <w:u w:val="single"/>
          <w:lang w:eastAsia="ru-RU"/>
        </w:rPr>
        <w:t>Премии могут выплачиваться:</w:t>
      </w:r>
      <w:r w:rsidRPr="00581301">
        <w:rPr>
          <w:rFonts w:ascii="Times New Roman" w:eastAsia="Times New Roman" w:hAnsi="Times New Roman" w:cs="Times New Roman"/>
          <w:color w:val="000000" w:themeColor="text1"/>
          <w:sz w:val="28"/>
          <w:szCs w:val="28"/>
          <w:lang w:eastAsia="ru-RU"/>
        </w:rPr>
        <w:t xml:space="preserve">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4.2.1. </w:t>
      </w:r>
      <w:r w:rsidRPr="00581301">
        <w:rPr>
          <w:rFonts w:ascii="Times New Roman" w:eastAsia="Times New Roman" w:hAnsi="Times New Roman" w:cs="Times New Roman"/>
          <w:b/>
          <w:i/>
          <w:color w:val="000000" w:themeColor="text1"/>
          <w:sz w:val="28"/>
          <w:szCs w:val="28"/>
          <w:lang w:eastAsia="ru-RU"/>
        </w:rPr>
        <w:t>Работникам административных и хозяйственных служб</w:t>
      </w:r>
      <w:r w:rsidRPr="00581301">
        <w:rPr>
          <w:rFonts w:ascii="Times New Roman" w:eastAsia="Times New Roman" w:hAnsi="Times New Roman" w:cs="Times New Roman"/>
          <w:color w:val="000000" w:themeColor="text1"/>
          <w:sz w:val="28"/>
          <w:szCs w:val="28"/>
          <w:lang w:eastAsia="ru-RU"/>
        </w:rPr>
        <w:t xml:space="preserve"> – за высокие достижения в труде, выполнение дополнительных работ, активное участие и большой вклад в реализацию проектов ДОУ, участие в подготовке и проведении конференций, выставок, семинаров и прочих мероприятий, связанных с реализацией уставной деятельности дошкольного образовательного учреждения, качественное и оперативное выполнение других особо важных заданий и особо срочных работ, разовых поручений руководства, разработку и внедрение мероприятий, направленных на экономию материалов, а также улучшение условий труда, техники безопасности и пожарной безопасности, по результатам проведенных государственными органами проверок.</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4.2.2. </w:t>
      </w:r>
      <w:r w:rsidRPr="00581301">
        <w:rPr>
          <w:rFonts w:ascii="Times New Roman" w:eastAsia="Times New Roman" w:hAnsi="Times New Roman" w:cs="Times New Roman"/>
          <w:b/>
          <w:i/>
          <w:color w:val="000000" w:themeColor="text1"/>
          <w:sz w:val="28"/>
          <w:szCs w:val="28"/>
          <w:lang w:eastAsia="ru-RU"/>
        </w:rPr>
        <w:t>Педагогическим работникам</w:t>
      </w:r>
      <w:r w:rsidRPr="00581301">
        <w:rPr>
          <w:rFonts w:ascii="Times New Roman" w:eastAsia="Times New Roman" w:hAnsi="Times New Roman" w:cs="Times New Roman"/>
          <w:color w:val="000000" w:themeColor="text1"/>
          <w:sz w:val="28"/>
          <w:szCs w:val="28"/>
          <w:lang w:eastAsia="ru-RU"/>
        </w:rPr>
        <w:t xml:space="preserve"> – за большой объем выполненных научно-исследовательских работ, активное участие и большой личный вклад в реализацию проектов, подготовку трудов и иных печатных работ ДОУ, подготовку, участие и проведение конференций, выставок, семинаров и прочих мероприятий, связанных с реализацией уставной деятельности детского сада, качественное и оперативное выполнение других особо важных заданий и особо срочных работ, разовых поручений руководства.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4.2.3. </w:t>
      </w:r>
      <w:r w:rsidRPr="00581301">
        <w:rPr>
          <w:rFonts w:ascii="Times New Roman" w:eastAsia="Times New Roman" w:hAnsi="Times New Roman" w:cs="Times New Roman"/>
          <w:b/>
          <w:i/>
          <w:color w:val="000000" w:themeColor="text1"/>
          <w:sz w:val="28"/>
          <w:szCs w:val="28"/>
          <w:lang w:eastAsia="ru-RU"/>
        </w:rPr>
        <w:t>Администрации</w:t>
      </w:r>
      <w:r w:rsidRPr="00581301">
        <w:rPr>
          <w:rFonts w:ascii="Times New Roman" w:eastAsia="Times New Roman" w:hAnsi="Times New Roman" w:cs="Times New Roman"/>
          <w:color w:val="000000" w:themeColor="text1"/>
          <w:sz w:val="28"/>
          <w:szCs w:val="28"/>
          <w:lang w:eastAsia="ru-RU"/>
        </w:rPr>
        <w:t xml:space="preserve"> – за большой объем работ, привлечение дополнительных источников финансирования в деятельности ДОУ, организацию, заключения договоров и получения грантов, организацию работ по реализации проектов, а также непосредственное руководство проектами, личный вклад в реализацию научных и </w:t>
      </w:r>
      <w:r w:rsidRPr="00581301">
        <w:rPr>
          <w:rFonts w:ascii="Times New Roman" w:eastAsia="Times New Roman" w:hAnsi="Times New Roman" w:cs="Times New Roman"/>
          <w:color w:val="000000" w:themeColor="text1"/>
          <w:sz w:val="28"/>
          <w:szCs w:val="28"/>
          <w:lang w:eastAsia="ru-RU"/>
        </w:rPr>
        <w:lastRenderedPageBreak/>
        <w:t>научно-исследовательских работ, подготовку научных трудов и иных печатных работ ДОУ.</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4.3. </w:t>
      </w:r>
      <w:r w:rsidRPr="00581301">
        <w:rPr>
          <w:rFonts w:ascii="Times New Roman" w:eastAsia="Times New Roman" w:hAnsi="Times New Roman" w:cs="Times New Roman"/>
          <w:color w:val="000000" w:themeColor="text1"/>
          <w:sz w:val="28"/>
          <w:szCs w:val="28"/>
          <w:u w:val="single"/>
          <w:lang w:eastAsia="ru-RU"/>
        </w:rPr>
        <w:t>Премии могут выплачиваться к праздничным датам:</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Дню защитника отечества,</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Международному женскому дню,</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Дню знаний,</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Дню воспитателя и всех дошкольных работников,</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Новому году,</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в связи с юбилеями работников (50, 55, 60-летиями) или учреждения, </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связи с уходом на пенсию,</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бракосочетанием (работника, его детей),</w:t>
      </w:r>
    </w:p>
    <w:p w:rsidR="00266B27" w:rsidRPr="00581301" w:rsidRDefault="00266B27" w:rsidP="00266B27">
      <w:pPr>
        <w:numPr>
          <w:ilvl w:val="0"/>
          <w:numId w:val="5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рождением ребенка в пределах фонда оплаты труда.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Максимальным размером премии не ограничены. </w:t>
      </w:r>
    </w:p>
    <w:p w:rsidR="00266B27" w:rsidRPr="00581301" w:rsidRDefault="00266B27" w:rsidP="00266B27">
      <w:pPr>
        <w:spacing w:after="0" w:line="240" w:lineRule="auto"/>
        <w:ind w:left="540" w:hanging="540"/>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4.4. </w:t>
      </w:r>
      <w:r w:rsidRPr="00581301">
        <w:rPr>
          <w:rFonts w:ascii="Times New Roman" w:eastAsia="Times New Roman" w:hAnsi="Times New Roman" w:cs="Times New Roman"/>
          <w:color w:val="000000" w:themeColor="text1"/>
          <w:sz w:val="28"/>
          <w:szCs w:val="28"/>
          <w:u w:val="single"/>
          <w:lang w:eastAsia="ru-RU"/>
        </w:rPr>
        <w:t>Для реализации поставленных целей в ДОУ вводятся следующие виды премирования работников:</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объявление благодарности в приказе заведующего детским садом;</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награждение почетной грамотой ДОУ;</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внесение благодарности в трудовую книжку работника;</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награждение ценным подарком;</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награждение денежной премией;</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награждение почётной грамотой Администрации района;</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ходатайство о награждении Почетной грамотой комитета администрации района по образованию;</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ходатайство о награждении Почетной грамотой Главного управления по образованию;</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ходатайство о награждении Почетной грамотой Министерства просвещения РФ;</w:t>
      </w:r>
    </w:p>
    <w:p w:rsidR="00266B27" w:rsidRPr="00581301" w:rsidRDefault="00266B27" w:rsidP="00266B27">
      <w:pPr>
        <w:numPr>
          <w:ilvl w:val="0"/>
          <w:numId w:val="55"/>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ходатайство о награждении нагрудным знаком «Почетный работник образования Российской Федерации».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5. Основные показатели деятельности при назначении премий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5.1. Основными показателями деятельности, </w:t>
      </w:r>
      <w:proofErr w:type="spellStart"/>
      <w:r w:rsidRPr="00581301">
        <w:rPr>
          <w:rFonts w:ascii="Times New Roman" w:eastAsia="Times New Roman" w:hAnsi="Times New Roman" w:cs="Times New Roman"/>
          <w:color w:val="000000" w:themeColor="text1"/>
          <w:sz w:val="28"/>
          <w:szCs w:val="28"/>
          <w:lang w:eastAsia="ru-RU"/>
        </w:rPr>
        <w:t>учитывающимися</w:t>
      </w:r>
      <w:proofErr w:type="spellEnd"/>
      <w:r w:rsidRPr="00581301">
        <w:rPr>
          <w:rFonts w:ascii="Times New Roman" w:eastAsia="Times New Roman" w:hAnsi="Times New Roman" w:cs="Times New Roman"/>
          <w:color w:val="000000" w:themeColor="text1"/>
          <w:sz w:val="28"/>
          <w:szCs w:val="28"/>
          <w:lang w:eastAsia="ru-RU"/>
        </w:rPr>
        <w:t xml:space="preserve"> Комиссией при текущем премировании являются:</w:t>
      </w:r>
    </w:p>
    <w:p w:rsidR="00266B27" w:rsidRPr="00581301" w:rsidRDefault="00266B27" w:rsidP="00266B27">
      <w:pPr>
        <w:tabs>
          <w:tab w:val="num" w:pos="540"/>
        </w:tabs>
        <w:spacing w:after="0" w:line="240" w:lineRule="auto"/>
        <w:ind w:left="720" w:hanging="720"/>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5.1.1. </w:t>
      </w:r>
      <w:r w:rsidRPr="00581301">
        <w:rPr>
          <w:rFonts w:ascii="Times New Roman" w:eastAsia="Times New Roman" w:hAnsi="Times New Roman" w:cs="Times New Roman"/>
          <w:color w:val="000000" w:themeColor="text1"/>
          <w:sz w:val="28"/>
          <w:szCs w:val="28"/>
          <w:u w:val="single"/>
          <w:lang w:eastAsia="ru-RU"/>
        </w:rPr>
        <w:t>Для старшего воспитателя</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высокий уровень методической работы по повышению профессиональной квалификации педагогов ДОУ;</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разнообразие форм методической работы с кадрами, их эффективность;</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высокий уровень организации и контроля (мониторинга) учебной деятельности;</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качественная организация работы общественных органов, участвующих в управлении детским садом (экспертный совет, педагогический совет и т.д.);</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высокий уровень организации аттестации педагогических работников ДОУ;</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поддержание благоприятного психологического климата в коллективе;</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уровень оформления методической документации (Образовательная программа ДОУ, годовой план учебной деятельности, Программа развития дошкольного образовательного учреждения, материалы оперативного и тематического контроля и т.д.);</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добросовестное выполнение инструкций по технике безопасности, правил внутреннего трудового распорядка, трудовых обязанностей;</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взаимодействие с семьями воспитанников, отсутствие конфликтных ситуаций;</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использование в работе новых, передовых образовательных технологий;</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и победы в районных и краевых конкурсах;</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представление опыта роботы ДОУ, педагогов детского сада на разных уровнях;</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публикации в СМИ материалов, создающих положительный имидж детского сада;</w:t>
      </w:r>
    </w:p>
    <w:p w:rsidR="00266B27" w:rsidRPr="00581301" w:rsidRDefault="00266B27" w:rsidP="00266B27">
      <w:pPr>
        <w:numPr>
          <w:ilvl w:val="0"/>
          <w:numId w:val="56"/>
        </w:numPr>
        <w:spacing w:after="0" w:line="240" w:lineRule="auto"/>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отсутствие замечаний со стороны контролирующих органов.</w:t>
      </w:r>
    </w:p>
    <w:p w:rsidR="00266B27" w:rsidRPr="00581301" w:rsidRDefault="00266B27" w:rsidP="00266B27">
      <w:pPr>
        <w:tabs>
          <w:tab w:val="num" w:pos="540"/>
        </w:tabs>
        <w:spacing w:after="0" w:line="240" w:lineRule="auto"/>
        <w:ind w:left="720" w:hanging="720"/>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5.1.2. </w:t>
      </w:r>
      <w:r w:rsidRPr="00581301">
        <w:rPr>
          <w:rFonts w:ascii="Times New Roman" w:eastAsia="Times New Roman" w:hAnsi="Times New Roman" w:cs="Times New Roman"/>
          <w:color w:val="000000" w:themeColor="text1"/>
          <w:sz w:val="28"/>
          <w:szCs w:val="28"/>
          <w:u w:val="single"/>
          <w:lang w:eastAsia="ru-RU"/>
        </w:rPr>
        <w:t>Для педагогических работников</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добросовестное выполнение инструкций по охране жизни и здоровья детей, технике безопасности, правил внутреннего трудового распорядка, трудовых обязанностей;</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достижение воспитанниками более высоких показателей развития в сравнении с предыдущим периодом;</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организация предметно-пространственной развивающей среды в кабинетах специалистов, музыкальном и спортивном залах;</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взаимодействие с семьями воспитанников, отсутствие конфликтных ситуаций;</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своевременное и качественное оформление документации;</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использование в работе новых, передовых образовательных технологий;</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в методической работе и общественной деятельности детского сада и района;</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и победы в районных и краевых конкурсах;</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отсутствие жалоб со стороны родителей;</w:t>
      </w:r>
    </w:p>
    <w:p w:rsidR="00266B27" w:rsidRPr="00581301" w:rsidRDefault="00266B27" w:rsidP="00266B27">
      <w:pPr>
        <w:numPr>
          <w:ilvl w:val="0"/>
          <w:numId w:val="57"/>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отсутствие замечаний со стороны контролирующих органов.</w:t>
      </w:r>
    </w:p>
    <w:p w:rsidR="00266B27" w:rsidRPr="00581301" w:rsidRDefault="00266B27" w:rsidP="00266B27">
      <w:pPr>
        <w:tabs>
          <w:tab w:val="num" w:pos="540"/>
        </w:tabs>
        <w:spacing w:after="0" w:line="240" w:lineRule="auto"/>
        <w:ind w:left="720" w:hanging="720"/>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5.1.3. </w:t>
      </w:r>
      <w:r w:rsidRPr="00581301">
        <w:rPr>
          <w:rFonts w:ascii="Times New Roman" w:eastAsia="Times New Roman" w:hAnsi="Times New Roman" w:cs="Times New Roman"/>
          <w:color w:val="000000" w:themeColor="text1"/>
          <w:sz w:val="28"/>
          <w:szCs w:val="28"/>
          <w:u w:val="single"/>
          <w:lang w:eastAsia="ru-RU"/>
        </w:rPr>
        <w:t>Для воспитателей</w:t>
      </w:r>
      <w:r w:rsidRPr="00581301">
        <w:rPr>
          <w:rFonts w:ascii="Times New Roman" w:eastAsia="Times New Roman" w:hAnsi="Times New Roman" w:cs="Times New Roman"/>
          <w:color w:val="000000" w:themeColor="text1"/>
          <w:sz w:val="28"/>
          <w:szCs w:val="28"/>
          <w:lang w:eastAsia="ru-RU"/>
        </w:rPr>
        <w:t>:</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добросовестное выполнение инструкций по охране жизни и здоровья детей, технике безопасности, правил внутреннего трудового распорядка, трудовых обязанностей;</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достижение воспитанниками более высоких показателей развития в сравнении с предыдущим периодом;</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организация предметно-пространственной развивающей среды в групповых помещениях, кабинетах специалистов, музыкальном и спортивном залах, игротеках;</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взаимодействие с семьями воспитанников, отсутствие конфликтных ситуаций;</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своевременное и качественное оформление документации (план учебной деятельности, табель посещаемости воспитанников, табель закаливающих процедур, протоколы родительских собраний и др.) другие отчетные документы;</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отсутствие задолженности по родительской оплате;</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использование в работе новых, передовых образовательных технологий;</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в методической работе и общественной деятельности детского сада и района;</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и победы в районных и краевых конкурсах;</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отсутствие случаев травматизма воспитанников, выполнение плана по </w:t>
      </w:r>
      <w:proofErr w:type="spellStart"/>
      <w:r w:rsidRPr="00581301">
        <w:rPr>
          <w:rFonts w:ascii="Times New Roman" w:eastAsia="Times New Roman" w:hAnsi="Times New Roman" w:cs="Times New Roman"/>
          <w:color w:val="000000" w:themeColor="text1"/>
          <w:sz w:val="28"/>
          <w:szCs w:val="28"/>
          <w:lang w:eastAsia="ru-RU"/>
        </w:rPr>
        <w:t>детодням</w:t>
      </w:r>
      <w:proofErr w:type="spellEnd"/>
      <w:r w:rsidRPr="00581301">
        <w:rPr>
          <w:rFonts w:ascii="Times New Roman" w:eastAsia="Times New Roman" w:hAnsi="Times New Roman" w:cs="Times New Roman"/>
          <w:color w:val="000000" w:themeColor="text1"/>
          <w:sz w:val="28"/>
          <w:szCs w:val="28"/>
          <w:lang w:eastAsia="ru-RU"/>
        </w:rPr>
        <w:t xml:space="preserve"> и низкий процент заболеваемости;</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отсутствие жалоб со стороны родителей;</w:t>
      </w:r>
    </w:p>
    <w:p w:rsidR="00266B27" w:rsidRPr="00581301" w:rsidRDefault="00266B27" w:rsidP="00266B27">
      <w:pPr>
        <w:numPr>
          <w:ilvl w:val="0"/>
          <w:numId w:val="58"/>
        </w:numPr>
        <w:spacing w:after="0" w:line="240" w:lineRule="auto"/>
        <w:ind w:left="714" w:hanging="3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отсутствие замечаний со стороны контролирующих органов.</w:t>
      </w:r>
    </w:p>
    <w:p w:rsidR="00266B27" w:rsidRPr="00581301" w:rsidRDefault="00266B27" w:rsidP="00266B27">
      <w:pPr>
        <w:tabs>
          <w:tab w:val="num" w:pos="540"/>
        </w:tabs>
        <w:spacing w:after="0" w:line="240" w:lineRule="auto"/>
        <w:ind w:left="720" w:hanging="720"/>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5.1.4. </w:t>
      </w:r>
      <w:r w:rsidRPr="00581301">
        <w:rPr>
          <w:rFonts w:ascii="Times New Roman" w:eastAsia="Times New Roman" w:hAnsi="Times New Roman" w:cs="Times New Roman"/>
          <w:color w:val="000000" w:themeColor="text1"/>
          <w:sz w:val="28"/>
          <w:szCs w:val="28"/>
          <w:u w:val="single"/>
          <w:lang w:eastAsia="ru-RU"/>
        </w:rPr>
        <w:t>Для помощников воспитателей:</w:t>
      </w:r>
    </w:p>
    <w:p w:rsidR="00266B27" w:rsidRPr="00581301" w:rsidRDefault="00266B27" w:rsidP="00266B27">
      <w:pPr>
        <w:numPr>
          <w:ilvl w:val="0"/>
          <w:numId w:val="59"/>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добросовестное выполнение инструкций по охране жизни и здоровья детей, технике безопасности, правил внутреннего трудового распорядка;</w:t>
      </w:r>
    </w:p>
    <w:p w:rsidR="00266B27" w:rsidRPr="00581301" w:rsidRDefault="00266B27" w:rsidP="00266B27">
      <w:pPr>
        <w:numPr>
          <w:ilvl w:val="0"/>
          <w:numId w:val="59"/>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качественное выполнение санитарно-гигиенических правил, сохранение имущества и инвентаря;</w:t>
      </w:r>
    </w:p>
    <w:p w:rsidR="00266B27" w:rsidRPr="00581301" w:rsidRDefault="00266B27" w:rsidP="00266B27">
      <w:pPr>
        <w:numPr>
          <w:ilvl w:val="0"/>
          <w:numId w:val="59"/>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активное участие в учебной и общественной деятельности детского сада;</w:t>
      </w:r>
    </w:p>
    <w:p w:rsidR="00266B27" w:rsidRPr="00581301" w:rsidRDefault="00266B27" w:rsidP="00266B27">
      <w:pPr>
        <w:numPr>
          <w:ilvl w:val="0"/>
          <w:numId w:val="59"/>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отсутствие случаев травматизма воспитанников, выполнение плана по </w:t>
      </w:r>
      <w:proofErr w:type="spellStart"/>
      <w:r w:rsidRPr="00581301">
        <w:rPr>
          <w:rFonts w:ascii="Times New Roman" w:eastAsia="Times New Roman" w:hAnsi="Times New Roman" w:cs="Times New Roman"/>
          <w:color w:val="000000" w:themeColor="text1"/>
          <w:sz w:val="28"/>
          <w:szCs w:val="28"/>
          <w:lang w:eastAsia="ru-RU"/>
        </w:rPr>
        <w:t>детодням</w:t>
      </w:r>
      <w:proofErr w:type="spellEnd"/>
      <w:r w:rsidRPr="00581301">
        <w:rPr>
          <w:rFonts w:ascii="Times New Roman" w:eastAsia="Times New Roman" w:hAnsi="Times New Roman" w:cs="Times New Roman"/>
          <w:color w:val="000000" w:themeColor="text1"/>
          <w:sz w:val="28"/>
          <w:szCs w:val="28"/>
          <w:lang w:eastAsia="ru-RU"/>
        </w:rPr>
        <w:t xml:space="preserve"> и низкий процент заболеваемости в группе;</w:t>
      </w:r>
    </w:p>
    <w:p w:rsidR="00266B27" w:rsidRPr="00581301" w:rsidRDefault="00266B27" w:rsidP="00266B27">
      <w:pPr>
        <w:numPr>
          <w:ilvl w:val="0"/>
          <w:numId w:val="59"/>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в ремонте, подготовке детского сада к зиме и т.д.;</w:t>
      </w:r>
    </w:p>
    <w:p w:rsidR="00266B27" w:rsidRPr="00581301" w:rsidRDefault="00266B27" w:rsidP="00266B27">
      <w:pPr>
        <w:numPr>
          <w:ilvl w:val="0"/>
          <w:numId w:val="59"/>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качественное выполнение своих трудовых обязанностей;</w:t>
      </w:r>
    </w:p>
    <w:p w:rsidR="00266B27" w:rsidRPr="00581301" w:rsidRDefault="00266B27" w:rsidP="00266B27">
      <w:pPr>
        <w:numPr>
          <w:ilvl w:val="0"/>
          <w:numId w:val="59"/>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в общих мероприятиях дошкольного образовательного учреждения (подготовка и проведение праздников, конкурсов и т.д.).</w:t>
      </w:r>
    </w:p>
    <w:p w:rsidR="00266B27" w:rsidRPr="00581301" w:rsidRDefault="00266B27" w:rsidP="00266B27">
      <w:pPr>
        <w:spacing w:after="0" w:line="240" w:lineRule="auto"/>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5.1.5. </w:t>
      </w:r>
      <w:r w:rsidRPr="00581301">
        <w:rPr>
          <w:rFonts w:ascii="Times New Roman" w:eastAsia="Times New Roman" w:hAnsi="Times New Roman" w:cs="Times New Roman"/>
          <w:color w:val="000000" w:themeColor="text1"/>
          <w:sz w:val="28"/>
          <w:szCs w:val="28"/>
          <w:u w:val="single"/>
          <w:lang w:eastAsia="ru-RU"/>
        </w:rPr>
        <w:t>Для заместителя заведующего по АХЧ (завхоза):</w:t>
      </w:r>
    </w:p>
    <w:p w:rsidR="00266B27" w:rsidRPr="00581301" w:rsidRDefault="00266B27" w:rsidP="00266B27">
      <w:pPr>
        <w:numPr>
          <w:ilvl w:val="0"/>
          <w:numId w:val="60"/>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качественное обеспечение санитарно-гигиенических условий в помещениях ДОУ;</w:t>
      </w:r>
    </w:p>
    <w:p w:rsidR="00266B27" w:rsidRPr="00581301" w:rsidRDefault="00266B27" w:rsidP="00266B27">
      <w:pPr>
        <w:numPr>
          <w:ilvl w:val="0"/>
          <w:numId w:val="60"/>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обеспечение выполнения требований пожарной и электробезопасности, охраны труда в помещениях и на территории дошкольного образовательного учреждения;</w:t>
      </w:r>
    </w:p>
    <w:p w:rsidR="00266B27" w:rsidRPr="00581301" w:rsidRDefault="00266B27" w:rsidP="00266B27">
      <w:pPr>
        <w:numPr>
          <w:ilvl w:val="0"/>
          <w:numId w:val="60"/>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обеспечение качественного контроля подготовки и организации ремонтных работ;</w:t>
      </w:r>
    </w:p>
    <w:p w:rsidR="00266B27" w:rsidRPr="00581301" w:rsidRDefault="00266B27" w:rsidP="00266B27">
      <w:pPr>
        <w:numPr>
          <w:ilvl w:val="0"/>
          <w:numId w:val="60"/>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отсутствие замечаний со стороны контролирующих органов;</w:t>
      </w:r>
    </w:p>
    <w:p w:rsidR="00266B27" w:rsidRPr="00581301" w:rsidRDefault="00266B27" w:rsidP="00266B27">
      <w:pPr>
        <w:numPr>
          <w:ilvl w:val="0"/>
          <w:numId w:val="60"/>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качественное и своевременное оформление документации.</w:t>
      </w:r>
    </w:p>
    <w:p w:rsidR="00266B27" w:rsidRPr="00581301" w:rsidRDefault="00266B27" w:rsidP="00266B27">
      <w:pPr>
        <w:tabs>
          <w:tab w:val="num" w:pos="540"/>
        </w:tabs>
        <w:spacing w:after="0" w:line="240" w:lineRule="auto"/>
        <w:ind w:left="720" w:hanging="720"/>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5.1.6. </w:t>
      </w:r>
      <w:r w:rsidRPr="00581301">
        <w:rPr>
          <w:rFonts w:ascii="Times New Roman" w:eastAsia="Times New Roman" w:hAnsi="Times New Roman" w:cs="Times New Roman"/>
          <w:color w:val="000000" w:themeColor="text1"/>
          <w:sz w:val="28"/>
          <w:szCs w:val="28"/>
          <w:u w:val="single"/>
          <w:lang w:eastAsia="ru-RU"/>
        </w:rPr>
        <w:t>Для обслуживающего и технического персонала:</w:t>
      </w:r>
    </w:p>
    <w:p w:rsidR="00266B27" w:rsidRPr="00581301" w:rsidRDefault="00266B27" w:rsidP="00266B27">
      <w:pPr>
        <w:numPr>
          <w:ilvl w:val="0"/>
          <w:numId w:val="61"/>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добросовестное выполнение инструкций по охране жизни и здоровья детей, технике безопасности, правил внутреннего трудового распорядка;</w:t>
      </w:r>
    </w:p>
    <w:p w:rsidR="00266B27" w:rsidRPr="00581301" w:rsidRDefault="00266B27" w:rsidP="00266B27">
      <w:pPr>
        <w:numPr>
          <w:ilvl w:val="0"/>
          <w:numId w:val="61"/>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качественное выполнение санитарно-гигиенических правил, сохранение имущества и инвентаря;</w:t>
      </w:r>
    </w:p>
    <w:p w:rsidR="00266B27" w:rsidRPr="00581301" w:rsidRDefault="00266B27" w:rsidP="00266B27">
      <w:pPr>
        <w:numPr>
          <w:ilvl w:val="0"/>
          <w:numId w:val="61"/>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в ремонте, подготовке детского сада к зиме и т.д.;</w:t>
      </w:r>
    </w:p>
    <w:p w:rsidR="00266B27" w:rsidRPr="00581301" w:rsidRDefault="00266B27" w:rsidP="00266B27">
      <w:pPr>
        <w:numPr>
          <w:ilvl w:val="0"/>
          <w:numId w:val="61"/>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качественное исполнение своих трудовых обязанностей;</w:t>
      </w:r>
    </w:p>
    <w:p w:rsidR="00266B27" w:rsidRPr="00581301" w:rsidRDefault="00266B27" w:rsidP="00266B27">
      <w:pPr>
        <w:numPr>
          <w:ilvl w:val="0"/>
          <w:numId w:val="61"/>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содержание помещений и территории ДОУ, инвентаря в соответствии с требованиями СанПиН, качественная уборка помещений;</w:t>
      </w:r>
    </w:p>
    <w:p w:rsidR="00266B27" w:rsidRPr="00581301" w:rsidRDefault="00266B27" w:rsidP="00266B27">
      <w:pPr>
        <w:numPr>
          <w:ilvl w:val="0"/>
          <w:numId w:val="61"/>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оперативность выполнения заявок;</w:t>
      </w:r>
    </w:p>
    <w:p w:rsidR="00266B27" w:rsidRPr="00581301" w:rsidRDefault="00266B27" w:rsidP="00266B27">
      <w:pPr>
        <w:numPr>
          <w:ilvl w:val="0"/>
          <w:numId w:val="61"/>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помощь в организации учебно-воспитательной деятельности;</w:t>
      </w:r>
    </w:p>
    <w:p w:rsidR="00266B27" w:rsidRPr="00581301" w:rsidRDefault="00266B27" w:rsidP="00266B27">
      <w:pPr>
        <w:numPr>
          <w:ilvl w:val="0"/>
          <w:numId w:val="61"/>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участие в общих мероприятиях дошкольного образовательного учреждения (подготовка и проведение праздников, конкурсов и т.д.).</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lastRenderedPageBreak/>
        <w:t>6. Показатели, влияющие на уменьшение размера премии или ее лишение</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6.1. В случае неудовлетворительной работы отдельных работников, невыполнения ими должностных обязанностей, совершения нарушений, перечисленных настоящем Положении, в трудовом договоре (эффективном контракте), иных локальных нормативных актах, а также законодательства РФ, административно-управленческий персонал представляет руководителю ДОУ служебную записку о допущенном нарушении с предложениями о частичном или полном лишении работника премии.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6.2. Лишение работника премии полностью или частично производится на основании приказа заведующего детским садом с обязательным указанием причин лишения или уменьшения размера премии.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u w:val="single"/>
          <w:lang w:eastAsia="ru-RU"/>
        </w:rPr>
      </w:pPr>
      <w:r w:rsidRPr="00581301">
        <w:rPr>
          <w:rFonts w:ascii="Times New Roman" w:eastAsia="Times New Roman" w:hAnsi="Times New Roman" w:cs="Times New Roman"/>
          <w:color w:val="000000" w:themeColor="text1"/>
          <w:sz w:val="28"/>
          <w:szCs w:val="28"/>
          <w:lang w:eastAsia="ru-RU"/>
        </w:rPr>
        <w:t xml:space="preserve">6.3. </w:t>
      </w:r>
      <w:r w:rsidRPr="00581301">
        <w:rPr>
          <w:rFonts w:ascii="Times New Roman" w:eastAsia="Times New Roman" w:hAnsi="Times New Roman" w:cs="Times New Roman"/>
          <w:color w:val="000000" w:themeColor="text1"/>
          <w:sz w:val="28"/>
          <w:szCs w:val="28"/>
          <w:u w:val="single"/>
          <w:lang w:eastAsia="ru-RU"/>
        </w:rPr>
        <w:t>Выплата (ежемесячных) премий не производится в случаях:</w:t>
      </w:r>
    </w:p>
    <w:p w:rsidR="00266B27" w:rsidRPr="00581301" w:rsidRDefault="00266B27" w:rsidP="00266B27">
      <w:pPr>
        <w:numPr>
          <w:ilvl w:val="0"/>
          <w:numId w:val="6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невыполнение или ненадлежащее выполнение должностных обязанностей, предусмотренных трудовым договором или должностными инструкциями;</w:t>
      </w:r>
    </w:p>
    <w:p w:rsidR="00266B27" w:rsidRPr="00581301" w:rsidRDefault="00266B27" w:rsidP="00266B27">
      <w:pPr>
        <w:numPr>
          <w:ilvl w:val="0"/>
          <w:numId w:val="6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невыполнение производственных и технологических инструкций, Положений, регламентов, требований по охране труда и техники безопасности;</w:t>
      </w:r>
    </w:p>
    <w:p w:rsidR="00266B27" w:rsidRPr="00581301" w:rsidRDefault="00266B27" w:rsidP="00266B27">
      <w:pPr>
        <w:numPr>
          <w:ilvl w:val="0"/>
          <w:numId w:val="6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нарушение установленных администрацией требований оформления документации и результатов работ;</w:t>
      </w:r>
    </w:p>
    <w:p w:rsidR="00266B27" w:rsidRPr="00581301" w:rsidRDefault="00266B27" w:rsidP="00266B27">
      <w:pPr>
        <w:numPr>
          <w:ilvl w:val="0"/>
          <w:numId w:val="6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нарушение сроков выполнения или сдачи работ, установленных приказами и распоряжениями администрации или договорными обязательствами ДОУ, нарушение трудовой и производственной дисциплины, Правил внутреннего трудового распорядка, иных локальных нормативных актов;</w:t>
      </w:r>
    </w:p>
    <w:p w:rsidR="00266B27" w:rsidRPr="00581301" w:rsidRDefault="00266B27" w:rsidP="00266B27">
      <w:pPr>
        <w:numPr>
          <w:ilvl w:val="0"/>
          <w:numId w:val="6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невыполнение приказов, указаний и поручений непосредственного руководства либо администрации;</w:t>
      </w:r>
    </w:p>
    <w:p w:rsidR="00266B27" w:rsidRPr="00581301" w:rsidRDefault="00266B27" w:rsidP="00266B27">
      <w:pPr>
        <w:numPr>
          <w:ilvl w:val="0"/>
          <w:numId w:val="6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наличие претензий, рекламаций, жалоб родителей детей;</w:t>
      </w:r>
    </w:p>
    <w:p w:rsidR="00266B27" w:rsidRPr="00581301" w:rsidRDefault="00266B27" w:rsidP="00266B27">
      <w:pPr>
        <w:numPr>
          <w:ilvl w:val="0"/>
          <w:numId w:val="6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необеспечение сохранности имущества и товарно-материальных ценностей, упущения и искажения отчетности;</w:t>
      </w:r>
    </w:p>
    <w:p w:rsidR="00266B27" w:rsidRPr="00581301" w:rsidRDefault="00266B27" w:rsidP="00266B27">
      <w:pPr>
        <w:numPr>
          <w:ilvl w:val="0"/>
          <w:numId w:val="62"/>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совершения иных нарушений, установленных трудовым законодательством, в качестве основания для наложения дисциплинарного взыскания и увольнения. </w:t>
      </w:r>
    </w:p>
    <w:p w:rsidR="00266B27" w:rsidRPr="00581301" w:rsidRDefault="00266B27" w:rsidP="00266B27">
      <w:pPr>
        <w:shd w:val="clear" w:color="auto" w:fill="FFFFFF"/>
        <w:spacing w:after="0" w:line="240" w:lineRule="auto"/>
        <w:ind w:right="-23"/>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6.4. Единовременное премирование работников не производится в случае наличия у работника дисциплинарного взыскания-выговора.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6.5. Все случаи лишения премирования рассматриваются заведующим дошкольным образовательным учреждением и Комиссией в индивидуальном порядке.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6.6. Лишение премии полностью или частично производится за расчетный период, в котором имело место нарушение. Источник: https://ohrana-tryda.com/node/4023</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shd w:val="clear" w:color="auto" w:fill="FFFFFF"/>
          <w:lang w:eastAsia="ru-RU"/>
        </w:rPr>
      </w:pPr>
      <w:r w:rsidRPr="00581301">
        <w:rPr>
          <w:rFonts w:ascii="Times New Roman" w:eastAsia="Times New Roman" w:hAnsi="Times New Roman" w:cs="Times New Roman"/>
          <w:color w:val="000000" w:themeColor="text1"/>
          <w:sz w:val="28"/>
          <w:szCs w:val="28"/>
          <w:shd w:val="clear" w:color="auto" w:fill="FFFFFF"/>
          <w:lang w:eastAsia="ru-RU"/>
        </w:rPr>
        <w:t>6.7. Заведующий с учетом мнения выборного органа первичной профсоюзной организации в порядке, установленном ст. 372 ТК РФ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 3 ст. 135 ТК РФ].</w:t>
      </w: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7. Материальная помощь</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7.1. Материальная помощь выплачивается работникам ДОУ из общего фонда оплаты труда (при наличии фонда экономии заработной платы) с целью материальной поддержки и социальной защищенности в следующих случаях:</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длительная болезнь сотрудника;</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пострадавшие от несчастных случаев (авария, травма, пожар, порча имущества и пр.);</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смерть близких родственников (в случае смерти работника материальная помощь выплачивается его близким родственникам);</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рождение ребенка;</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уход в очередной отпуск;</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уход на пенсию по возрасту;</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частичная оплата льготной санаторной путевки;</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для приобретения лекарств или платного лечения работников или близких членов его семьи;</w:t>
      </w:r>
    </w:p>
    <w:p w:rsidR="00266B27" w:rsidRPr="00581301" w:rsidRDefault="00266B27" w:rsidP="00266B27">
      <w:pPr>
        <w:numPr>
          <w:ilvl w:val="0"/>
          <w:numId w:val="63"/>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 необходимости повышения образовательного уровня.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7.2. Материальная помощь оказывается на основании заявления работника, написанного на имя заведующего детским садом. Заявление рассматривается на Комиссии. Материальная помощь выплачивается, как в размере оклада, так и в виде фиксированной суммы по приказу заведующего ДОУ.</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7.3. Материальная помощь заведующему дошкольным образовательным учреждением выплачивается в соответствии с распоряжением администрации города _________________ на основании письменного заявления руководителя детского сада. Заведующему дошкольным образовательным учреждением материальная помощь может быть оказана:</w:t>
      </w:r>
    </w:p>
    <w:p w:rsidR="00266B27" w:rsidRPr="00581301" w:rsidRDefault="00266B27" w:rsidP="00266B27">
      <w:pPr>
        <w:numPr>
          <w:ilvl w:val="0"/>
          <w:numId w:val="6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при предоставлении ежегодного оплачиваемого отпуска в размере до двух должностных окладов не более 1 раз в текущем году;</w:t>
      </w:r>
    </w:p>
    <w:p w:rsidR="00266B27" w:rsidRPr="00581301" w:rsidRDefault="00266B27" w:rsidP="00266B27">
      <w:pPr>
        <w:numPr>
          <w:ilvl w:val="0"/>
          <w:numId w:val="6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случае рождения ребенка, смерти родителей, детей, супругов в размере 10 тыс. руб.;</w:t>
      </w:r>
    </w:p>
    <w:p w:rsidR="00266B27" w:rsidRPr="00581301" w:rsidRDefault="00266B27" w:rsidP="00266B27">
      <w:pPr>
        <w:numPr>
          <w:ilvl w:val="0"/>
          <w:numId w:val="64"/>
        </w:num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в связи с юбилеем 50, 55, 60 лет в размере до одного должностного оклада.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8. Заключительные положения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8.1. Настоящее </w:t>
      </w:r>
      <w:hyperlink r:id="rId19" w:history="1">
        <w:r w:rsidRPr="00581301">
          <w:rPr>
            <w:rFonts w:ascii="Times New Roman" w:eastAsia="Times New Roman" w:hAnsi="Times New Roman" w:cs="Times New Roman"/>
            <w:color w:val="000000" w:themeColor="text1"/>
            <w:sz w:val="28"/>
            <w:szCs w:val="28"/>
            <w:lang w:eastAsia="ru-RU"/>
          </w:rPr>
          <w:t>Положение о премировании</w:t>
        </w:r>
      </w:hyperlink>
      <w:r w:rsidRPr="00581301">
        <w:rPr>
          <w:rFonts w:ascii="Times New Roman" w:eastAsia="Times New Roman" w:hAnsi="Times New Roman" w:cs="Times New Roman"/>
          <w:color w:val="000000" w:themeColor="text1"/>
          <w:sz w:val="28"/>
          <w:szCs w:val="28"/>
          <w:lang w:eastAsia="ru-RU"/>
        </w:rPr>
        <w:t xml:space="preserve"> является локальным нормативным актом, принимается на Общем собрании работников ДОУ, согласовывается с выборным профсоюзным органом (профсоюзным комитетом) и утверждается (либо вводится в действие) приказом заведующего дошкольным образовательным учреждением.</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8.2.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8.3. Настоящее Положение принимается на неопределенный срок. Изменения и дополнения к Положению принимаются в порядке, предусмотренном п. 8.1 настоящего Положения.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8.4. После принятия Положения (или изменений и дополнений отдельных пунктов и разделов) в новой редакции предыдущая редакция автоматически утрачивает силу.</w:t>
      </w:r>
    </w:p>
    <w:p w:rsidR="00266B27" w:rsidRPr="00581301" w:rsidRDefault="00266B27" w:rsidP="00266B27">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bookmarkStart w:id="130" w:name="_Hlk223603179"/>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before="100" w:beforeAutospacing="1" w:after="100" w:afterAutospacing="1" w:line="276" w:lineRule="auto"/>
        <w:ind w:firstLine="709"/>
        <w:contextualSpacing/>
        <w:jc w:val="both"/>
        <w:rPr>
          <w:rFonts w:ascii="Times New Roman" w:eastAsia="Times New Roman" w:hAnsi="Times New Roman" w:cs="Times New Roman"/>
          <w:color w:val="000000" w:themeColor="text1"/>
          <w:sz w:val="28"/>
          <w:szCs w:val="28"/>
          <w:lang w:eastAsia="ru-RU"/>
        </w:rPr>
      </w:pPr>
    </w:p>
    <w:bookmarkEnd w:id="130"/>
    <w:p w:rsidR="00266B27" w:rsidRPr="00581301" w:rsidRDefault="00266B27" w:rsidP="00266B27">
      <w:pPr>
        <w:shd w:val="clear" w:color="auto" w:fill="FFFFFF"/>
        <w:spacing w:after="0" w:line="240" w:lineRule="auto"/>
        <w:jc w:val="right"/>
        <w:rPr>
          <w:rFonts w:ascii="Times New Roman" w:eastAsia="Times New Roman" w:hAnsi="Times New Roman" w:cs="Times New Roman"/>
          <w:i/>
          <w:color w:val="000000" w:themeColor="text1"/>
          <w:sz w:val="24"/>
          <w:szCs w:val="24"/>
          <w:lang w:eastAsia="ru-RU"/>
        </w:rPr>
      </w:pPr>
      <w:r w:rsidRPr="00581301">
        <w:rPr>
          <w:rFonts w:ascii="Times New Roman" w:eastAsia="Times New Roman" w:hAnsi="Times New Roman" w:cs="Times New Roman"/>
          <w:i/>
          <w:color w:val="000000" w:themeColor="text1"/>
          <w:sz w:val="24"/>
          <w:szCs w:val="24"/>
          <w:lang w:eastAsia="ru-RU"/>
        </w:rPr>
        <w:lastRenderedPageBreak/>
        <w:t>Приложение 1</w:t>
      </w:r>
    </w:p>
    <w:p w:rsidR="00266B27" w:rsidRPr="00581301" w:rsidRDefault="00266B27" w:rsidP="00266B27">
      <w:pPr>
        <w:shd w:val="clear" w:color="auto" w:fill="FFFFFF"/>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Перечень показателей и критериев оценки эффективности деятельности для премирования и установления стимулирующих выплат работникам дошкольного образовательного учреждения</w:t>
      </w:r>
    </w:p>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6880"/>
        <w:gridCol w:w="1096"/>
      </w:tblGrid>
      <w:tr w:rsidR="00266B27" w:rsidRPr="00581301" w:rsidTr="009F302D">
        <w:tc>
          <w:tcPr>
            <w:tcW w:w="1595" w:type="dxa"/>
          </w:tcPr>
          <w:p w:rsidR="00266B27" w:rsidRPr="00581301" w:rsidRDefault="00266B27" w:rsidP="00266B27">
            <w:pPr>
              <w:shd w:val="clear" w:color="auto" w:fill="FFFFFF"/>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Категории</w:t>
            </w:r>
          </w:p>
          <w:p w:rsidR="00266B27" w:rsidRPr="00581301" w:rsidRDefault="00266B27" w:rsidP="00266B27">
            <w:pPr>
              <w:shd w:val="clear" w:color="auto" w:fill="FFFFFF"/>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работников</w:t>
            </w:r>
          </w:p>
        </w:tc>
        <w:tc>
          <w:tcPr>
            <w:tcW w:w="6880" w:type="dxa"/>
          </w:tcPr>
          <w:p w:rsidR="00266B27" w:rsidRPr="00581301" w:rsidRDefault="00266B27" w:rsidP="00266B27">
            <w:pPr>
              <w:shd w:val="clear" w:color="auto" w:fill="FFFFFF"/>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Перечень оснований начисления стимулирующих выплат</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Calibri" w:hAnsi="Times New Roman" w:cs="Times New Roman"/>
                <w:b/>
                <w:color w:val="000000" w:themeColor="text1"/>
                <w:sz w:val="24"/>
                <w:szCs w:val="24"/>
                <w:shd w:val="clear" w:color="auto" w:fill="FFFFFF"/>
                <w:lang w:eastAsia="ru-RU"/>
              </w:rPr>
              <w:t>Баллы</w:t>
            </w:r>
          </w:p>
        </w:tc>
      </w:tr>
      <w:tr w:rsidR="00266B27" w:rsidRPr="00581301" w:rsidTr="009F302D">
        <w:tc>
          <w:tcPr>
            <w:tcW w:w="1595" w:type="dxa"/>
          </w:tcPr>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Старший</w:t>
            </w:r>
          </w:p>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воспитатель</w:t>
            </w:r>
          </w:p>
        </w:tc>
        <w:tc>
          <w:tcPr>
            <w:tcW w:w="6880" w:type="dxa"/>
          </w:tcPr>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 Качественное выполнение плана внутреннего контроля, плана</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воспитательной работы.</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 Высокий уровень организации и контроля (мониторинга) образовательной деятельности.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 Качественная организация работы органов, участвующих в управлении учреждением (методический совет, педагогический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совет, родительский комитет и т.д.).</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 Высокий уровень организации аттестации педагогических работников учреждения.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5. Поддержание благоприятного психологического климата в коллективе.</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6. Участие в конференциях, круглых столах, конкурсах профессионального мастерства.</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7. Результативное участие в конкурсах.</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8. Обеспечение строгого соблюдения техники безопасности, охраны труда, пожарной безопасности всеми педагогическими работниками ДОУ.</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9. Участие в инновационной и научно-методической деятельности, разработка и внедрение авторских программ в дошкольное воспитание, стабильность и рост качества обучения.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10. Публикация научно-практической деятельности в средствах массовой информации.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11. Отсутствие обоснованных обращений родителей (законных представителей) воспитанников, сотрудников по поводу конфликтных ситуаций и высокий уровень решения конфликтных ситуаций.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12. Активное участие в </w:t>
            </w:r>
            <w:proofErr w:type="spellStart"/>
            <w:r w:rsidRPr="00581301">
              <w:rPr>
                <w:rFonts w:ascii="Times New Roman" w:eastAsia="Times New Roman" w:hAnsi="Times New Roman" w:cs="Times New Roman"/>
                <w:color w:val="000000" w:themeColor="text1"/>
                <w:sz w:val="24"/>
                <w:szCs w:val="24"/>
                <w:lang w:eastAsia="ru-RU"/>
              </w:rPr>
              <w:t>общесадовских</w:t>
            </w:r>
            <w:proofErr w:type="spellEnd"/>
            <w:r w:rsidRPr="00581301">
              <w:rPr>
                <w:rFonts w:ascii="Times New Roman" w:eastAsia="Times New Roman" w:hAnsi="Times New Roman" w:cs="Times New Roman"/>
                <w:color w:val="000000" w:themeColor="text1"/>
                <w:sz w:val="24"/>
                <w:szCs w:val="24"/>
                <w:lang w:eastAsia="ru-RU"/>
              </w:rPr>
              <w:t xml:space="preserve"> мероприятиях (праздниках, утренниках, подготовки помещений к праздникам).</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13. Активное участие в общественных мероприятиях учреждения (уборках, субботниках, ремонте и т.п.).</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14. Качественная подготовка к новому учебному году.</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tc>
      </w:tr>
      <w:tr w:rsidR="00266B27" w:rsidRPr="00581301" w:rsidTr="009F302D">
        <w:tc>
          <w:tcPr>
            <w:tcW w:w="8475" w:type="dxa"/>
            <w:gridSpan w:val="2"/>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Максимально возможная сумма баллов</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28</w:t>
            </w:r>
          </w:p>
        </w:tc>
      </w:tr>
      <w:tr w:rsidR="00266B27" w:rsidRPr="00581301" w:rsidTr="009F302D">
        <w:tc>
          <w:tcPr>
            <w:tcW w:w="1595" w:type="dxa"/>
          </w:tcPr>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Педагоги-</w:t>
            </w:r>
          </w:p>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proofErr w:type="spellStart"/>
            <w:r w:rsidRPr="00581301">
              <w:rPr>
                <w:rFonts w:ascii="Times New Roman" w:eastAsia="Times New Roman" w:hAnsi="Times New Roman" w:cs="Times New Roman"/>
                <w:color w:val="000000" w:themeColor="text1"/>
                <w:sz w:val="24"/>
                <w:szCs w:val="24"/>
                <w:lang w:eastAsia="ru-RU"/>
              </w:rPr>
              <w:t>ческие</w:t>
            </w:r>
            <w:proofErr w:type="spellEnd"/>
          </w:p>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работники</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tc>
        <w:tc>
          <w:tcPr>
            <w:tcW w:w="6880" w:type="dxa"/>
          </w:tcPr>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 Качество образования, динамика учебных достижений воспитанников.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 Достижения воспитанников по данным аттестаций различного типа.</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 Достижения воспитанников в исследовательской работе, олимпиадах, конкурсах с учетом их уровня: республиканский уровень районный (городской) уровень.</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 Результативность коррекционно-развивающей работы с воспитанниками.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5. Индивидуальная работа с детьми, в том числе одаренными.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6. Участие и достижения работника экспериментальной, научно-методической, исследовательской работе, семинарах, </w:t>
            </w:r>
            <w:r w:rsidRPr="00581301">
              <w:rPr>
                <w:rFonts w:ascii="Times New Roman" w:eastAsia="Times New Roman" w:hAnsi="Times New Roman" w:cs="Times New Roman"/>
                <w:color w:val="000000" w:themeColor="text1"/>
                <w:sz w:val="24"/>
                <w:szCs w:val="24"/>
                <w:lang w:eastAsia="ru-RU"/>
              </w:rPr>
              <w:lastRenderedPageBreak/>
              <w:t xml:space="preserve">конференциях, методических объединениях, конкурсах, открытых занятиях. </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7. Разработка и внедрение авторских программ и др.</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8. Использование в образовательной деятельности </w:t>
            </w:r>
            <w:proofErr w:type="spellStart"/>
            <w:r w:rsidRPr="00581301">
              <w:rPr>
                <w:rFonts w:ascii="Times New Roman" w:eastAsia="Times New Roman" w:hAnsi="Times New Roman" w:cs="Times New Roman"/>
                <w:color w:val="000000" w:themeColor="text1"/>
                <w:sz w:val="24"/>
                <w:szCs w:val="24"/>
                <w:lang w:eastAsia="ru-RU"/>
              </w:rPr>
              <w:t>здоровьесберегающих</w:t>
            </w:r>
            <w:proofErr w:type="spellEnd"/>
            <w:r w:rsidRPr="00581301">
              <w:rPr>
                <w:rFonts w:ascii="Times New Roman" w:eastAsia="Times New Roman" w:hAnsi="Times New Roman" w:cs="Times New Roman"/>
                <w:color w:val="000000" w:themeColor="text1"/>
                <w:sz w:val="24"/>
                <w:szCs w:val="24"/>
                <w:lang w:eastAsia="ru-RU"/>
              </w:rPr>
              <w:t xml:space="preserve"> технологий.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9. Повышение квалификации.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10. Организация и проведение консультативной психолого-педагогической работы с родителями по воспитанию детей в семье.</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11. Наличие ведомственных знаков отличия и наград РФ.</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12. Наставничество, работа с молодыми педагогами.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13. Другие основания.</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tc>
      </w:tr>
      <w:tr w:rsidR="00266B27" w:rsidRPr="00581301" w:rsidTr="009F302D">
        <w:tc>
          <w:tcPr>
            <w:tcW w:w="8475" w:type="dxa"/>
            <w:gridSpan w:val="2"/>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Максимально возможная сумма баллов</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30</w:t>
            </w:r>
          </w:p>
        </w:tc>
      </w:tr>
      <w:tr w:rsidR="00266B27" w:rsidRPr="00581301" w:rsidTr="009F302D">
        <w:tc>
          <w:tcPr>
            <w:tcW w:w="1595"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Calibri" w:hAnsi="Times New Roman" w:cs="Times New Roman"/>
                <w:color w:val="000000" w:themeColor="text1"/>
                <w:sz w:val="24"/>
                <w:szCs w:val="24"/>
                <w:shd w:val="clear" w:color="auto" w:fill="FFFFFF"/>
                <w:lang w:eastAsia="ru-RU"/>
              </w:rPr>
              <w:t>Воспитатели</w:t>
            </w:r>
          </w:p>
        </w:tc>
        <w:tc>
          <w:tcPr>
            <w:tcW w:w="6880" w:type="dxa"/>
          </w:tcPr>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 Участие в инновационной деятельности, ведение экспериментальной работы, разработка и внедрение авторских программ в дошкольное воспитание, стабильность и рост качества воспитания и обучения, публикация научно-практической деятельности в средствах массовой информации.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 Проведение мастер-классов, конкурсов профессионального мастерства, участие в районных, городских, областных, общероссийских конкурсах.</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 Организация и проведение мероприятий, способствующих сохранению и восстановлению психического и физического здоровья воспитанников по утвержденным авторским программам и проектам.</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 Отсутствие обоснованных обращений родителей (законных представителей) воспитанников, сотрудников по поводу конфликтных ситуаций и высокой уровень решения конфликтных ситуаций.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5. Положительные отзывы родителей о сотрудничестве с воспитателями.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6. Использование в работе дидактических и наглядных материалов, аудио-, видео-, оргтехники, игровых методов и приемов, изготовление пособий.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7. Высокий уровень ведения установленной документации (диагностика, подготовка отчетов, заполнение журналов и т.д.), соблюдение установленной исполнительской дисциплины.</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8. Результативность коррекционно-развивающей работы с воспитанниками по заключениям районной ПMПK, по результатам обследований.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9. Снижение заболеваемости воспитанников, соблюдение режимных моментов.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10. Качественная разработка рабочих программ и материалов учебно-методического сопровождения, использование новых информационных технологий.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11. Образцовое содержание групп, строгое соблюдение санитарных норм.</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12. Создание развивающей среды в группе, в соответствии с установленными нормами.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13. Отсутствие больничных листов у педагогических работников.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14. Работа в группах с превышением норматива детей (рассчитывается по среднемесячной посещаемости).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15. Строгое соблюдение инструкций по охране жизни и здоровья детей в процессе образовательной деятельности, отсутствие травматизма у детей, создание безопасного образовательного пространства.</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16. Участие в </w:t>
            </w:r>
            <w:proofErr w:type="spellStart"/>
            <w:r w:rsidRPr="00581301">
              <w:rPr>
                <w:rFonts w:ascii="Times New Roman" w:eastAsia="Times New Roman" w:hAnsi="Times New Roman" w:cs="Times New Roman"/>
                <w:color w:val="000000" w:themeColor="text1"/>
                <w:sz w:val="24"/>
                <w:szCs w:val="24"/>
                <w:lang w:eastAsia="ru-RU"/>
              </w:rPr>
              <w:t>общесадовских</w:t>
            </w:r>
            <w:proofErr w:type="spellEnd"/>
            <w:r w:rsidRPr="00581301">
              <w:rPr>
                <w:rFonts w:ascii="Times New Roman" w:eastAsia="Times New Roman" w:hAnsi="Times New Roman" w:cs="Times New Roman"/>
                <w:color w:val="000000" w:themeColor="text1"/>
                <w:sz w:val="24"/>
                <w:szCs w:val="24"/>
                <w:lang w:eastAsia="ru-RU"/>
              </w:rPr>
              <w:t xml:space="preserve"> мероприятиях (праздниках, концертах и т.д.).</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17. Участие в общественных мероприятиях учреждения (уборках, ремонте и т.п.).</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18. Активное участие в создании программ, наглядных плакатов, газет, уголков.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19. Создание благоприятного климата в группе.</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20. За активное привлечение родителей.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21. Качественная подготовка к новому учебному году.</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22. Организация досуговой деятельности воспитанников.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23. Участие в оформлении летних и зимних участков, групп.</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tc>
      </w:tr>
      <w:tr w:rsidR="00266B27" w:rsidRPr="00581301" w:rsidTr="009F302D">
        <w:tc>
          <w:tcPr>
            <w:tcW w:w="8475" w:type="dxa"/>
            <w:gridSpan w:val="2"/>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Максимально возможная сумма баллов</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46</w:t>
            </w:r>
          </w:p>
        </w:tc>
      </w:tr>
      <w:tr w:rsidR="00266B27" w:rsidRPr="00581301" w:rsidTr="009F302D">
        <w:tc>
          <w:tcPr>
            <w:tcW w:w="1595" w:type="dxa"/>
          </w:tcPr>
          <w:p w:rsidR="00266B27" w:rsidRPr="00581301" w:rsidRDefault="00266B27" w:rsidP="00266B27">
            <w:pPr>
              <w:spacing w:after="0" w:line="240" w:lineRule="auto"/>
              <w:jc w:val="center"/>
              <w:rPr>
                <w:rFonts w:ascii="Times New Roman" w:eastAsia="Calibri" w:hAnsi="Times New Roman" w:cs="Times New Roman"/>
                <w:color w:val="000000" w:themeColor="text1"/>
                <w:sz w:val="24"/>
                <w:szCs w:val="24"/>
                <w:shd w:val="clear" w:color="auto" w:fill="FFFFFF"/>
                <w:lang w:eastAsia="ru-RU"/>
              </w:rPr>
            </w:pPr>
            <w:r w:rsidRPr="00581301">
              <w:rPr>
                <w:rFonts w:ascii="Times New Roman" w:eastAsia="Calibri" w:hAnsi="Times New Roman" w:cs="Times New Roman"/>
                <w:color w:val="000000" w:themeColor="text1"/>
                <w:sz w:val="24"/>
                <w:szCs w:val="24"/>
                <w:shd w:val="clear" w:color="auto" w:fill="FFFFFF"/>
                <w:lang w:eastAsia="ru-RU"/>
              </w:rPr>
              <w:t>Заместитель директора по АХЧ (завхоз)</w:t>
            </w:r>
          </w:p>
        </w:tc>
        <w:tc>
          <w:tcPr>
            <w:tcW w:w="6880" w:type="dxa"/>
          </w:tcPr>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 Осуществление качественного контроля за работой обслуживающего персонала, за соблюдением санитарного состояния учреждения, прилегающей территории.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 Отсутствие замечаний по итогам ревизий и других проверок по вопросам финансово-хозяйственной деятельности, внутреннего контроля.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 За своевременное и качественное оформление финансовой документации по организации горячего питания.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 Выполнение разовой работы, не предусмотренной должностными обязанностями.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5. Личностное участие в организации предметно-эстетической среды ДОУ.</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tc>
      </w:tr>
      <w:tr w:rsidR="00266B27" w:rsidRPr="00581301" w:rsidTr="009F302D">
        <w:tc>
          <w:tcPr>
            <w:tcW w:w="8475" w:type="dxa"/>
            <w:gridSpan w:val="2"/>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Максимально возможная сумма баллов</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10</w:t>
            </w:r>
          </w:p>
        </w:tc>
      </w:tr>
      <w:tr w:rsidR="00266B27" w:rsidRPr="00581301" w:rsidTr="009F302D">
        <w:tc>
          <w:tcPr>
            <w:tcW w:w="1595" w:type="dxa"/>
          </w:tcPr>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Весь</w:t>
            </w:r>
          </w:p>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персонал</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tc>
        <w:tc>
          <w:tcPr>
            <w:tcW w:w="6880" w:type="dxa"/>
          </w:tcPr>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 Высокий уровень выполнения должностных обязанностей, исполнительской дисциплины.</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 Напряженность, интенсивность труда.</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 Выполнение особо важных (срочных) работ на срок их проведения.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 Качественная подготовка дошкольного образовательного учреждения к новому учебному году.</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5. Другие основания.</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0 – 2</w:t>
            </w:r>
          </w:p>
        </w:tc>
      </w:tr>
      <w:tr w:rsidR="00266B27" w:rsidRPr="00581301" w:rsidTr="009F302D">
        <w:tc>
          <w:tcPr>
            <w:tcW w:w="8475" w:type="dxa"/>
            <w:gridSpan w:val="2"/>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Максимально возможная сумма баллов</w:t>
            </w:r>
          </w:p>
        </w:tc>
        <w:tc>
          <w:tcPr>
            <w:tcW w:w="1096" w:type="dxa"/>
          </w:tcPr>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10</w:t>
            </w:r>
          </w:p>
        </w:tc>
      </w:tr>
    </w:tbl>
    <w:p w:rsidR="00266B27" w:rsidRPr="00581301" w:rsidRDefault="00266B27" w:rsidP="00266B27">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hd w:val="clear" w:color="auto" w:fill="FFFFFF"/>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Примечания:</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 Стимулирование осуществляется по балльной системе с учетом выполнения критериев.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 Подсчет баллов производится ежемесячно Комиссией.</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 Стоимость балла определяется ежемесячно.</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 Денежный вес (в рублях) каждого балла определяется путём деления стимулирующей части фонда оплаты труда определенной категории работников ДОУ, запланированного на месяц, на общую сумму баллов всех работников данной категории.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5. Расчет стоимости балла производится по формуле:</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S = ФОТ </w:t>
      </w:r>
      <w:proofErr w:type="spellStart"/>
      <w:r w:rsidRPr="00581301">
        <w:rPr>
          <w:rFonts w:ascii="Times New Roman" w:eastAsia="Times New Roman" w:hAnsi="Times New Roman" w:cs="Times New Roman"/>
          <w:color w:val="000000" w:themeColor="text1"/>
          <w:sz w:val="24"/>
          <w:szCs w:val="24"/>
          <w:lang w:eastAsia="ru-RU"/>
        </w:rPr>
        <w:t>ст</w:t>
      </w:r>
      <w:proofErr w:type="spellEnd"/>
      <w:r w:rsidRPr="00581301">
        <w:rPr>
          <w:rFonts w:ascii="Times New Roman" w:eastAsia="Times New Roman" w:hAnsi="Times New Roman" w:cs="Times New Roman"/>
          <w:color w:val="000000" w:themeColor="text1"/>
          <w:sz w:val="24"/>
          <w:szCs w:val="24"/>
          <w:lang w:eastAsia="ru-RU"/>
        </w:rPr>
        <w:t xml:space="preserve"> / (N1 + N2 + N3… + </w:t>
      </w:r>
      <w:proofErr w:type="spellStart"/>
      <w:r w:rsidRPr="00581301">
        <w:rPr>
          <w:rFonts w:ascii="Times New Roman" w:eastAsia="Times New Roman" w:hAnsi="Times New Roman" w:cs="Times New Roman"/>
          <w:color w:val="000000" w:themeColor="text1"/>
          <w:sz w:val="24"/>
          <w:szCs w:val="24"/>
          <w:lang w:eastAsia="ru-RU"/>
        </w:rPr>
        <w:t>Nn</w:t>
      </w:r>
      <w:proofErr w:type="spellEnd"/>
      <w:r w:rsidRPr="00581301">
        <w:rPr>
          <w:rFonts w:ascii="Times New Roman" w:eastAsia="Times New Roman" w:hAnsi="Times New Roman" w:cs="Times New Roman"/>
          <w:color w:val="000000" w:themeColor="text1"/>
          <w:sz w:val="24"/>
          <w:szCs w:val="24"/>
          <w:lang w:eastAsia="ru-RU"/>
        </w:rPr>
        <w:t>), где</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S – стоимость одного балла;</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ФОТ ст. – стимулирующая часть фонда оплаты труда определенной категории работников;</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N1, N2, …., </w:t>
      </w:r>
      <w:proofErr w:type="spellStart"/>
      <w:r w:rsidRPr="00581301">
        <w:rPr>
          <w:rFonts w:ascii="Times New Roman" w:eastAsia="Times New Roman" w:hAnsi="Times New Roman" w:cs="Times New Roman"/>
          <w:color w:val="000000" w:themeColor="text1"/>
          <w:sz w:val="24"/>
          <w:szCs w:val="24"/>
          <w:lang w:eastAsia="ru-RU"/>
        </w:rPr>
        <w:t>Nn</w:t>
      </w:r>
      <w:proofErr w:type="spellEnd"/>
      <w:r w:rsidRPr="00581301">
        <w:rPr>
          <w:rFonts w:ascii="Times New Roman" w:eastAsia="Times New Roman" w:hAnsi="Times New Roman" w:cs="Times New Roman"/>
          <w:color w:val="000000" w:themeColor="text1"/>
          <w:sz w:val="24"/>
          <w:szCs w:val="24"/>
          <w:lang w:eastAsia="ru-RU"/>
        </w:rPr>
        <w:t xml:space="preserve"> – количество баллов, набранных каждым работником определенной категории.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6. Для определения размера стимулирующих выплат каждому работнику за отчетный период показатель (денежный вес) умножается на сумму набранных баллов каждым работником.</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7. О ежемесячной стоимости одного балла в текущем месяце работник знакомится дополнительно под подпись в соответствующем приказе, утвержденным заведующим ДОУ, который составляется по результатам деятельности Комиссии.</w:t>
      </w:r>
    </w:p>
    <w:p w:rsidR="00266B27" w:rsidRPr="00581301" w:rsidRDefault="00266B27" w:rsidP="00266B27">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8. В случае невыплаты стимулирующей надбавки по причине отсутствия своевременной информации, средств произвести начисление в следующее распределение.</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right"/>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rPr>
          <w:rFonts w:ascii="Times New Roman" w:eastAsia="Times New Roman" w:hAnsi="Times New Roman" w:cs="Times New Roman"/>
          <w:b/>
          <w:color w:val="000000" w:themeColor="text1"/>
          <w:lang w:eastAsia="ru-RU"/>
        </w:rPr>
      </w:pPr>
      <w:r w:rsidRPr="00581301">
        <w:rPr>
          <w:rFonts w:ascii="Times New Roman" w:eastAsia="Times New Roman" w:hAnsi="Times New Roman" w:cs="Times New Roman"/>
          <w:b/>
          <w:color w:val="000000" w:themeColor="text1"/>
          <w:lang w:eastAsia="ru-RU"/>
        </w:rPr>
        <w:lastRenderedPageBreak/>
        <w:t xml:space="preserve">                                                                                                                                                     </w:t>
      </w:r>
      <w:r w:rsidRPr="00581301">
        <w:rPr>
          <w:rFonts w:ascii="Times New Roman" w:eastAsia="Times New Roman" w:hAnsi="Times New Roman" w:cs="Times New Roman"/>
          <w:color w:val="000000" w:themeColor="text1"/>
          <w:lang w:eastAsia="ru-RU"/>
        </w:rPr>
        <w:t>Приложение № 4</w:t>
      </w:r>
    </w:p>
    <w:p w:rsidR="00266B27" w:rsidRPr="00581301" w:rsidRDefault="00266B27" w:rsidP="00266B27">
      <w:pPr>
        <w:spacing w:after="0" w:line="240" w:lineRule="auto"/>
        <w:rPr>
          <w:rFonts w:ascii="Times New Roman" w:eastAsia="Times New Roman" w:hAnsi="Times New Roman" w:cs="Times New Roman"/>
          <w:b/>
          <w:color w:val="000000" w:themeColor="text1"/>
          <w:sz w:val="28"/>
          <w:szCs w:val="28"/>
          <w:lang w:eastAsia="ru-RU"/>
        </w:rPr>
      </w:pPr>
    </w:p>
    <w:p w:rsidR="00266B27" w:rsidRPr="00581301" w:rsidRDefault="00266B27" w:rsidP="00266B27">
      <w:pPr>
        <w:spacing w:after="0" w:line="240" w:lineRule="auto"/>
        <w:rPr>
          <w:rFonts w:ascii="Times New Roman" w:eastAsia="Times New Roman" w:hAnsi="Times New Roman" w:cs="Times New Roman"/>
          <w:b/>
          <w:color w:val="000000" w:themeColor="text1"/>
          <w:sz w:val="28"/>
          <w:szCs w:val="28"/>
          <w:lang w:eastAsia="ru-RU"/>
        </w:rPr>
      </w:pPr>
    </w:p>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П Л А Н</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план оздоровительно–профилактических мероприятий</w:t>
      </w:r>
    </w:p>
    <w:p w:rsidR="00266B27" w:rsidRPr="00581301" w:rsidRDefault="00266B27" w:rsidP="00266B27">
      <w:pPr>
        <w:spacing w:after="0" w:line="240" w:lineRule="auto"/>
        <w:jc w:val="center"/>
        <w:rPr>
          <w:rFonts w:ascii="Times New Roman" w:eastAsia="Calibri" w:hAnsi="Times New Roman" w:cs="Times New Roman"/>
          <w:color w:val="000000" w:themeColor="text1"/>
          <w:sz w:val="28"/>
          <w:szCs w:val="28"/>
          <w:lang w:eastAsia="ru-RU"/>
        </w:rPr>
      </w:pPr>
      <w:r w:rsidRPr="00581301">
        <w:rPr>
          <w:rFonts w:ascii="Times New Roman" w:eastAsia="Calibri" w:hAnsi="Times New Roman" w:cs="Times New Roman"/>
          <w:color w:val="000000" w:themeColor="text1"/>
          <w:sz w:val="28"/>
          <w:szCs w:val="28"/>
          <w:lang w:eastAsia="ru-RU"/>
        </w:rPr>
        <w:t>МБДОУ «Детский сад № 6 «Лучик» г. Аргун»</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4252"/>
        <w:gridCol w:w="2322"/>
        <w:gridCol w:w="2322"/>
      </w:tblGrid>
      <w:tr w:rsidR="00266B27" w:rsidRPr="00581301" w:rsidTr="009F302D">
        <w:tc>
          <w:tcPr>
            <w:tcW w:w="392"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w:t>
            </w:r>
          </w:p>
        </w:tc>
        <w:tc>
          <w:tcPr>
            <w:tcW w:w="4252" w:type="dxa"/>
          </w:tcPr>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Мероприятия</w:t>
            </w:r>
          </w:p>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4"/>
                <w:szCs w:val="24"/>
                <w:lang w:eastAsia="ru-RU"/>
              </w:rPr>
            </w:pPr>
          </w:p>
        </w:tc>
        <w:tc>
          <w:tcPr>
            <w:tcW w:w="2322" w:type="dxa"/>
          </w:tcPr>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Сроки</w:t>
            </w:r>
          </w:p>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4"/>
                <w:szCs w:val="24"/>
                <w:lang w:eastAsia="ru-RU"/>
              </w:rPr>
            </w:pPr>
          </w:p>
        </w:tc>
        <w:tc>
          <w:tcPr>
            <w:tcW w:w="2322" w:type="dxa"/>
          </w:tcPr>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Ответственные</w:t>
            </w:r>
          </w:p>
          <w:p w:rsidR="00266B27" w:rsidRPr="00581301" w:rsidRDefault="00266B27" w:rsidP="00266B27">
            <w:pPr>
              <w:spacing w:after="0" w:line="240" w:lineRule="auto"/>
              <w:jc w:val="center"/>
              <w:rPr>
                <w:rFonts w:ascii="Times New Roman" w:eastAsia="Times New Roman" w:hAnsi="Times New Roman" w:cs="Times New Roman"/>
                <w:b/>
                <w:color w:val="000000" w:themeColor="text1"/>
                <w:sz w:val="24"/>
                <w:szCs w:val="24"/>
                <w:lang w:eastAsia="ru-RU"/>
              </w:rPr>
            </w:pPr>
          </w:p>
        </w:tc>
      </w:tr>
      <w:tr w:rsidR="00266B27" w:rsidRPr="00581301" w:rsidTr="009F302D">
        <w:tc>
          <w:tcPr>
            <w:tcW w:w="39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w:t>
            </w:r>
          </w:p>
        </w:tc>
        <w:tc>
          <w:tcPr>
            <w:tcW w:w="42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Проведение медосмотров</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сотрудников</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 раз  в  год</w:t>
            </w: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медсестра</w:t>
            </w:r>
          </w:p>
        </w:tc>
      </w:tr>
      <w:tr w:rsidR="00266B27" w:rsidRPr="00581301" w:rsidTr="009F302D">
        <w:tc>
          <w:tcPr>
            <w:tcW w:w="39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w:t>
            </w:r>
          </w:p>
        </w:tc>
        <w:tc>
          <w:tcPr>
            <w:tcW w:w="42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Рекомендации на осуществление</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санаторно-курортного лечения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работникам детского сада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течение года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медсестра</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администрация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tc>
      </w:tr>
      <w:tr w:rsidR="00266B27" w:rsidRPr="00581301" w:rsidTr="009F302D">
        <w:tc>
          <w:tcPr>
            <w:tcW w:w="39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w:t>
            </w:r>
          </w:p>
        </w:tc>
        <w:tc>
          <w:tcPr>
            <w:tcW w:w="42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Оказание первой медицинской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помощи сотрудникам</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течение года</w:t>
            </w: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медсестра</w:t>
            </w:r>
          </w:p>
        </w:tc>
      </w:tr>
      <w:tr w:rsidR="00266B27" w:rsidRPr="00581301" w:rsidTr="009F302D">
        <w:tc>
          <w:tcPr>
            <w:tcW w:w="39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w:t>
            </w:r>
          </w:p>
        </w:tc>
        <w:tc>
          <w:tcPr>
            <w:tcW w:w="42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Дни здоровья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 раз в месяц</w:t>
            </w: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педагоги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администрация</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медсестра</w:t>
            </w:r>
          </w:p>
        </w:tc>
      </w:tr>
      <w:tr w:rsidR="00266B27" w:rsidRPr="00581301" w:rsidTr="009F302D">
        <w:trPr>
          <w:trHeight w:val="801"/>
        </w:trPr>
        <w:tc>
          <w:tcPr>
            <w:tcW w:w="39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5</w:t>
            </w:r>
          </w:p>
        </w:tc>
        <w:tc>
          <w:tcPr>
            <w:tcW w:w="42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Проведение праздников</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В течение года</w:t>
            </w:r>
          </w:p>
        </w:tc>
        <w:tc>
          <w:tcPr>
            <w:tcW w:w="232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администрация</w:t>
            </w:r>
          </w:p>
        </w:tc>
      </w:tr>
    </w:tbl>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                                                                                                         </w:t>
      </w:r>
    </w:p>
    <w:p w:rsidR="00266B27" w:rsidRPr="00581301" w:rsidRDefault="00266B27" w:rsidP="00266B27">
      <w:pPr>
        <w:spacing w:after="0" w:line="240" w:lineRule="auto"/>
        <w:jc w:val="right"/>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right"/>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right"/>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lastRenderedPageBreak/>
        <w:t xml:space="preserve"> Приложение №5</w:t>
      </w: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0" w:line="240" w:lineRule="auto"/>
        <w:jc w:val="center"/>
        <w:rPr>
          <w:rFonts w:ascii="Times New Roman" w:hAnsi="Times New Roman" w:cs="Times New Roman"/>
          <w:color w:val="000000" w:themeColor="text1"/>
          <w:sz w:val="28"/>
          <w:szCs w:val="28"/>
        </w:rPr>
      </w:pPr>
      <w:r w:rsidRPr="00581301">
        <w:rPr>
          <w:rFonts w:ascii="Times New Roman" w:hAnsi="Times New Roman" w:cs="Times New Roman"/>
          <w:color w:val="000000" w:themeColor="text1"/>
          <w:sz w:val="28"/>
          <w:szCs w:val="28"/>
        </w:rPr>
        <w:t>Форма расчетного листка</w:t>
      </w:r>
    </w:p>
    <w:p w:rsidR="00266B27" w:rsidRPr="00581301" w:rsidRDefault="00266B27" w:rsidP="00266B27">
      <w:pPr>
        <w:spacing w:after="0" w:line="240" w:lineRule="auto"/>
        <w:jc w:val="center"/>
        <w:rPr>
          <w:rFonts w:ascii="Times New Roman" w:hAnsi="Times New Roman" w:cs="Times New Roman"/>
          <w:color w:val="000000" w:themeColor="text1"/>
          <w:sz w:val="28"/>
          <w:szCs w:val="28"/>
        </w:rPr>
      </w:pPr>
      <w:r w:rsidRPr="00581301">
        <w:rPr>
          <w:rFonts w:ascii="Times New Roman" w:hAnsi="Times New Roman" w:cs="Times New Roman"/>
          <w:color w:val="000000" w:themeColor="text1"/>
          <w:sz w:val="28"/>
          <w:szCs w:val="28"/>
        </w:rPr>
        <w:t>МБДОУ «Детский сад № 6 «Лучик» г. Аргун»</w:t>
      </w:r>
    </w:p>
    <w:p w:rsidR="00266B27" w:rsidRPr="00581301" w:rsidRDefault="00266B27" w:rsidP="00266B27">
      <w:pPr>
        <w:spacing w:after="0" w:line="240" w:lineRule="auto"/>
        <w:jc w:val="center"/>
        <w:rPr>
          <w:rFonts w:ascii="Times New Roman" w:hAnsi="Times New Roman" w:cs="Times New Roman"/>
          <w:color w:val="000000" w:themeColor="text1"/>
          <w:sz w:val="28"/>
          <w:szCs w:val="28"/>
        </w:rPr>
      </w:pPr>
    </w:p>
    <w:tbl>
      <w:tblPr>
        <w:tblStyle w:val="62"/>
        <w:tblW w:w="0" w:type="auto"/>
        <w:tblLook w:val="04A0" w:firstRow="1" w:lastRow="0" w:firstColumn="1" w:lastColumn="0" w:noHBand="0" w:noVBand="1"/>
      </w:tblPr>
      <w:tblGrid>
        <w:gridCol w:w="1413"/>
        <w:gridCol w:w="987"/>
        <w:gridCol w:w="650"/>
        <w:gridCol w:w="24"/>
        <w:gridCol w:w="733"/>
        <w:gridCol w:w="1239"/>
        <w:gridCol w:w="920"/>
        <w:gridCol w:w="1682"/>
        <w:gridCol w:w="7"/>
        <w:gridCol w:w="11"/>
        <w:gridCol w:w="980"/>
        <w:gridCol w:w="922"/>
      </w:tblGrid>
      <w:tr w:rsidR="00266B27" w:rsidRPr="00581301" w:rsidTr="009F302D">
        <w:tc>
          <w:tcPr>
            <w:tcW w:w="4823" w:type="dxa"/>
            <w:gridSpan w:val="6"/>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Организация:</w:t>
            </w:r>
          </w:p>
        </w:tc>
        <w:tc>
          <w:tcPr>
            <w:tcW w:w="4522" w:type="dxa"/>
            <w:gridSpan w:val="6"/>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К выплате </w:t>
            </w:r>
          </w:p>
        </w:tc>
      </w:tr>
      <w:tr w:rsidR="00266B27" w:rsidRPr="00581301" w:rsidTr="009F302D">
        <w:trPr>
          <w:trHeight w:val="270"/>
        </w:trPr>
        <w:tc>
          <w:tcPr>
            <w:tcW w:w="4823" w:type="dxa"/>
            <w:gridSpan w:val="6"/>
            <w:vMerge w:val="restart"/>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Подразделение</w:t>
            </w:r>
          </w:p>
        </w:tc>
        <w:tc>
          <w:tcPr>
            <w:tcW w:w="4522" w:type="dxa"/>
            <w:gridSpan w:val="6"/>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Должность </w:t>
            </w:r>
          </w:p>
        </w:tc>
      </w:tr>
      <w:tr w:rsidR="00266B27" w:rsidRPr="00581301" w:rsidTr="009F302D">
        <w:trPr>
          <w:trHeight w:val="375"/>
        </w:trPr>
        <w:tc>
          <w:tcPr>
            <w:tcW w:w="4823" w:type="dxa"/>
            <w:gridSpan w:val="6"/>
            <w:vMerge/>
          </w:tcPr>
          <w:p w:rsidR="00266B27" w:rsidRPr="00581301" w:rsidRDefault="00266B27" w:rsidP="00266B27">
            <w:pPr>
              <w:rPr>
                <w:rFonts w:ascii="Times New Roman" w:hAnsi="Times New Roman" w:cs="Times New Roman"/>
                <w:color w:val="000000" w:themeColor="text1"/>
                <w:sz w:val="24"/>
                <w:szCs w:val="24"/>
              </w:rPr>
            </w:pPr>
          </w:p>
        </w:tc>
        <w:tc>
          <w:tcPr>
            <w:tcW w:w="4522" w:type="dxa"/>
            <w:gridSpan w:val="6"/>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Оклад (тариф)</w:t>
            </w:r>
          </w:p>
        </w:tc>
      </w:tr>
      <w:tr w:rsidR="00266B27" w:rsidRPr="00581301" w:rsidTr="009F302D">
        <w:tc>
          <w:tcPr>
            <w:tcW w:w="1413" w:type="dxa"/>
            <w:vMerge w:val="restart"/>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Вид </w:t>
            </w:r>
          </w:p>
        </w:tc>
        <w:tc>
          <w:tcPr>
            <w:tcW w:w="764" w:type="dxa"/>
            <w:vMerge w:val="restart"/>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Период </w:t>
            </w:r>
          </w:p>
        </w:tc>
        <w:tc>
          <w:tcPr>
            <w:tcW w:w="1407" w:type="dxa"/>
            <w:gridSpan w:val="3"/>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Рабочие дни</w:t>
            </w:r>
          </w:p>
        </w:tc>
        <w:tc>
          <w:tcPr>
            <w:tcW w:w="1239" w:type="dxa"/>
            <w:vMerge w:val="restart"/>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Оплачено </w:t>
            </w:r>
          </w:p>
        </w:tc>
        <w:tc>
          <w:tcPr>
            <w:tcW w:w="920" w:type="dxa"/>
            <w:vMerge w:val="restart"/>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Сумма </w:t>
            </w:r>
          </w:p>
        </w:tc>
        <w:tc>
          <w:tcPr>
            <w:tcW w:w="1689" w:type="dxa"/>
            <w:gridSpan w:val="2"/>
            <w:tcBorders>
              <w:bottom w:val="nil"/>
            </w:tcBorders>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Вид </w:t>
            </w:r>
          </w:p>
          <w:p w:rsidR="00266B27" w:rsidRPr="00581301" w:rsidRDefault="00266B27" w:rsidP="00266B27">
            <w:pPr>
              <w:jc w:val="center"/>
              <w:rPr>
                <w:rFonts w:ascii="Times New Roman" w:hAnsi="Times New Roman" w:cs="Times New Roman"/>
                <w:color w:val="000000" w:themeColor="text1"/>
                <w:sz w:val="24"/>
                <w:szCs w:val="24"/>
              </w:rPr>
            </w:pPr>
          </w:p>
        </w:tc>
        <w:tc>
          <w:tcPr>
            <w:tcW w:w="991" w:type="dxa"/>
            <w:gridSpan w:val="2"/>
            <w:tcBorders>
              <w:bottom w:val="nil"/>
            </w:tcBorders>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Период </w:t>
            </w:r>
          </w:p>
          <w:p w:rsidR="00266B27" w:rsidRPr="00581301" w:rsidRDefault="00266B27" w:rsidP="00266B27">
            <w:pPr>
              <w:jc w:val="center"/>
              <w:rPr>
                <w:rFonts w:ascii="Times New Roman" w:hAnsi="Times New Roman" w:cs="Times New Roman"/>
                <w:color w:val="000000" w:themeColor="text1"/>
                <w:sz w:val="24"/>
                <w:szCs w:val="24"/>
              </w:rPr>
            </w:pPr>
          </w:p>
        </w:tc>
        <w:tc>
          <w:tcPr>
            <w:tcW w:w="922" w:type="dxa"/>
            <w:tcBorders>
              <w:bottom w:val="nil"/>
            </w:tcBorders>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Сумма </w:t>
            </w:r>
          </w:p>
        </w:tc>
      </w:tr>
      <w:tr w:rsidR="00266B27" w:rsidRPr="00581301" w:rsidTr="009F302D">
        <w:tc>
          <w:tcPr>
            <w:tcW w:w="1413" w:type="dxa"/>
            <w:vMerge/>
          </w:tcPr>
          <w:p w:rsidR="00266B27" w:rsidRPr="00581301" w:rsidRDefault="00266B27" w:rsidP="00266B27">
            <w:pPr>
              <w:jc w:val="center"/>
              <w:rPr>
                <w:rFonts w:ascii="Times New Roman" w:hAnsi="Times New Roman" w:cs="Times New Roman"/>
                <w:color w:val="000000" w:themeColor="text1"/>
                <w:sz w:val="24"/>
                <w:szCs w:val="24"/>
              </w:rPr>
            </w:pPr>
          </w:p>
        </w:tc>
        <w:tc>
          <w:tcPr>
            <w:tcW w:w="764" w:type="dxa"/>
            <w:vMerge/>
          </w:tcPr>
          <w:p w:rsidR="00266B27" w:rsidRPr="00581301" w:rsidRDefault="00266B27" w:rsidP="00266B27">
            <w:pPr>
              <w:jc w:val="center"/>
              <w:rPr>
                <w:rFonts w:ascii="Times New Roman" w:hAnsi="Times New Roman" w:cs="Times New Roman"/>
                <w:color w:val="000000" w:themeColor="text1"/>
                <w:sz w:val="24"/>
                <w:szCs w:val="24"/>
              </w:rPr>
            </w:pPr>
          </w:p>
        </w:tc>
        <w:tc>
          <w:tcPr>
            <w:tcW w:w="674" w:type="dxa"/>
            <w:gridSpan w:val="2"/>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дни </w:t>
            </w:r>
          </w:p>
        </w:tc>
        <w:tc>
          <w:tcPr>
            <w:tcW w:w="733" w:type="dxa"/>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часы</w:t>
            </w:r>
          </w:p>
        </w:tc>
        <w:tc>
          <w:tcPr>
            <w:tcW w:w="1239" w:type="dxa"/>
            <w:vMerge/>
          </w:tcPr>
          <w:p w:rsidR="00266B27" w:rsidRPr="00581301" w:rsidRDefault="00266B27" w:rsidP="00266B27">
            <w:pPr>
              <w:jc w:val="center"/>
              <w:rPr>
                <w:rFonts w:ascii="Times New Roman" w:hAnsi="Times New Roman" w:cs="Times New Roman"/>
                <w:color w:val="000000" w:themeColor="text1"/>
                <w:sz w:val="24"/>
                <w:szCs w:val="24"/>
              </w:rPr>
            </w:pPr>
          </w:p>
        </w:tc>
        <w:tc>
          <w:tcPr>
            <w:tcW w:w="920" w:type="dxa"/>
            <w:vMerge/>
          </w:tcPr>
          <w:p w:rsidR="00266B27" w:rsidRPr="00581301" w:rsidRDefault="00266B27" w:rsidP="00266B27">
            <w:pPr>
              <w:jc w:val="center"/>
              <w:rPr>
                <w:rFonts w:ascii="Times New Roman" w:hAnsi="Times New Roman" w:cs="Times New Roman"/>
                <w:color w:val="000000" w:themeColor="text1"/>
                <w:sz w:val="24"/>
                <w:szCs w:val="24"/>
              </w:rPr>
            </w:pPr>
          </w:p>
        </w:tc>
        <w:tc>
          <w:tcPr>
            <w:tcW w:w="1689" w:type="dxa"/>
            <w:gridSpan w:val="2"/>
            <w:tcBorders>
              <w:top w:val="nil"/>
            </w:tcBorders>
          </w:tcPr>
          <w:p w:rsidR="00266B27" w:rsidRPr="00581301" w:rsidRDefault="00266B27" w:rsidP="00266B27">
            <w:pPr>
              <w:jc w:val="center"/>
              <w:rPr>
                <w:rFonts w:ascii="Times New Roman" w:hAnsi="Times New Roman" w:cs="Times New Roman"/>
                <w:color w:val="000000" w:themeColor="text1"/>
                <w:sz w:val="24"/>
                <w:szCs w:val="24"/>
              </w:rPr>
            </w:pPr>
          </w:p>
        </w:tc>
        <w:tc>
          <w:tcPr>
            <w:tcW w:w="991" w:type="dxa"/>
            <w:gridSpan w:val="2"/>
            <w:tcBorders>
              <w:top w:val="nil"/>
            </w:tcBorders>
          </w:tcPr>
          <w:p w:rsidR="00266B27" w:rsidRPr="00581301" w:rsidRDefault="00266B27" w:rsidP="00266B27">
            <w:pPr>
              <w:jc w:val="center"/>
              <w:rPr>
                <w:rFonts w:ascii="Times New Roman" w:hAnsi="Times New Roman" w:cs="Times New Roman"/>
                <w:color w:val="000000" w:themeColor="text1"/>
                <w:sz w:val="24"/>
                <w:szCs w:val="24"/>
              </w:rPr>
            </w:pPr>
          </w:p>
        </w:tc>
        <w:tc>
          <w:tcPr>
            <w:tcW w:w="922" w:type="dxa"/>
            <w:tcBorders>
              <w:top w:val="nil"/>
            </w:tcBorders>
          </w:tcPr>
          <w:p w:rsidR="00266B27" w:rsidRPr="00581301" w:rsidRDefault="00266B27" w:rsidP="00266B27">
            <w:pPr>
              <w:jc w:val="center"/>
              <w:rPr>
                <w:rFonts w:ascii="Times New Roman" w:hAnsi="Times New Roman" w:cs="Times New Roman"/>
                <w:color w:val="000000" w:themeColor="text1"/>
                <w:sz w:val="24"/>
                <w:szCs w:val="24"/>
              </w:rPr>
            </w:pPr>
          </w:p>
        </w:tc>
      </w:tr>
      <w:tr w:rsidR="00266B27" w:rsidRPr="00581301" w:rsidTr="009F302D">
        <w:tc>
          <w:tcPr>
            <w:tcW w:w="4823" w:type="dxa"/>
            <w:gridSpan w:val="6"/>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Начислено: </w:t>
            </w:r>
          </w:p>
        </w:tc>
        <w:tc>
          <w:tcPr>
            <w:tcW w:w="4522" w:type="dxa"/>
            <w:gridSpan w:val="6"/>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Удержано </w:t>
            </w:r>
          </w:p>
        </w:tc>
      </w:tr>
      <w:tr w:rsidR="00266B27" w:rsidRPr="00581301" w:rsidTr="009F302D">
        <w:tc>
          <w:tcPr>
            <w:tcW w:w="1413" w:type="dxa"/>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Оплата по окладу</w:t>
            </w:r>
          </w:p>
        </w:tc>
        <w:tc>
          <w:tcPr>
            <w:tcW w:w="764" w:type="dxa"/>
          </w:tcPr>
          <w:p w:rsidR="00266B27" w:rsidRPr="00581301" w:rsidRDefault="00266B27" w:rsidP="00266B27">
            <w:pPr>
              <w:jc w:val="center"/>
              <w:rPr>
                <w:rFonts w:ascii="Times New Roman" w:hAnsi="Times New Roman" w:cs="Times New Roman"/>
                <w:color w:val="000000" w:themeColor="text1"/>
                <w:sz w:val="24"/>
                <w:szCs w:val="24"/>
              </w:rPr>
            </w:pPr>
          </w:p>
        </w:tc>
        <w:tc>
          <w:tcPr>
            <w:tcW w:w="650" w:type="dxa"/>
          </w:tcPr>
          <w:p w:rsidR="00266B27" w:rsidRPr="00581301" w:rsidRDefault="00266B27" w:rsidP="00266B27">
            <w:pPr>
              <w:jc w:val="center"/>
              <w:rPr>
                <w:rFonts w:ascii="Times New Roman" w:hAnsi="Times New Roman" w:cs="Times New Roman"/>
                <w:color w:val="000000" w:themeColor="text1"/>
                <w:sz w:val="24"/>
                <w:szCs w:val="24"/>
              </w:rPr>
            </w:pPr>
          </w:p>
        </w:tc>
        <w:tc>
          <w:tcPr>
            <w:tcW w:w="757" w:type="dxa"/>
            <w:gridSpan w:val="2"/>
          </w:tcPr>
          <w:p w:rsidR="00266B27" w:rsidRPr="00581301" w:rsidRDefault="00266B27" w:rsidP="00266B27">
            <w:pPr>
              <w:jc w:val="center"/>
              <w:rPr>
                <w:rFonts w:ascii="Times New Roman" w:hAnsi="Times New Roman" w:cs="Times New Roman"/>
                <w:color w:val="000000" w:themeColor="text1"/>
                <w:sz w:val="24"/>
                <w:szCs w:val="24"/>
              </w:rPr>
            </w:pPr>
          </w:p>
        </w:tc>
        <w:tc>
          <w:tcPr>
            <w:tcW w:w="1239" w:type="dxa"/>
          </w:tcPr>
          <w:p w:rsidR="00266B27" w:rsidRPr="00581301" w:rsidRDefault="00266B27" w:rsidP="00266B27">
            <w:pPr>
              <w:jc w:val="center"/>
              <w:rPr>
                <w:rFonts w:ascii="Times New Roman" w:hAnsi="Times New Roman" w:cs="Times New Roman"/>
                <w:color w:val="000000" w:themeColor="text1"/>
                <w:sz w:val="24"/>
                <w:szCs w:val="24"/>
              </w:rPr>
            </w:pPr>
          </w:p>
        </w:tc>
        <w:tc>
          <w:tcPr>
            <w:tcW w:w="920" w:type="dxa"/>
          </w:tcPr>
          <w:p w:rsidR="00266B27" w:rsidRPr="00581301" w:rsidRDefault="00266B27" w:rsidP="00266B27">
            <w:pPr>
              <w:jc w:val="center"/>
              <w:rPr>
                <w:rFonts w:ascii="Times New Roman" w:hAnsi="Times New Roman" w:cs="Times New Roman"/>
                <w:color w:val="000000" w:themeColor="text1"/>
                <w:sz w:val="24"/>
                <w:szCs w:val="24"/>
              </w:rPr>
            </w:pPr>
          </w:p>
        </w:tc>
        <w:tc>
          <w:tcPr>
            <w:tcW w:w="1682" w:type="dxa"/>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НДФЛ</w:t>
            </w:r>
          </w:p>
        </w:tc>
        <w:tc>
          <w:tcPr>
            <w:tcW w:w="998" w:type="dxa"/>
            <w:gridSpan w:val="3"/>
          </w:tcPr>
          <w:p w:rsidR="00266B27" w:rsidRPr="00581301" w:rsidRDefault="00266B27" w:rsidP="00266B27">
            <w:pPr>
              <w:rPr>
                <w:rFonts w:ascii="Times New Roman" w:hAnsi="Times New Roman" w:cs="Times New Roman"/>
                <w:color w:val="000000" w:themeColor="text1"/>
                <w:sz w:val="24"/>
                <w:szCs w:val="24"/>
              </w:rPr>
            </w:pPr>
          </w:p>
        </w:tc>
        <w:tc>
          <w:tcPr>
            <w:tcW w:w="922" w:type="dxa"/>
          </w:tcPr>
          <w:p w:rsidR="00266B27" w:rsidRPr="00581301" w:rsidRDefault="00266B27" w:rsidP="00266B27">
            <w:pPr>
              <w:jc w:val="center"/>
              <w:rPr>
                <w:rFonts w:ascii="Times New Roman" w:hAnsi="Times New Roman" w:cs="Times New Roman"/>
                <w:color w:val="000000" w:themeColor="text1"/>
                <w:sz w:val="24"/>
                <w:szCs w:val="24"/>
              </w:rPr>
            </w:pPr>
          </w:p>
        </w:tc>
      </w:tr>
      <w:tr w:rsidR="00266B27" w:rsidRPr="00581301" w:rsidTr="009F302D">
        <w:tc>
          <w:tcPr>
            <w:tcW w:w="1413" w:type="dxa"/>
          </w:tcPr>
          <w:p w:rsidR="00266B27" w:rsidRPr="00581301" w:rsidRDefault="00266B27" w:rsidP="00266B27">
            <w:pPr>
              <w:jc w:val="center"/>
              <w:rPr>
                <w:rFonts w:ascii="Times New Roman" w:hAnsi="Times New Roman" w:cs="Times New Roman"/>
                <w:color w:val="000000" w:themeColor="text1"/>
                <w:sz w:val="24"/>
                <w:szCs w:val="24"/>
              </w:rPr>
            </w:pPr>
          </w:p>
        </w:tc>
        <w:tc>
          <w:tcPr>
            <w:tcW w:w="764" w:type="dxa"/>
          </w:tcPr>
          <w:p w:rsidR="00266B27" w:rsidRPr="00581301" w:rsidRDefault="00266B27" w:rsidP="00266B27">
            <w:pPr>
              <w:jc w:val="center"/>
              <w:rPr>
                <w:rFonts w:ascii="Times New Roman" w:hAnsi="Times New Roman" w:cs="Times New Roman"/>
                <w:color w:val="000000" w:themeColor="text1"/>
                <w:sz w:val="24"/>
                <w:szCs w:val="24"/>
              </w:rPr>
            </w:pPr>
          </w:p>
        </w:tc>
        <w:tc>
          <w:tcPr>
            <w:tcW w:w="650" w:type="dxa"/>
          </w:tcPr>
          <w:p w:rsidR="00266B27" w:rsidRPr="00581301" w:rsidRDefault="00266B27" w:rsidP="00266B27">
            <w:pPr>
              <w:jc w:val="center"/>
              <w:rPr>
                <w:rFonts w:ascii="Times New Roman" w:hAnsi="Times New Roman" w:cs="Times New Roman"/>
                <w:color w:val="000000" w:themeColor="text1"/>
                <w:sz w:val="24"/>
                <w:szCs w:val="24"/>
              </w:rPr>
            </w:pPr>
          </w:p>
        </w:tc>
        <w:tc>
          <w:tcPr>
            <w:tcW w:w="757" w:type="dxa"/>
            <w:gridSpan w:val="2"/>
          </w:tcPr>
          <w:p w:rsidR="00266B27" w:rsidRPr="00581301" w:rsidRDefault="00266B27" w:rsidP="00266B27">
            <w:pPr>
              <w:jc w:val="center"/>
              <w:rPr>
                <w:rFonts w:ascii="Times New Roman" w:hAnsi="Times New Roman" w:cs="Times New Roman"/>
                <w:color w:val="000000" w:themeColor="text1"/>
                <w:sz w:val="24"/>
                <w:szCs w:val="24"/>
              </w:rPr>
            </w:pPr>
          </w:p>
        </w:tc>
        <w:tc>
          <w:tcPr>
            <w:tcW w:w="1239" w:type="dxa"/>
          </w:tcPr>
          <w:p w:rsidR="00266B27" w:rsidRPr="00581301" w:rsidRDefault="00266B27" w:rsidP="00266B27">
            <w:pPr>
              <w:jc w:val="center"/>
              <w:rPr>
                <w:rFonts w:ascii="Times New Roman" w:hAnsi="Times New Roman" w:cs="Times New Roman"/>
                <w:color w:val="000000" w:themeColor="text1"/>
                <w:sz w:val="24"/>
                <w:szCs w:val="24"/>
              </w:rPr>
            </w:pPr>
          </w:p>
        </w:tc>
        <w:tc>
          <w:tcPr>
            <w:tcW w:w="920" w:type="dxa"/>
          </w:tcPr>
          <w:p w:rsidR="00266B27" w:rsidRPr="00581301" w:rsidRDefault="00266B27" w:rsidP="00266B27">
            <w:pPr>
              <w:jc w:val="center"/>
              <w:rPr>
                <w:rFonts w:ascii="Times New Roman" w:hAnsi="Times New Roman" w:cs="Times New Roman"/>
                <w:color w:val="000000" w:themeColor="text1"/>
                <w:sz w:val="24"/>
                <w:szCs w:val="24"/>
              </w:rPr>
            </w:pPr>
          </w:p>
        </w:tc>
        <w:tc>
          <w:tcPr>
            <w:tcW w:w="1682" w:type="dxa"/>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Проф. кредит</w:t>
            </w:r>
          </w:p>
        </w:tc>
        <w:tc>
          <w:tcPr>
            <w:tcW w:w="998" w:type="dxa"/>
            <w:gridSpan w:val="3"/>
          </w:tcPr>
          <w:p w:rsidR="00266B27" w:rsidRPr="00581301" w:rsidRDefault="00266B27" w:rsidP="00266B27">
            <w:pPr>
              <w:jc w:val="center"/>
              <w:rPr>
                <w:rFonts w:ascii="Times New Roman" w:hAnsi="Times New Roman" w:cs="Times New Roman"/>
                <w:color w:val="000000" w:themeColor="text1"/>
                <w:sz w:val="24"/>
                <w:szCs w:val="24"/>
              </w:rPr>
            </w:pPr>
          </w:p>
        </w:tc>
        <w:tc>
          <w:tcPr>
            <w:tcW w:w="922" w:type="dxa"/>
          </w:tcPr>
          <w:p w:rsidR="00266B27" w:rsidRPr="00581301" w:rsidRDefault="00266B27" w:rsidP="00266B27">
            <w:pPr>
              <w:jc w:val="center"/>
              <w:rPr>
                <w:rFonts w:ascii="Times New Roman" w:hAnsi="Times New Roman" w:cs="Times New Roman"/>
                <w:color w:val="000000" w:themeColor="text1"/>
                <w:sz w:val="24"/>
                <w:szCs w:val="24"/>
              </w:rPr>
            </w:pPr>
          </w:p>
        </w:tc>
      </w:tr>
      <w:tr w:rsidR="00266B27" w:rsidRPr="00581301" w:rsidTr="009F302D">
        <w:tc>
          <w:tcPr>
            <w:tcW w:w="1413" w:type="dxa"/>
          </w:tcPr>
          <w:p w:rsidR="00266B27" w:rsidRPr="00581301" w:rsidRDefault="00266B27" w:rsidP="00266B27">
            <w:pPr>
              <w:jc w:val="center"/>
              <w:rPr>
                <w:rFonts w:ascii="Times New Roman" w:hAnsi="Times New Roman" w:cs="Times New Roman"/>
                <w:color w:val="000000" w:themeColor="text1"/>
                <w:sz w:val="24"/>
                <w:szCs w:val="24"/>
              </w:rPr>
            </w:pPr>
          </w:p>
        </w:tc>
        <w:tc>
          <w:tcPr>
            <w:tcW w:w="764" w:type="dxa"/>
          </w:tcPr>
          <w:p w:rsidR="00266B27" w:rsidRPr="00581301" w:rsidRDefault="00266B27" w:rsidP="00266B27">
            <w:pPr>
              <w:jc w:val="center"/>
              <w:rPr>
                <w:rFonts w:ascii="Times New Roman" w:hAnsi="Times New Roman" w:cs="Times New Roman"/>
                <w:color w:val="000000" w:themeColor="text1"/>
                <w:sz w:val="24"/>
                <w:szCs w:val="24"/>
              </w:rPr>
            </w:pPr>
          </w:p>
        </w:tc>
        <w:tc>
          <w:tcPr>
            <w:tcW w:w="650" w:type="dxa"/>
          </w:tcPr>
          <w:p w:rsidR="00266B27" w:rsidRPr="00581301" w:rsidRDefault="00266B27" w:rsidP="00266B27">
            <w:pPr>
              <w:jc w:val="center"/>
              <w:rPr>
                <w:rFonts w:ascii="Times New Roman" w:hAnsi="Times New Roman" w:cs="Times New Roman"/>
                <w:color w:val="000000" w:themeColor="text1"/>
                <w:sz w:val="24"/>
                <w:szCs w:val="24"/>
              </w:rPr>
            </w:pPr>
          </w:p>
        </w:tc>
        <w:tc>
          <w:tcPr>
            <w:tcW w:w="757" w:type="dxa"/>
            <w:gridSpan w:val="2"/>
          </w:tcPr>
          <w:p w:rsidR="00266B27" w:rsidRPr="00581301" w:rsidRDefault="00266B27" w:rsidP="00266B27">
            <w:pPr>
              <w:jc w:val="center"/>
              <w:rPr>
                <w:rFonts w:ascii="Times New Roman" w:hAnsi="Times New Roman" w:cs="Times New Roman"/>
                <w:color w:val="000000" w:themeColor="text1"/>
                <w:sz w:val="24"/>
                <w:szCs w:val="24"/>
              </w:rPr>
            </w:pPr>
          </w:p>
        </w:tc>
        <w:tc>
          <w:tcPr>
            <w:tcW w:w="1239" w:type="dxa"/>
          </w:tcPr>
          <w:p w:rsidR="00266B27" w:rsidRPr="00581301" w:rsidRDefault="00266B27" w:rsidP="00266B27">
            <w:pPr>
              <w:jc w:val="center"/>
              <w:rPr>
                <w:rFonts w:ascii="Times New Roman" w:hAnsi="Times New Roman" w:cs="Times New Roman"/>
                <w:color w:val="000000" w:themeColor="text1"/>
                <w:sz w:val="24"/>
                <w:szCs w:val="24"/>
              </w:rPr>
            </w:pPr>
          </w:p>
        </w:tc>
        <w:tc>
          <w:tcPr>
            <w:tcW w:w="920" w:type="dxa"/>
          </w:tcPr>
          <w:p w:rsidR="00266B27" w:rsidRPr="00581301" w:rsidRDefault="00266B27" w:rsidP="00266B27">
            <w:pPr>
              <w:jc w:val="center"/>
              <w:rPr>
                <w:rFonts w:ascii="Times New Roman" w:hAnsi="Times New Roman" w:cs="Times New Roman"/>
                <w:color w:val="000000" w:themeColor="text1"/>
                <w:sz w:val="24"/>
                <w:szCs w:val="24"/>
              </w:rPr>
            </w:pPr>
          </w:p>
        </w:tc>
        <w:tc>
          <w:tcPr>
            <w:tcW w:w="1682" w:type="dxa"/>
          </w:tcPr>
          <w:p w:rsidR="00266B27" w:rsidRPr="00581301" w:rsidRDefault="00266B27" w:rsidP="00266B27">
            <w:pPr>
              <w:jc w:val="cente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Профсоюзные взносы</w:t>
            </w:r>
          </w:p>
        </w:tc>
        <w:tc>
          <w:tcPr>
            <w:tcW w:w="998" w:type="dxa"/>
            <w:gridSpan w:val="3"/>
          </w:tcPr>
          <w:p w:rsidR="00266B27" w:rsidRPr="00581301" w:rsidRDefault="00266B27" w:rsidP="00266B27">
            <w:pPr>
              <w:jc w:val="center"/>
              <w:rPr>
                <w:rFonts w:ascii="Times New Roman" w:hAnsi="Times New Roman" w:cs="Times New Roman"/>
                <w:color w:val="000000" w:themeColor="text1"/>
                <w:sz w:val="24"/>
                <w:szCs w:val="24"/>
              </w:rPr>
            </w:pPr>
          </w:p>
        </w:tc>
        <w:tc>
          <w:tcPr>
            <w:tcW w:w="922" w:type="dxa"/>
          </w:tcPr>
          <w:p w:rsidR="00266B27" w:rsidRPr="00581301" w:rsidRDefault="00266B27" w:rsidP="00266B27">
            <w:pPr>
              <w:jc w:val="center"/>
              <w:rPr>
                <w:rFonts w:ascii="Times New Roman" w:hAnsi="Times New Roman" w:cs="Times New Roman"/>
                <w:color w:val="000000" w:themeColor="text1"/>
                <w:sz w:val="24"/>
                <w:szCs w:val="24"/>
              </w:rPr>
            </w:pPr>
          </w:p>
        </w:tc>
      </w:tr>
      <w:tr w:rsidR="00266B27" w:rsidRPr="00581301" w:rsidTr="009F302D">
        <w:tc>
          <w:tcPr>
            <w:tcW w:w="1413" w:type="dxa"/>
          </w:tcPr>
          <w:p w:rsidR="00266B27" w:rsidRPr="00581301" w:rsidRDefault="00266B27" w:rsidP="00266B27">
            <w:pPr>
              <w:jc w:val="center"/>
              <w:rPr>
                <w:rFonts w:ascii="Times New Roman" w:hAnsi="Times New Roman" w:cs="Times New Roman"/>
                <w:color w:val="000000" w:themeColor="text1"/>
                <w:sz w:val="24"/>
                <w:szCs w:val="24"/>
              </w:rPr>
            </w:pPr>
          </w:p>
        </w:tc>
        <w:tc>
          <w:tcPr>
            <w:tcW w:w="764" w:type="dxa"/>
          </w:tcPr>
          <w:p w:rsidR="00266B27" w:rsidRPr="00581301" w:rsidRDefault="00266B27" w:rsidP="00266B27">
            <w:pPr>
              <w:jc w:val="center"/>
              <w:rPr>
                <w:rFonts w:ascii="Times New Roman" w:hAnsi="Times New Roman" w:cs="Times New Roman"/>
                <w:color w:val="000000" w:themeColor="text1"/>
                <w:sz w:val="24"/>
                <w:szCs w:val="24"/>
              </w:rPr>
            </w:pPr>
          </w:p>
        </w:tc>
        <w:tc>
          <w:tcPr>
            <w:tcW w:w="650" w:type="dxa"/>
          </w:tcPr>
          <w:p w:rsidR="00266B27" w:rsidRPr="00581301" w:rsidRDefault="00266B27" w:rsidP="00266B27">
            <w:pPr>
              <w:jc w:val="center"/>
              <w:rPr>
                <w:rFonts w:ascii="Times New Roman" w:hAnsi="Times New Roman" w:cs="Times New Roman"/>
                <w:color w:val="000000" w:themeColor="text1"/>
                <w:sz w:val="24"/>
                <w:szCs w:val="24"/>
              </w:rPr>
            </w:pPr>
          </w:p>
        </w:tc>
        <w:tc>
          <w:tcPr>
            <w:tcW w:w="757" w:type="dxa"/>
            <w:gridSpan w:val="2"/>
          </w:tcPr>
          <w:p w:rsidR="00266B27" w:rsidRPr="00581301" w:rsidRDefault="00266B27" w:rsidP="00266B27">
            <w:pPr>
              <w:jc w:val="center"/>
              <w:rPr>
                <w:rFonts w:ascii="Times New Roman" w:hAnsi="Times New Roman" w:cs="Times New Roman"/>
                <w:color w:val="000000" w:themeColor="text1"/>
                <w:sz w:val="24"/>
                <w:szCs w:val="24"/>
              </w:rPr>
            </w:pPr>
          </w:p>
        </w:tc>
        <w:tc>
          <w:tcPr>
            <w:tcW w:w="1239" w:type="dxa"/>
          </w:tcPr>
          <w:p w:rsidR="00266B27" w:rsidRPr="00581301" w:rsidRDefault="00266B27" w:rsidP="00266B27">
            <w:pPr>
              <w:jc w:val="center"/>
              <w:rPr>
                <w:rFonts w:ascii="Times New Roman" w:hAnsi="Times New Roman" w:cs="Times New Roman"/>
                <w:color w:val="000000" w:themeColor="text1"/>
                <w:sz w:val="24"/>
                <w:szCs w:val="24"/>
              </w:rPr>
            </w:pPr>
          </w:p>
        </w:tc>
        <w:tc>
          <w:tcPr>
            <w:tcW w:w="920" w:type="dxa"/>
          </w:tcPr>
          <w:p w:rsidR="00266B27" w:rsidRPr="00581301" w:rsidRDefault="00266B27" w:rsidP="00266B27">
            <w:pPr>
              <w:jc w:val="center"/>
              <w:rPr>
                <w:rFonts w:ascii="Times New Roman" w:hAnsi="Times New Roman" w:cs="Times New Roman"/>
                <w:color w:val="000000" w:themeColor="text1"/>
                <w:sz w:val="24"/>
                <w:szCs w:val="24"/>
              </w:rPr>
            </w:pPr>
          </w:p>
        </w:tc>
        <w:tc>
          <w:tcPr>
            <w:tcW w:w="3602" w:type="dxa"/>
            <w:gridSpan w:val="5"/>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Выплачено </w:t>
            </w:r>
          </w:p>
        </w:tc>
      </w:tr>
      <w:tr w:rsidR="00266B27" w:rsidRPr="00581301" w:rsidTr="009F302D">
        <w:tc>
          <w:tcPr>
            <w:tcW w:w="1413" w:type="dxa"/>
          </w:tcPr>
          <w:p w:rsidR="00266B27" w:rsidRPr="00581301" w:rsidRDefault="00266B27" w:rsidP="00266B27">
            <w:pPr>
              <w:jc w:val="center"/>
              <w:rPr>
                <w:rFonts w:ascii="Times New Roman" w:hAnsi="Times New Roman" w:cs="Times New Roman"/>
                <w:color w:val="000000" w:themeColor="text1"/>
                <w:sz w:val="24"/>
                <w:szCs w:val="24"/>
              </w:rPr>
            </w:pPr>
          </w:p>
        </w:tc>
        <w:tc>
          <w:tcPr>
            <w:tcW w:w="764" w:type="dxa"/>
          </w:tcPr>
          <w:p w:rsidR="00266B27" w:rsidRPr="00581301" w:rsidRDefault="00266B27" w:rsidP="00266B27">
            <w:pPr>
              <w:jc w:val="center"/>
              <w:rPr>
                <w:rFonts w:ascii="Times New Roman" w:hAnsi="Times New Roman" w:cs="Times New Roman"/>
                <w:color w:val="000000" w:themeColor="text1"/>
                <w:sz w:val="24"/>
                <w:szCs w:val="24"/>
              </w:rPr>
            </w:pPr>
          </w:p>
        </w:tc>
        <w:tc>
          <w:tcPr>
            <w:tcW w:w="650" w:type="dxa"/>
          </w:tcPr>
          <w:p w:rsidR="00266B27" w:rsidRPr="00581301" w:rsidRDefault="00266B27" w:rsidP="00266B27">
            <w:pPr>
              <w:jc w:val="center"/>
              <w:rPr>
                <w:rFonts w:ascii="Times New Roman" w:hAnsi="Times New Roman" w:cs="Times New Roman"/>
                <w:color w:val="000000" w:themeColor="text1"/>
                <w:sz w:val="24"/>
                <w:szCs w:val="24"/>
              </w:rPr>
            </w:pPr>
          </w:p>
        </w:tc>
        <w:tc>
          <w:tcPr>
            <w:tcW w:w="757" w:type="dxa"/>
            <w:gridSpan w:val="2"/>
          </w:tcPr>
          <w:p w:rsidR="00266B27" w:rsidRPr="00581301" w:rsidRDefault="00266B27" w:rsidP="00266B27">
            <w:pPr>
              <w:jc w:val="center"/>
              <w:rPr>
                <w:rFonts w:ascii="Times New Roman" w:hAnsi="Times New Roman" w:cs="Times New Roman"/>
                <w:color w:val="000000" w:themeColor="text1"/>
                <w:sz w:val="24"/>
                <w:szCs w:val="24"/>
              </w:rPr>
            </w:pPr>
          </w:p>
        </w:tc>
        <w:tc>
          <w:tcPr>
            <w:tcW w:w="1239" w:type="dxa"/>
          </w:tcPr>
          <w:p w:rsidR="00266B27" w:rsidRPr="00581301" w:rsidRDefault="00266B27" w:rsidP="00266B27">
            <w:pPr>
              <w:jc w:val="center"/>
              <w:rPr>
                <w:rFonts w:ascii="Times New Roman" w:hAnsi="Times New Roman" w:cs="Times New Roman"/>
                <w:color w:val="000000" w:themeColor="text1"/>
                <w:sz w:val="24"/>
                <w:szCs w:val="24"/>
              </w:rPr>
            </w:pPr>
          </w:p>
        </w:tc>
        <w:tc>
          <w:tcPr>
            <w:tcW w:w="920" w:type="dxa"/>
          </w:tcPr>
          <w:p w:rsidR="00266B27" w:rsidRPr="00581301" w:rsidRDefault="00266B27" w:rsidP="00266B27">
            <w:pPr>
              <w:jc w:val="center"/>
              <w:rPr>
                <w:rFonts w:ascii="Times New Roman" w:hAnsi="Times New Roman" w:cs="Times New Roman"/>
                <w:color w:val="000000" w:themeColor="text1"/>
                <w:sz w:val="24"/>
                <w:szCs w:val="24"/>
              </w:rPr>
            </w:pPr>
          </w:p>
        </w:tc>
        <w:tc>
          <w:tcPr>
            <w:tcW w:w="1700" w:type="dxa"/>
            <w:gridSpan w:val="3"/>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За первую</w:t>
            </w:r>
          </w:p>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половину</w:t>
            </w:r>
          </w:p>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месяца</w:t>
            </w:r>
          </w:p>
        </w:tc>
        <w:tc>
          <w:tcPr>
            <w:tcW w:w="980" w:type="dxa"/>
          </w:tcPr>
          <w:p w:rsidR="00266B27" w:rsidRPr="00581301" w:rsidRDefault="00266B27" w:rsidP="00266B27">
            <w:pPr>
              <w:rPr>
                <w:rFonts w:ascii="Times New Roman" w:hAnsi="Times New Roman" w:cs="Times New Roman"/>
                <w:color w:val="000000" w:themeColor="text1"/>
                <w:sz w:val="24"/>
                <w:szCs w:val="24"/>
              </w:rPr>
            </w:pPr>
          </w:p>
          <w:p w:rsidR="00266B27" w:rsidRPr="00581301" w:rsidRDefault="00266B27" w:rsidP="00266B27">
            <w:pPr>
              <w:rPr>
                <w:rFonts w:ascii="Times New Roman" w:hAnsi="Times New Roman" w:cs="Times New Roman"/>
                <w:color w:val="000000" w:themeColor="text1"/>
                <w:sz w:val="24"/>
                <w:szCs w:val="24"/>
              </w:rPr>
            </w:pPr>
          </w:p>
        </w:tc>
        <w:tc>
          <w:tcPr>
            <w:tcW w:w="922" w:type="dxa"/>
          </w:tcPr>
          <w:p w:rsidR="00266B27" w:rsidRPr="00581301" w:rsidRDefault="00266B27" w:rsidP="00266B27">
            <w:pPr>
              <w:rPr>
                <w:rFonts w:ascii="Times New Roman" w:hAnsi="Times New Roman" w:cs="Times New Roman"/>
                <w:color w:val="000000" w:themeColor="text1"/>
                <w:sz w:val="24"/>
                <w:szCs w:val="24"/>
              </w:rPr>
            </w:pPr>
          </w:p>
          <w:p w:rsidR="00266B27" w:rsidRPr="00581301" w:rsidRDefault="00266B27" w:rsidP="00266B27">
            <w:pPr>
              <w:rPr>
                <w:rFonts w:ascii="Times New Roman" w:hAnsi="Times New Roman" w:cs="Times New Roman"/>
                <w:color w:val="000000" w:themeColor="text1"/>
                <w:sz w:val="24"/>
                <w:szCs w:val="24"/>
              </w:rPr>
            </w:pPr>
          </w:p>
        </w:tc>
      </w:tr>
      <w:tr w:rsidR="00266B27" w:rsidRPr="00581301" w:rsidTr="009F302D">
        <w:tc>
          <w:tcPr>
            <w:tcW w:w="1413" w:type="dxa"/>
          </w:tcPr>
          <w:p w:rsidR="00266B27" w:rsidRPr="00581301" w:rsidRDefault="00266B27" w:rsidP="00266B27">
            <w:pPr>
              <w:jc w:val="center"/>
              <w:rPr>
                <w:rFonts w:ascii="Times New Roman" w:hAnsi="Times New Roman" w:cs="Times New Roman"/>
                <w:color w:val="000000" w:themeColor="text1"/>
                <w:sz w:val="24"/>
                <w:szCs w:val="24"/>
              </w:rPr>
            </w:pPr>
          </w:p>
        </w:tc>
        <w:tc>
          <w:tcPr>
            <w:tcW w:w="764" w:type="dxa"/>
          </w:tcPr>
          <w:p w:rsidR="00266B27" w:rsidRPr="00581301" w:rsidRDefault="00266B27" w:rsidP="00266B27">
            <w:pPr>
              <w:jc w:val="center"/>
              <w:rPr>
                <w:rFonts w:ascii="Times New Roman" w:hAnsi="Times New Roman" w:cs="Times New Roman"/>
                <w:color w:val="000000" w:themeColor="text1"/>
                <w:sz w:val="24"/>
                <w:szCs w:val="24"/>
              </w:rPr>
            </w:pPr>
          </w:p>
        </w:tc>
        <w:tc>
          <w:tcPr>
            <w:tcW w:w="650" w:type="dxa"/>
          </w:tcPr>
          <w:p w:rsidR="00266B27" w:rsidRPr="00581301" w:rsidRDefault="00266B27" w:rsidP="00266B27">
            <w:pPr>
              <w:jc w:val="center"/>
              <w:rPr>
                <w:rFonts w:ascii="Times New Roman" w:hAnsi="Times New Roman" w:cs="Times New Roman"/>
                <w:color w:val="000000" w:themeColor="text1"/>
                <w:sz w:val="24"/>
                <w:szCs w:val="24"/>
              </w:rPr>
            </w:pPr>
          </w:p>
        </w:tc>
        <w:tc>
          <w:tcPr>
            <w:tcW w:w="757" w:type="dxa"/>
            <w:gridSpan w:val="2"/>
          </w:tcPr>
          <w:p w:rsidR="00266B27" w:rsidRPr="00581301" w:rsidRDefault="00266B27" w:rsidP="00266B27">
            <w:pPr>
              <w:jc w:val="center"/>
              <w:rPr>
                <w:rFonts w:ascii="Times New Roman" w:hAnsi="Times New Roman" w:cs="Times New Roman"/>
                <w:color w:val="000000" w:themeColor="text1"/>
                <w:sz w:val="24"/>
                <w:szCs w:val="24"/>
              </w:rPr>
            </w:pPr>
          </w:p>
        </w:tc>
        <w:tc>
          <w:tcPr>
            <w:tcW w:w="1239" w:type="dxa"/>
          </w:tcPr>
          <w:p w:rsidR="00266B27" w:rsidRPr="00581301" w:rsidRDefault="00266B27" w:rsidP="00266B27">
            <w:pPr>
              <w:jc w:val="center"/>
              <w:rPr>
                <w:rFonts w:ascii="Times New Roman" w:hAnsi="Times New Roman" w:cs="Times New Roman"/>
                <w:color w:val="000000" w:themeColor="text1"/>
                <w:sz w:val="24"/>
                <w:szCs w:val="24"/>
              </w:rPr>
            </w:pPr>
          </w:p>
        </w:tc>
        <w:tc>
          <w:tcPr>
            <w:tcW w:w="920" w:type="dxa"/>
          </w:tcPr>
          <w:p w:rsidR="00266B27" w:rsidRPr="00581301" w:rsidRDefault="00266B27" w:rsidP="00266B27">
            <w:pPr>
              <w:jc w:val="center"/>
              <w:rPr>
                <w:rFonts w:ascii="Times New Roman" w:hAnsi="Times New Roman" w:cs="Times New Roman"/>
                <w:color w:val="000000" w:themeColor="text1"/>
                <w:sz w:val="24"/>
                <w:szCs w:val="24"/>
              </w:rPr>
            </w:pPr>
          </w:p>
        </w:tc>
        <w:tc>
          <w:tcPr>
            <w:tcW w:w="1700" w:type="dxa"/>
            <w:gridSpan w:val="3"/>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Зарплата за </w:t>
            </w:r>
          </w:p>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 xml:space="preserve">месяц </w:t>
            </w:r>
          </w:p>
        </w:tc>
        <w:tc>
          <w:tcPr>
            <w:tcW w:w="980" w:type="dxa"/>
          </w:tcPr>
          <w:p w:rsidR="00266B27" w:rsidRPr="00581301" w:rsidRDefault="00266B27" w:rsidP="00266B27">
            <w:pPr>
              <w:rPr>
                <w:rFonts w:ascii="Times New Roman" w:hAnsi="Times New Roman" w:cs="Times New Roman"/>
                <w:color w:val="000000" w:themeColor="text1"/>
                <w:sz w:val="24"/>
                <w:szCs w:val="24"/>
              </w:rPr>
            </w:pPr>
          </w:p>
          <w:p w:rsidR="00266B27" w:rsidRPr="00581301" w:rsidRDefault="00266B27" w:rsidP="00266B27">
            <w:pPr>
              <w:rPr>
                <w:rFonts w:ascii="Times New Roman" w:hAnsi="Times New Roman" w:cs="Times New Roman"/>
                <w:color w:val="000000" w:themeColor="text1"/>
                <w:sz w:val="24"/>
                <w:szCs w:val="24"/>
              </w:rPr>
            </w:pPr>
          </w:p>
        </w:tc>
        <w:tc>
          <w:tcPr>
            <w:tcW w:w="922" w:type="dxa"/>
          </w:tcPr>
          <w:p w:rsidR="00266B27" w:rsidRPr="00581301" w:rsidRDefault="00266B27" w:rsidP="00266B27">
            <w:pPr>
              <w:rPr>
                <w:rFonts w:ascii="Times New Roman" w:hAnsi="Times New Roman" w:cs="Times New Roman"/>
                <w:color w:val="000000" w:themeColor="text1"/>
                <w:sz w:val="24"/>
                <w:szCs w:val="24"/>
              </w:rPr>
            </w:pPr>
          </w:p>
          <w:p w:rsidR="00266B27" w:rsidRPr="00581301" w:rsidRDefault="00266B27" w:rsidP="00266B27">
            <w:pPr>
              <w:rPr>
                <w:rFonts w:ascii="Times New Roman" w:hAnsi="Times New Roman" w:cs="Times New Roman"/>
                <w:color w:val="000000" w:themeColor="text1"/>
                <w:sz w:val="24"/>
                <w:szCs w:val="24"/>
              </w:rPr>
            </w:pPr>
          </w:p>
        </w:tc>
      </w:tr>
      <w:tr w:rsidR="00266B27" w:rsidRPr="00581301" w:rsidTr="009F302D">
        <w:trPr>
          <w:trHeight w:val="70"/>
        </w:trPr>
        <w:tc>
          <w:tcPr>
            <w:tcW w:w="4823" w:type="dxa"/>
            <w:gridSpan w:val="6"/>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Долг предприятия на начало</w:t>
            </w:r>
          </w:p>
        </w:tc>
        <w:tc>
          <w:tcPr>
            <w:tcW w:w="4522" w:type="dxa"/>
            <w:gridSpan w:val="6"/>
          </w:tcPr>
          <w:p w:rsidR="00266B27" w:rsidRPr="00581301" w:rsidRDefault="00266B27" w:rsidP="00266B27">
            <w:pPr>
              <w:rPr>
                <w:rFonts w:ascii="Times New Roman" w:hAnsi="Times New Roman" w:cs="Times New Roman"/>
                <w:color w:val="000000" w:themeColor="text1"/>
                <w:sz w:val="24"/>
                <w:szCs w:val="24"/>
              </w:rPr>
            </w:pPr>
            <w:r w:rsidRPr="00581301">
              <w:rPr>
                <w:rFonts w:ascii="Times New Roman" w:hAnsi="Times New Roman" w:cs="Times New Roman"/>
                <w:color w:val="000000" w:themeColor="text1"/>
                <w:sz w:val="24"/>
                <w:szCs w:val="24"/>
              </w:rPr>
              <w:t>Долг предприятия на конец</w:t>
            </w:r>
          </w:p>
          <w:p w:rsidR="00266B27" w:rsidRPr="00581301" w:rsidRDefault="00266B27" w:rsidP="00266B27">
            <w:pPr>
              <w:rPr>
                <w:rFonts w:ascii="Times New Roman" w:hAnsi="Times New Roman" w:cs="Times New Roman"/>
                <w:color w:val="000000" w:themeColor="text1"/>
                <w:sz w:val="24"/>
                <w:szCs w:val="24"/>
              </w:rPr>
            </w:pPr>
          </w:p>
        </w:tc>
      </w:tr>
    </w:tbl>
    <w:p w:rsidR="00266B27" w:rsidRPr="00581301" w:rsidRDefault="00266B27" w:rsidP="00266B27">
      <w:pPr>
        <w:spacing w:after="0" w:line="240" w:lineRule="auto"/>
        <w:jc w:val="center"/>
        <w:rPr>
          <w:rFonts w:ascii="Times New Roman" w:hAnsi="Times New Roman" w:cs="Times New Roman"/>
          <w:color w:val="000000" w:themeColor="text1"/>
          <w:sz w:val="28"/>
          <w:szCs w:val="28"/>
        </w:rPr>
      </w:pPr>
    </w:p>
    <w:p w:rsidR="00266B27" w:rsidRPr="00581301" w:rsidRDefault="00266B27" w:rsidP="00266B27">
      <w:pPr>
        <w:spacing w:after="0" w:line="240" w:lineRule="auto"/>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 xml:space="preserve">Общий облагаемый доход:                                                                                      </w:t>
      </w:r>
    </w:p>
    <w:p w:rsidR="00266B27" w:rsidRPr="00581301" w:rsidRDefault="00266B27" w:rsidP="00266B27">
      <w:pPr>
        <w:spacing w:after="0" w:line="240" w:lineRule="auto"/>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Вычетов</w:t>
      </w:r>
    </w:p>
    <w:p w:rsidR="00266B27" w:rsidRPr="00581301" w:rsidRDefault="00266B27" w:rsidP="00266B27">
      <w:pPr>
        <w:spacing w:after="0" w:line="240" w:lineRule="auto"/>
        <w:rPr>
          <w:rFonts w:ascii="Times New Roman" w:eastAsia="Times New Roman" w:hAnsi="Times New Roman" w:cs="Times New Roman"/>
          <w:b/>
          <w:color w:val="000000" w:themeColor="text1"/>
          <w:sz w:val="28"/>
          <w:szCs w:val="28"/>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                                                                            </w:t>
      </w:r>
    </w:p>
    <w:p w:rsidR="00266B27" w:rsidRPr="00581301" w:rsidRDefault="00266B27" w:rsidP="00266B27">
      <w:pPr>
        <w:spacing w:after="0" w:line="240" w:lineRule="auto"/>
        <w:jc w:val="right"/>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  </w:t>
      </w:r>
    </w:p>
    <w:p w:rsidR="00266B27" w:rsidRPr="00581301" w:rsidRDefault="00266B27" w:rsidP="00266B27">
      <w:pPr>
        <w:spacing w:after="0" w:line="240" w:lineRule="auto"/>
        <w:jc w:val="right"/>
        <w:rPr>
          <w:rFonts w:ascii="Times New Roman" w:eastAsia="Times New Roman" w:hAnsi="Times New Roman" w:cs="Times New Roman"/>
          <w:color w:val="000000" w:themeColor="text1"/>
          <w:lang w:eastAsia="ru-RU"/>
        </w:rPr>
      </w:pPr>
      <w:r w:rsidRPr="00581301">
        <w:rPr>
          <w:rFonts w:ascii="Times New Roman" w:eastAsia="Times New Roman" w:hAnsi="Times New Roman" w:cs="Times New Roman"/>
          <w:color w:val="000000" w:themeColor="text1"/>
          <w:lang w:eastAsia="ru-RU"/>
        </w:rPr>
        <w:lastRenderedPageBreak/>
        <w:t xml:space="preserve">  Приложение №6</w:t>
      </w: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before="240" w:after="60" w:line="240" w:lineRule="auto"/>
        <w:jc w:val="center"/>
        <w:outlineLvl w:val="5"/>
        <w:rPr>
          <w:rFonts w:ascii="Times New Roman" w:eastAsia="Times New Roman" w:hAnsi="Times New Roman" w:cs="Times New Roman"/>
          <w:bCs/>
          <w:color w:val="000000" w:themeColor="text1"/>
          <w:sz w:val="40"/>
          <w:szCs w:val="40"/>
          <w:lang w:eastAsia="ru-RU"/>
        </w:rPr>
      </w:pPr>
      <w:r w:rsidRPr="00581301">
        <w:rPr>
          <w:rFonts w:ascii="Times New Roman" w:eastAsia="Times New Roman" w:hAnsi="Times New Roman" w:cs="Times New Roman"/>
          <w:bCs/>
          <w:color w:val="000000" w:themeColor="text1"/>
          <w:sz w:val="40"/>
          <w:szCs w:val="40"/>
          <w:lang w:eastAsia="ru-RU"/>
        </w:rPr>
        <w:t>Перечень</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8"/>
          <w:szCs w:val="24"/>
          <w:lang w:eastAsia="ru-RU"/>
        </w:rPr>
      </w:pPr>
      <w:r w:rsidRPr="00581301">
        <w:rPr>
          <w:rFonts w:ascii="Times New Roman" w:eastAsia="Times New Roman" w:hAnsi="Times New Roman" w:cs="Times New Roman"/>
          <w:color w:val="000000" w:themeColor="text1"/>
          <w:sz w:val="28"/>
          <w:szCs w:val="24"/>
          <w:lang w:eastAsia="ru-RU"/>
        </w:rPr>
        <w:t xml:space="preserve">профессий и должностей   право на обеспечение специальной одеждой, а также моющими и обезвреживающими средствами.                    </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8"/>
          <w:szCs w:val="24"/>
          <w:lang w:eastAsia="ru-RU"/>
        </w:rPr>
      </w:pPr>
      <w:r w:rsidRPr="00581301">
        <w:rPr>
          <w:rFonts w:ascii="Times New Roman" w:eastAsia="Times New Roman" w:hAnsi="Times New Roman" w:cs="Times New Roman"/>
          <w:color w:val="000000" w:themeColor="text1"/>
          <w:sz w:val="24"/>
          <w:szCs w:val="24"/>
          <w:lang w:eastAsia="ru-RU"/>
        </w:rPr>
        <w:t xml:space="preserve">(Утверждены Минтрудом РФ от 30 декабря </w:t>
      </w:r>
      <w:smartTag w:uri="urn:schemas-microsoft-com:office:smarttags" w:element="metricconverter">
        <w:smartTagPr>
          <w:attr w:name="ProductID" w:val="1997 г"/>
        </w:smartTagPr>
        <w:r w:rsidRPr="00581301">
          <w:rPr>
            <w:rFonts w:ascii="Times New Roman" w:eastAsia="Times New Roman" w:hAnsi="Times New Roman" w:cs="Times New Roman"/>
            <w:color w:val="000000" w:themeColor="text1"/>
            <w:sz w:val="24"/>
            <w:szCs w:val="24"/>
            <w:lang w:eastAsia="ru-RU"/>
          </w:rPr>
          <w:t>1997 г</w:t>
        </w:r>
      </w:smartTag>
      <w:r w:rsidRPr="00581301">
        <w:rPr>
          <w:rFonts w:ascii="Times New Roman" w:eastAsia="Times New Roman" w:hAnsi="Times New Roman" w:cs="Times New Roman"/>
          <w:color w:val="000000" w:themeColor="text1"/>
          <w:sz w:val="24"/>
          <w:szCs w:val="24"/>
          <w:lang w:eastAsia="ru-RU"/>
        </w:rPr>
        <w:t>. № 69).</w:t>
      </w:r>
    </w:p>
    <w:tbl>
      <w:tblPr>
        <w:tblpPr w:leftFromText="180" w:rightFromText="180" w:vertAnchor="text" w:horzAnchor="margin" w:tblpXSpec="center" w:tblpY="48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943"/>
        <w:gridCol w:w="3986"/>
        <w:gridCol w:w="2535"/>
      </w:tblGrid>
      <w:tr w:rsidR="00266B27" w:rsidRPr="00581301" w:rsidTr="009F302D">
        <w:trPr>
          <w:trHeight w:val="546"/>
        </w:trPr>
        <w:tc>
          <w:tcPr>
            <w:tcW w:w="709"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w:t>
            </w: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п/п.</w:t>
            </w:r>
          </w:p>
        </w:tc>
        <w:tc>
          <w:tcPr>
            <w:tcW w:w="2943"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Должность</w:t>
            </w:r>
          </w:p>
        </w:tc>
        <w:tc>
          <w:tcPr>
            <w:tcW w:w="3986"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Наименование средств индивидуальной защиты</w:t>
            </w:r>
          </w:p>
        </w:tc>
        <w:tc>
          <w:tcPr>
            <w:tcW w:w="2535"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норма выдачи на год</w:t>
            </w:r>
          </w:p>
        </w:tc>
      </w:tr>
      <w:tr w:rsidR="00266B27" w:rsidRPr="00581301" w:rsidTr="009F302D">
        <w:trPr>
          <w:trHeight w:val="546"/>
        </w:trPr>
        <w:tc>
          <w:tcPr>
            <w:tcW w:w="70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w:t>
            </w:r>
          </w:p>
        </w:tc>
        <w:tc>
          <w:tcPr>
            <w:tcW w:w="2943"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Заведующий хозяйством</w:t>
            </w:r>
          </w:p>
        </w:tc>
        <w:tc>
          <w:tcPr>
            <w:tcW w:w="3986"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халат хлопчатобумажный,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рукавицы комбинированные</w:t>
            </w:r>
          </w:p>
        </w:tc>
        <w:tc>
          <w:tcPr>
            <w:tcW w:w="2535"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6 пар</w:t>
            </w:r>
          </w:p>
        </w:tc>
      </w:tr>
      <w:tr w:rsidR="00266B27" w:rsidRPr="00581301" w:rsidTr="009F302D">
        <w:trPr>
          <w:trHeight w:val="278"/>
        </w:trPr>
        <w:tc>
          <w:tcPr>
            <w:tcW w:w="70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w:t>
            </w:r>
          </w:p>
        </w:tc>
        <w:tc>
          <w:tcPr>
            <w:tcW w:w="2943"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Повар</w:t>
            </w:r>
          </w:p>
        </w:tc>
        <w:tc>
          <w:tcPr>
            <w:tcW w:w="3986"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халат хлопчатобумажный</w:t>
            </w:r>
          </w:p>
        </w:tc>
        <w:tc>
          <w:tcPr>
            <w:tcW w:w="2535"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w:t>
            </w:r>
          </w:p>
        </w:tc>
      </w:tr>
      <w:tr w:rsidR="00266B27" w:rsidRPr="00581301" w:rsidTr="009F302D">
        <w:trPr>
          <w:trHeight w:val="835"/>
        </w:trPr>
        <w:tc>
          <w:tcPr>
            <w:tcW w:w="70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w:t>
            </w:r>
          </w:p>
        </w:tc>
        <w:tc>
          <w:tcPr>
            <w:tcW w:w="2943"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Уборщик служебных помещений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Помощник воспитателя</w:t>
            </w:r>
          </w:p>
        </w:tc>
        <w:tc>
          <w:tcPr>
            <w:tcW w:w="3986"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халат хлопчатобумажный,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рукавицы комбинированные,</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перчатки резиновые</w:t>
            </w:r>
          </w:p>
        </w:tc>
        <w:tc>
          <w:tcPr>
            <w:tcW w:w="2535"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6 пар</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 пары</w:t>
            </w:r>
          </w:p>
        </w:tc>
      </w:tr>
      <w:tr w:rsidR="00266B27" w:rsidRPr="00581301" w:rsidTr="009F302D">
        <w:trPr>
          <w:trHeight w:val="433"/>
        </w:trPr>
        <w:tc>
          <w:tcPr>
            <w:tcW w:w="70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w:t>
            </w:r>
          </w:p>
        </w:tc>
        <w:tc>
          <w:tcPr>
            <w:tcW w:w="2943"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Рабочий</w:t>
            </w:r>
          </w:p>
        </w:tc>
        <w:tc>
          <w:tcPr>
            <w:tcW w:w="3986"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рукавицы комбинированные,</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халат хлопчатобумажный.</w:t>
            </w:r>
          </w:p>
        </w:tc>
        <w:tc>
          <w:tcPr>
            <w:tcW w:w="2535"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6 пар</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w:t>
            </w:r>
          </w:p>
        </w:tc>
      </w:tr>
    </w:tbl>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tbl>
      <w:tblPr>
        <w:tblpPr w:leftFromText="180" w:rightFromText="180" w:vertAnchor="text" w:horzAnchor="margin" w:tblpX="-44" w:tblpY="236"/>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839"/>
        <w:gridCol w:w="3969"/>
        <w:gridCol w:w="2552"/>
      </w:tblGrid>
      <w:tr w:rsidR="00266B27" w:rsidRPr="00581301" w:rsidTr="009F302D">
        <w:tc>
          <w:tcPr>
            <w:tcW w:w="846"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w:t>
            </w: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п/п.</w:t>
            </w:r>
          </w:p>
        </w:tc>
        <w:tc>
          <w:tcPr>
            <w:tcW w:w="2839"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Должность</w:t>
            </w:r>
          </w:p>
        </w:tc>
        <w:tc>
          <w:tcPr>
            <w:tcW w:w="3969"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виды смывающих и обезвреживающих средств</w:t>
            </w:r>
          </w:p>
        </w:tc>
        <w:tc>
          <w:tcPr>
            <w:tcW w:w="2552" w:type="dxa"/>
          </w:tcPr>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r w:rsidRPr="00581301">
              <w:rPr>
                <w:rFonts w:ascii="Times New Roman" w:eastAsia="Times New Roman" w:hAnsi="Times New Roman" w:cs="Times New Roman"/>
                <w:b/>
                <w:color w:val="000000" w:themeColor="text1"/>
                <w:sz w:val="24"/>
                <w:szCs w:val="24"/>
                <w:lang w:eastAsia="ru-RU"/>
              </w:rPr>
              <w:t>норма выдачи на 2 месяц</w:t>
            </w:r>
          </w:p>
        </w:tc>
      </w:tr>
      <w:tr w:rsidR="00266B27" w:rsidRPr="00581301" w:rsidTr="009F302D">
        <w:tc>
          <w:tcPr>
            <w:tcW w:w="846"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w:t>
            </w:r>
          </w:p>
        </w:tc>
        <w:tc>
          <w:tcPr>
            <w:tcW w:w="283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Заведующий хозяйством</w:t>
            </w:r>
          </w:p>
        </w:tc>
        <w:tc>
          <w:tcPr>
            <w:tcW w:w="396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мыло</w:t>
            </w:r>
          </w:p>
        </w:tc>
        <w:tc>
          <w:tcPr>
            <w:tcW w:w="25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smartTag w:uri="urn:schemas-microsoft-com:office:smarttags" w:element="metricconverter">
              <w:smartTagPr>
                <w:attr w:name="ProductID" w:val="100 г"/>
              </w:smartTagPr>
              <w:r w:rsidRPr="00581301">
                <w:rPr>
                  <w:rFonts w:ascii="Times New Roman" w:eastAsia="Times New Roman" w:hAnsi="Times New Roman" w:cs="Times New Roman"/>
                  <w:color w:val="000000" w:themeColor="text1"/>
                  <w:sz w:val="24"/>
                  <w:szCs w:val="24"/>
                  <w:lang w:eastAsia="ru-RU"/>
                </w:rPr>
                <w:t>100 г</w:t>
              </w:r>
            </w:smartTag>
            <w:r w:rsidRPr="00581301">
              <w:rPr>
                <w:rFonts w:ascii="Times New Roman" w:eastAsia="Times New Roman" w:hAnsi="Times New Roman" w:cs="Times New Roman"/>
                <w:color w:val="000000" w:themeColor="text1"/>
                <w:sz w:val="24"/>
                <w:szCs w:val="24"/>
                <w:lang w:eastAsia="ru-RU"/>
              </w:rPr>
              <w:t>.</w:t>
            </w:r>
          </w:p>
        </w:tc>
      </w:tr>
      <w:tr w:rsidR="00266B27" w:rsidRPr="00581301" w:rsidTr="009F302D">
        <w:tc>
          <w:tcPr>
            <w:tcW w:w="846"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2.</w:t>
            </w:r>
          </w:p>
        </w:tc>
        <w:tc>
          <w:tcPr>
            <w:tcW w:w="283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Повар</w:t>
            </w:r>
          </w:p>
        </w:tc>
        <w:tc>
          <w:tcPr>
            <w:tcW w:w="396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мыло</w:t>
            </w:r>
          </w:p>
        </w:tc>
        <w:tc>
          <w:tcPr>
            <w:tcW w:w="25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smartTag w:uri="urn:schemas-microsoft-com:office:smarttags" w:element="metricconverter">
              <w:smartTagPr>
                <w:attr w:name="ProductID" w:val="100 г"/>
              </w:smartTagPr>
              <w:r w:rsidRPr="00581301">
                <w:rPr>
                  <w:rFonts w:ascii="Times New Roman" w:eastAsia="Times New Roman" w:hAnsi="Times New Roman" w:cs="Times New Roman"/>
                  <w:color w:val="000000" w:themeColor="text1"/>
                  <w:sz w:val="24"/>
                  <w:szCs w:val="24"/>
                  <w:lang w:eastAsia="ru-RU"/>
                </w:rPr>
                <w:t>100 г</w:t>
              </w:r>
            </w:smartTag>
            <w:r w:rsidRPr="00581301">
              <w:rPr>
                <w:rFonts w:ascii="Times New Roman" w:eastAsia="Times New Roman" w:hAnsi="Times New Roman" w:cs="Times New Roman"/>
                <w:color w:val="000000" w:themeColor="text1"/>
                <w:sz w:val="24"/>
                <w:szCs w:val="24"/>
                <w:lang w:eastAsia="ru-RU"/>
              </w:rPr>
              <w:t>.</w:t>
            </w:r>
          </w:p>
        </w:tc>
      </w:tr>
      <w:tr w:rsidR="00266B27" w:rsidRPr="00581301" w:rsidTr="009F302D">
        <w:tc>
          <w:tcPr>
            <w:tcW w:w="846"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3.</w:t>
            </w:r>
          </w:p>
        </w:tc>
        <w:tc>
          <w:tcPr>
            <w:tcW w:w="283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Уборщик служебных помещений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Помощник воспитателя</w:t>
            </w:r>
          </w:p>
        </w:tc>
        <w:tc>
          <w:tcPr>
            <w:tcW w:w="396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мыло</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мыло</w:t>
            </w:r>
          </w:p>
        </w:tc>
        <w:tc>
          <w:tcPr>
            <w:tcW w:w="25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smartTag w:uri="urn:schemas-microsoft-com:office:smarttags" w:element="metricconverter">
              <w:smartTagPr>
                <w:attr w:name="ProductID" w:val="100 г"/>
              </w:smartTagPr>
              <w:r w:rsidRPr="00581301">
                <w:rPr>
                  <w:rFonts w:ascii="Times New Roman" w:eastAsia="Times New Roman" w:hAnsi="Times New Roman" w:cs="Times New Roman"/>
                  <w:color w:val="000000" w:themeColor="text1"/>
                  <w:sz w:val="24"/>
                  <w:szCs w:val="24"/>
                  <w:lang w:eastAsia="ru-RU"/>
                </w:rPr>
                <w:t>100 г</w:t>
              </w:r>
            </w:smartTag>
            <w:r w:rsidRPr="00581301">
              <w:rPr>
                <w:rFonts w:ascii="Times New Roman" w:eastAsia="Times New Roman" w:hAnsi="Times New Roman" w:cs="Times New Roman"/>
                <w:color w:val="000000" w:themeColor="text1"/>
                <w:sz w:val="24"/>
                <w:szCs w:val="24"/>
                <w:lang w:eastAsia="ru-RU"/>
              </w:rPr>
              <w:t>.</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100г</w:t>
            </w:r>
          </w:p>
        </w:tc>
      </w:tr>
      <w:tr w:rsidR="00266B27" w:rsidRPr="00581301" w:rsidTr="009F302D">
        <w:tc>
          <w:tcPr>
            <w:tcW w:w="846"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4.</w:t>
            </w:r>
          </w:p>
        </w:tc>
        <w:tc>
          <w:tcPr>
            <w:tcW w:w="283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Рабочий по комплексному обслуживанию зданий</w:t>
            </w:r>
          </w:p>
        </w:tc>
        <w:tc>
          <w:tcPr>
            <w:tcW w:w="3969"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мыло</w:t>
            </w:r>
          </w:p>
        </w:tc>
        <w:tc>
          <w:tcPr>
            <w:tcW w:w="2552" w:type="dxa"/>
          </w:tcPr>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smartTag w:uri="urn:schemas-microsoft-com:office:smarttags" w:element="metricconverter">
              <w:smartTagPr>
                <w:attr w:name="ProductID" w:val="100 г"/>
              </w:smartTagPr>
              <w:r w:rsidRPr="00581301">
                <w:rPr>
                  <w:rFonts w:ascii="Times New Roman" w:eastAsia="Times New Roman" w:hAnsi="Times New Roman" w:cs="Times New Roman"/>
                  <w:color w:val="000000" w:themeColor="text1"/>
                  <w:sz w:val="24"/>
                  <w:szCs w:val="24"/>
                  <w:lang w:eastAsia="ru-RU"/>
                </w:rPr>
                <w:t>100 г</w:t>
              </w:r>
            </w:smartTag>
            <w:r w:rsidRPr="00581301">
              <w:rPr>
                <w:rFonts w:ascii="Times New Roman" w:eastAsia="Times New Roman" w:hAnsi="Times New Roman" w:cs="Times New Roman"/>
                <w:color w:val="000000" w:themeColor="text1"/>
                <w:sz w:val="24"/>
                <w:szCs w:val="24"/>
                <w:lang w:eastAsia="ru-RU"/>
              </w:rPr>
              <w:t>.</w:t>
            </w:r>
          </w:p>
        </w:tc>
      </w:tr>
    </w:tbl>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                                                                                                        </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  </w:t>
      </w:r>
    </w:p>
    <w:p w:rsidR="00266B27" w:rsidRPr="00581301" w:rsidRDefault="00266B27" w:rsidP="00266B27">
      <w:pPr>
        <w:spacing w:after="0" w:line="240" w:lineRule="auto"/>
        <w:jc w:val="right"/>
        <w:rPr>
          <w:rFonts w:ascii="Times New Roman" w:eastAsia="Times New Roman" w:hAnsi="Times New Roman" w:cs="Times New Roman"/>
          <w:color w:val="000000" w:themeColor="text1"/>
          <w:lang w:eastAsia="ru-RU"/>
        </w:rPr>
      </w:pPr>
      <w:r w:rsidRPr="00581301">
        <w:rPr>
          <w:rFonts w:ascii="Times New Roman" w:eastAsia="Times New Roman" w:hAnsi="Times New Roman" w:cs="Times New Roman"/>
          <w:color w:val="000000" w:themeColor="text1"/>
          <w:lang w:eastAsia="ru-RU"/>
        </w:rPr>
        <w:lastRenderedPageBreak/>
        <w:t xml:space="preserve">  Приложение №7</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keepNext/>
        <w:spacing w:after="0" w:line="240" w:lineRule="auto"/>
        <w:outlineLvl w:val="3"/>
        <w:rPr>
          <w:rFonts w:ascii="Times New Roman" w:eastAsia="Times New Roman" w:hAnsi="Times New Roman" w:cs="Times New Roman"/>
          <w:bCs/>
          <w:color w:val="000000" w:themeColor="text1"/>
          <w:sz w:val="40"/>
          <w:szCs w:val="40"/>
          <w:lang w:eastAsia="ru-RU"/>
        </w:rPr>
      </w:pPr>
    </w:p>
    <w:p w:rsidR="00266B27" w:rsidRPr="00581301" w:rsidRDefault="00266B27" w:rsidP="00266B27">
      <w:pPr>
        <w:keepNext/>
        <w:spacing w:after="0" w:line="240" w:lineRule="auto"/>
        <w:jc w:val="center"/>
        <w:outlineLvl w:val="3"/>
        <w:rPr>
          <w:rFonts w:ascii="Times New Roman" w:eastAsia="Times New Roman" w:hAnsi="Times New Roman" w:cs="Times New Roman"/>
          <w:bCs/>
          <w:color w:val="000000" w:themeColor="text1"/>
          <w:sz w:val="40"/>
          <w:szCs w:val="40"/>
          <w:lang w:eastAsia="ru-RU"/>
        </w:rPr>
      </w:pPr>
      <w:r w:rsidRPr="00581301">
        <w:rPr>
          <w:rFonts w:ascii="Times New Roman" w:eastAsia="Times New Roman" w:hAnsi="Times New Roman" w:cs="Times New Roman"/>
          <w:bCs/>
          <w:color w:val="000000" w:themeColor="text1"/>
          <w:sz w:val="40"/>
          <w:szCs w:val="40"/>
          <w:lang w:eastAsia="ru-RU"/>
        </w:rPr>
        <w:t>Перечень</w:t>
      </w:r>
    </w:p>
    <w:p w:rsidR="00266B27" w:rsidRPr="00581301" w:rsidRDefault="00266B27" w:rsidP="00266B27">
      <w:pPr>
        <w:keepNext/>
        <w:spacing w:after="0" w:line="240" w:lineRule="auto"/>
        <w:jc w:val="center"/>
        <w:outlineLvl w:val="3"/>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оснований предоставления материальной помощи</w:t>
      </w:r>
    </w:p>
    <w:p w:rsidR="00266B27" w:rsidRPr="00581301" w:rsidRDefault="00266B27" w:rsidP="00266B27">
      <w:pPr>
        <w:keepNext/>
        <w:spacing w:after="0" w:line="240" w:lineRule="auto"/>
        <w:jc w:val="center"/>
        <w:outlineLvl w:val="3"/>
        <w:rPr>
          <w:rFonts w:ascii="Times New Roman" w:eastAsia="Times New Roman" w:hAnsi="Times New Roman" w:cs="Times New Roman"/>
          <w:bCs/>
          <w:color w:val="000000" w:themeColor="text1"/>
          <w:sz w:val="28"/>
          <w:szCs w:val="28"/>
          <w:lang w:eastAsia="ru-RU"/>
        </w:rPr>
      </w:pPr>
      <w:r w:rsidRPr="00581301">
        <w:rPr>
          <w:rFonts w:ascii="Times New Roman" w:eastAsia="Times New Roman" w:hAnsi="Times New Roman" w:cs="Times New Roman"/>
          <w:bCs/>
          <w:color w:val="000000" w:themeColor="text1"/>
          <w:sz w:val="28"/>
          <w:szCs w:val="28"/>
          <w:lang w:eastAsia="ru-RU"/>
        </w:rPr>
        <w:t>работникам и её размеры.</w:t>
      </w:r>
    </w:p>
    <w:p w:rsidR="00266B27" w:rsidRPr="00581301" w:rsidRDefault="00266B27" w:rsidP="00266B27">
      <w:pPr>
        <w:keepNext/>
        <w:spacing w:after="0" w:line="240" w:lineRule="auto"/>
        <w:jc w:val="center"/>
        <w:outlineLvl w:val="3"/>
        <w:rPr>
          <w:rFonts w:ascii="Times New Roman" w:eastAsia="Times New Roman" w:hAnsi="Times New Roman" w:cs="Times New Roman"/>
          <w:bCs/>
          <w:color w:val="000000" w:themeColor="text1"/>
          <w:sz w:val="28"/>
          <w:szCs w:val="28"/>
          <w:lang w:eastAsia="ru-RU"/>
        </w:rPr>
      </w:pPr>
    </w:p>
    <w:p w:rsidR="00266B27" w:rsidRPr="00581301" w:rsidRDefault="00266B27" w:rsidP="00266B27">
      <w:pPr>
        <w:spacing w:after="12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 Продолжительная болезнь (более 1 месяца)               –   5000 рублей;</w:t>
      </w:r>
      <w:r w:rsidRPr="00581301">
        <w:rPr>
          <w:rFonts w:ascii="Times New Roman" w:eastAsia="Times New Roman" w:hAnsi="Times New Roman" w:cs="Times New Roman"/>
          <w:color w:val="000000" w:themeColor="text1"/>
          <w:sz w:val="28"/>
          <w:szCs w:val="28"/>
          <w:lang w:eastAsia="ru-RU"/>
        </w:rPr>
        <w:tab/>
      </w:r>
    </w:p>
    <w:p w:rsidR="00266B27" w:rsidRPr="00581301" w:rsidRDefault="00266B27" w:rsidP="00266B27">
      <w:pPr>
        <w:spacing w:after="12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2. Юбилейные даты: 55 лет и 60 лет                                –   5000 рублей;                                           </w:t>
      </w:r>
    </w:p>
    <w:p w:rsidR="00266B27" w:rsidRPr="00581301" w:rsidRDefault="00266B27" w:rsidP="00266B27">
      <w:pPr>
        <w:spacing w:after="12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3. По потери близких родственников                              –   5000 рублей;</w:t>
      </w:r>
    </w:p>
    <w:p w:rsidR="00266B27" w:rsidRPr="00581301" w:rsidRDefault="00266B27" w:rsidP="00266B27">
      <w:pPr>
        <w:spacing w:after="12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4. Семейные торжества (свадьба, рождение ребенка)   –   5000 рублей;</w:t>
      </w:r>
    </w:p>
    <w:p w:rsidR="00266B27" w:rsidRPr="00581301" w:rsidRDefault="00266B27" w:rsidP="00266B27">
      <w:pPr>
        <w:spacing w:after="12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5.</w:t>
      </w:r>
      <w:r w:rsidRPr="00581301">
        <w:rPr>
          <w:rFonts w:ascii="Times New Roman" w:eastAsia="Times New Roman" w:hAnsi="Times New Roman" w:cs="Times New Roman"/>
          <w:color w:val="000000" w:themeColor="text1"/>
          <w:sz w:val="24"/>
          <w:szCs w:val="24"/>
          <w:lang w:eastAsia="ru-RU"/>
        </w:rPr>
        <w:t xml:space="preserve"> </w:t>
      </w:r>
      <w:r w:rsidRPr="00581301">
        <w:rPr>
          <w:rFonts w:ascii="Times New Roman" w:eastAsia="Times New Roman" w:hAnsi="Times New Roman" w:cs="Times New Roman"/>
          <w:color w:val="000000" w:themeColor="text1"/>
          <w:sz w:val="28"/>
          <w:szCs w:val="28"/>
          <w:lang w:eastAsia="ru-RU"/>
        </w:rPr>
        <w:t>При несчастном случае на производстве                    –   5000 рублей;</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keepNext/>
        <w:spacing w:before="240" w:after="60" w:line="240" w:lineRule="auto"/>
        <w:jc w:val="both"/>
        <w:outlineLvl w:val="3"/>
        <w:rPr>
          <w:rFonts w:ascii="Times New Roman" w:eastAsia="Times New Roman" w:hAnsi="Times New Roman" w:cs="Times New Roman"/>
          <w:b/>
          <w:bCs/>
          <w:color w:val="000000" w:themeColor="text1"/>
          <w:sz w:val="28"/>
          <w:szCs w:val="28"/>
          <w:lang w:eastAsia="ru-RU"/>
        </w:rPr>
      </w:pPr>
    </w:p>
    <w:p w:rsidR="00266B27" w:rsidRPr="00581301" w:rsidRDefault="00266B27" w:rsidP="00266B27">
      <w:pPr>
        <w:keepNext/>
        <w:spacing w:before="240" w:after="60" w:line="240" w:lineRule="auto"/>
        <w:jc w:val="both"/>
        <w:outlineLvl w:val="3"/>
        <w:rPr>
          <w:rFonts w:ascii="Times New Roman" w:eastAsia="Times New Roman" w:hAnsi="Times New Roman" w:cs="Times New Roman"/>
          <w:b/>
          <w:bCs/>
          <w:color w:val="000000" w:themeColor="text1"/>
          <w:sz w:val="24"/>
          <w:szCs w:val="24"/>
          <w:lang w:eastAsia="ru-RU"/>
        </w:rPr>
      </w:pPr>
    </w:p>
    <w:p w:rsidR="00266B27" w:rsidRPr="00581301" w:rsidRDefault="00266B27" w:rsidP="00266B27">
      <w:pPr>
        <w:keepNext/>
        <w:spacing w:before="240" w:after="60" w:line="240" w:lineRule="auto"/>
        <w:jc w:val="both"/>
        <w:outlineLvl w:val="3"/>
        <w:rPr>
          <w:rFonts w:ascii="Times New Roman" w:eastAsia="Times New Roman" w:hAnsi="Times New Roman" w:cs="Times New Roman"/>
          <w:b/>
          <w:bCs/>
          <w:color w:val="000000" w:themeColor="text1"/>
          <w:sz w:val="24"/>
          <w:szCs w:val="24"/>
          <w:lang w:eastAsia="ru-RU"/>
        </w:rPr>
      </w:pPr>
    </w:p>
    <w:p w:rsidR="00266B27" w:rsidRPr="00581301" w:rsidRDefault="00266B27" w:rsidP="00266B27">
      <w:pPr>
        <w:keepNext/>
        <w:spacing w:before="240" w:after="60" w:line="240" w:lineRule="auto"/>
        <w:jc w:val="both"/>
        <w:outlineLvl w:val="3"/>
        <w:rPr>
          <w:rFonts w:ascii="Times New Roman" w:eastAsia="Times New Roman" w:hAnsi="Times New Roman" w:cs="Times New Roman"/>
          <w:b/>
          <w:bCs/>
          <w:color w:val="000000" w:themeColor="text1"/>
          <w:sz w:val="24"/>
          <w:szCs w:val="24"/>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 xml:space="preserve">                                                                                                       </w:t>
      </w:r>
    </w:p>
    <w:p w:rsidR="00266B27" w:rsidRPr="00581301" w:rsidRDefault="00266B27" w:rsidP="00266B27">
      <w:pPr>
        <w:spacing w:after="0" w:line="240" w:lineRule="auto"/>
        <w:jc w:val="right"/>
        <w:rPr>
          <w:rFonts w:ascii="Times New Roman" w:eastAsia="Times New Roman" w:hAnsi="Times New Roman" w:cs="Times New Roman"/>
          <w:color w:val="000000" w:themeColor="text1"/>
          <w:sz w:val="28"/>
          <w:szCs w:val="24"/>
          <w:lang w:eastAsia="ru-RU"/>
        </w:rPr>
      </w:pPr>
    </w:p>
    <w:p w:rsidR="00266B27" w:rsidRPr="00581301" w:rsidRDefault="00266B27" w:rsidP="00266B27">
      <w:pPr>
        <w:spacing w:after="0" w:line="240" w:lineRule="auto"/>
        <w:jc w:val="right"/>
        <w:rPr>
          <w:rFonts w:ascii="Times New Roman" w:eastAsia="Times New Roman" w:hAnsi="Times New Roman" w:cs="Times New Roman"/>
          <w:color w:val="000000" w:themeColor="text1"/>
          <w:sz w:val="28"/>
          <w:szCs w:val="24"/>
          <w:lang w:eastAsia="ru-RU"/>
        </w:rPr>
      </w:pPr>
    </w:p>
    <w:p w:rsidR="00266B27" w:rsidRPr="00581301" w:rsidRDefault="00266B27" w:rsidP="00266B27">
      <w:pPr>
        <w:spacing w:after="0" w:line="240" w:lineRule="auto"/>
        <w:jc w:val="right"/>
        <w:rPr>
          <w:rFonts w:ascii="Times New Roman" w:eastAsia="Times New Roman" w:hAnsi="Times New Roman" w:cs="Times New Roman"/>
          <w:color w:val="000000" w:themeColor="text1"/>
          <w:sz w:val="28"/>
          <w:szCs w:val="24"/>
          <w:lang w:eastAsia="ru-RU"/>
        </w:rPr>
      </w:pPr>
    </w:p>
    <w:p w:rsidR="00266B27" w:rsidRPr="00581301" w:rsidRDefault="00266B27" w:rsidP="00266B27">
      <w:pPr>
        <w:spacing w:after="0" w:line="240" w:lineRule="auto"/>
        <w:jc w:val="right"/>
        <w:rPr>
          <w:rFonts w:ascii="Times New Roman" w:eastAsia="Times New Roman" w:hAnsi="Times New Roman" w:cs="Times New Roman"/>
          <w:color w:val="000000" w:themeColor="text1"/>
          <w:lang w:eastAsia="ru-RU"/>
        </w:rPr>
      </w:pPr>
      <w:r w:rsidRPr="00581301">
        <w:rPr>
          <w:rFonts w:ascii="Times New Roman" w:eastAsia="Times New Roman" w:hAnsi="Times New Roman" w:cs="Times New Roman"/>
          <w:color w:val="000000" w:themeColor="text1"/>
          <w:lang w:eastAsia="ru-RU"/>
        </w:rPr>
        <w:lastRenderedPageBreak/>
        <w:t xml:space="preserve">  Приложение №8</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before="240" w:after="60" w:line="240" w:lineRule="auto"/>
        <w:jc w:val="center"/>
        <w:outlineLvl w:val="6"/>
        <w:rPr>
          <w:rFonts w:ascii="Times New Roman" w:eastAsia="Times New Roman" w:hAnsi="Times New Roman" w:cs="Times New Roman"/>
          <w:color w:val="000000" w:themeColor="text1"/>
          <w:sz w:val="40"/>
          <w:szCs w:val="40"/>
          <w:lang w:eastAsia="ru-RU"/>
        </w:rPr>
      </w:pPr>
      <w:r w:rsidRPr="00581301">
        <w:rPr>
          <w:rFonts w:ascii="Times New Roman" w:eastAsia="Times New Roman" w:hAnsi="Times New Roman" w:cs="Times New Roman"/>
          <w:color w:val="000000" w:themeColor="text1"/>
          <w:sz w:val="40"/>
          <w:szCs w:val="40"/>
          <w:lang w:eastAsia="ru-RU"/>
        </w:rPr>
        <w:t>Перечень</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32"/>
          <w:szCs w:val="32"/>
          <w:lang w:eastAsia="ru-RU"/>
        </w:rPr>
      </w:pPr>
      <w:r w:rsidRPr="00581301">
        <w:rPr>
          <w:rFonts w:ascii="Times New Roman" w:eastAsia="Times New Roman" w:hAnsi="Times New Roman" w:cs="Times New Roman"/>
          <w:color w:val="000000" w:themeColor="text1"/>
          <w:sz w:val="32"/>
          <w:szCs w:val="32"/>
          <w:lang w:eastAsia="ru-RU"/>
        </w:rPr>
        <w:t>профессий и должностей работников, занятых</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32"/>
          <w:szCs w:val="32"/>
          <w:lang w:eastAsia="ru-RU"/>
        </w:rPr>
      </w:pPr>
      <w:r w:rsidRPr="00581301">
        <w:rPr>
          <w:rFonts w:ascii="Times New Roman" w:eastAsia="Times New Roman" w:hAnsi="Times New Roman" w:cs="Times New Roman"/>
          <w:color w:val="000000" w:themeColor="text1"/>
          <w:sz w:val="32"/>
          <w:szCs w:val="32"/>
          <w:lang w:eastAsia="ru-RU"/>
        </w:rPr>
        <w:t>на работах с вредными условиями труда</w:t>
      </w:r>
    </w:p>
    <w:p w:rsidR="00266B27" w:rsidRPr="00581301" w:rsidRDefault="00266B27" w:rsidP="00266B27">
      <w:pPr>
        <w:spacing w:after="0" w:line="240" w:lineRule="auto"/>
        <w:jc w:val="center"/>
        <w:rPr>
          <w:rFonts w:ascii="Times New Roman" w:eastAsia="Times New Roman" w:hAnsi="Times New Roman" w:cs="Times New Roman"/>
          <w:color w:val="000000" w:themeColor="text1"/>
          <w:sz w:val="24"/>
          <w:szCs w:val="24"/>
          <w:lang w:eastAsia="ru-RU"/>
        </w:rPr>
      </w:pPr>
      <w:r w:rsidRPr="00581301">
        <w:rPr>
          <w:rFonts w:ascii="Times New Roman" w:eastAsia="Times New Roman" w:hAnsi="Times New Roman" w:cs="Times New Roman"/>
          <w:color w:val="000000" w:themeColor="text1"/>
          <w:sz w:val="24"/>
          <w:szCs w:val="24"/>
          <w:lang w:eastAsia="ru-RU"/>
        </w:rPr>
        <w:t>(для предоставления им надбавок за вредные условия труда).</w:t>
      </w:r>
    </w:p>
    <w:p w:rsidR="00266B27" w:rsidRPr="00581301" w:rsidRDefault="00266B27" w:rsidP="00266B27">
      <w:pPr>
        <w:spacing w:after="0" w:line="240" w:lineRule="auto"/>
        <w:jc w:val="both"/>
        <w:rPr>
          <w:rFonts w:ascii="Times New Roman" w:eastAsia="Times New Roman" w:hAnsi="Times New Roman" w:cs="Times New Roman"/>
          <w:i/>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4"/>
          <w:szCs w:val="24"/>
          <w:lang w:eastAsia="ru-RU"/>
        </w:rPr>
        <w:t xml:space="preserve">        </w:t>
      </w:r>
      <w:r w:rsidRPr="00581301">
        <w:rPr>
          <w:rFonts w:ascii="Times New Roman" w:eastAsia="Times New Roman" w:hAnsi="Times New Roman" w:cs="Times New Roman"/>
          <w:color w:val="000000" w:themeColor="text1"/>
          <w:sz w:val="28"/>
          <w:szCs w:val="28"/>
          <w:lang w:eastAsia="ru-RU"/>
        </w:rPr>
        <w:t>1. Повар – 10% от ставки;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2. Кухонный рабочий – 10% от ставки;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3. Уборщица служебных помещений – 10% от ставки;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4. Рабочий – 10 % от ставки;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5. Помощник воспитателя - 10% от ставки;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6. Дворник -10% от ставки;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7. Кастелянша -10% от ставки.</w:t>
      </w: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120" w:line="240" w:lineRule="auto"/>
        <w:jc w:val="both"/>
        <w:rPr>
          <w:rFonts w:ascii="Times New Roman" w:eastAsia="Times New Roman" w:hAnsi="Times New Roman" w:cs="Times New Roman"/>
          <w:b/>
          <w:color w:val="000000" w:themeColor="text1"/>
          <w:sz w:val="32"/>
          <w:szCs w:val="32"/>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9F302D" w:rsidRPr="00581301" w:rsidRDefault="009F302D"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9F302D" w:rsidRPr="00581301" w:rsidRDefault="009F302D" w:rsidP="009F302D">
      <w:pPr>
        <w:spacing w:after="7" w:line="247" w:lineRule="auto"/>
        <w:ind w:left="1560" w:right="38" w:hanging="1702"/>
        <w:jc w:val="center"/>
        <w:rPr>
          <w:rFonts w:ascii="Times New Roman" w:eastAsia="Times New Roman" w:hAnsi="Times New Roman" w:cs="Times New Roman"/>
          <w:color w:val="000000" w:themeColor="text1"/>
          <w:sz w:val="28"/>
          <w:lang w:eastAsia="ru-RU"/>
        </w:rPr>
      </w:pPr>
      <w:r w:rsidRPr="00581301">
        <w:rPr>
          <w:rFonts w:ascii="Times New Roman" w:eastAsia="Times New Roman" w:hAnsi="Times New Roman" w:cs="Times New Roman"/>
          <w:color w:val="000000" w:themeColor="text1"/>
          <w:sz w:val="28"/>
          <w:lang w:eastAsia="ru-RU"/>
        </w:rPr>
        <w:lastRenderedPageBreak/>
        <w:t xml:space="preserve">Муниципальное учреждение «Управление дошкольных учреждений </w:t>
      </w:r>
      <w:proofErr w:type="spellStart"/>
      <w:r w:rsidRPr="00581301">
        <w:rPr>
          <w:rFonts w:ascii="Times New Roman" w:eastAsia="Times New Roman" w:hAnsi="Times New Roman" w:cs="Times New Roman"/>
          <w:color w:val="000000" w:themeColor="text1"/>
          <w:sz w:val="28"/>
          <w:lang w:eastAsia="ru-RU"/>
        </w:rPr>
        <w:t>г.Аргун</w:t>
      </w:r>
      <w:proofErr w:type="spellEnd"/>
      <w:r w:rsidRPr="00581301">
        <w:rPr>
          <w:rFonts w:ascii="Times New Roman" w:eastAsia="Times New Roman" w:hAnsi="Times New Roman" w:cs="Times New Roman"/>
          <w:color w:val="000000" w:themeColor="text1"/>
          <w:sz w:val="28"/>
          <w:lang w:eastAsia="ru-RU"/>
        </w:rPr>
        <w:t>»</w:t>
      </w:r>
    </w:p>
    <w:p w:rsidR="009F302D" w:rsidRPr="00581301" w:rsidRDefault="009F302D" w:rsidP="009F302D">
      <w:pPr>
        <w:spacing w:after="7" w:line="247" w:lineRule="auto"/>
        <w:ind w:left="1560" w:right="38" w:hanging="1702"/>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Муниципальное бюджетное дошкольное образовательное учреждение</w:t>
      </w:r>
    </w:p>
    <w:p w:rsidR="009F302D" w:rsidRPr="00581301" w:rsidRDefault="009F302D" w:rsidP="009F302D">
      <w:pPr>
        <w:spacing w:after="12" w:line="244" w:lineRule="auto"/>
        <w:ind w:left="10" w:right="245" w:hanging="10"/>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«ДЕТСКИЙ САД № 6 «Лучик» Г.АРГУН»</w:t>
      </w:r>
    </w:p>
    <w:p w:rsidR="009F302D" w:rsidRPr="00581301" w:rsidRDefault="009F302D" w:rsidP="009F302D">
      <w:pPr>
        <w:tabs>
          <w:tab w:val="center" w:pos="3183"/>
          <w:tab w:val="center" w:pos="6279"/>
        </w:tabs>
        <w:spacing w:after="318" w:line="244" w:lineRule="auto"/>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(МБДОУ «Детский сад «Лучик» г. Аргун»)</w:t>
      </w:r>
    </w:p>
    <w:p w:rsidR="009F302D" w:rsidRPr="00581301" w:rsidRDefault="009F302D" w:rsidP="009F302D">
      <w:pPr>
        <w:spacing w:after="12" w:line="244" w:lineRule="auto"/>
        <w:ind w:right="254" w:hanging="284"/>
        <w:jc w:val="center"/>
        <w:rPr>
          <w:rFonts w:ascii="Times New Roman" w:eastAsia="Times New Roman" w:hAnsi="Times New Roman" w:cs="Times New Roman"/>
          <w:color w:val="000000" w:themeColor="text1"/>
          <w:sz w:val="28"/>
          <w:lang w:eastAsia="ru-RU"/>
        </w:rPr>
      </w:pPr>
      <w:r w:rsidRPr="00581301">
        <w:rPr>
          <w:rFonts w:ascii="Times New Roman" w:eastAsia="Times New Roman" w:hAnsi="Times New Roman" w:cs="Times New Roman"/>
          <w:color w:val="000000" w:themeColor="text1"/>
          <w:sz w:val="28"/>
          <w:lang w:eastAsia="ru-RU"/>
        </w:rPr>
        <w:t xml:space="preserve">   </w:t>
      </w:r>
      <w:proofErr w:type="spellStart"/>
      <w:r w:rsidRPr="00581301">
        <w:rPr>
          <w:rFonts w:ascii="Times New Roman" w:eastAsia="Times New Roman" w:hAnsi="Times New Roman" w:cs="Times New Roman"/>
          <w:color w:val="000000" w:themeColor="text1"/>
          <w:sz w:val="28"/>
          <w:lang w:eastAsia="ru-RU"/>
        </w:rPr>
        <w:t>Муниципальни</w:t>
      </w:r>
      <w:proofErr w:type="spellEnd"/>
      <w:r w:rsidRPr="00581301">
        <w:rPr>
          <w:rFonts w:ascii="Times New Roman" w:eastAsia="Times New Roman" w:hAnsi="Times New Roman" w:cs="Times New Roman"/>
          <w:color w:val="000000" w:themeColor="text1"/>
          <w:sz w:val="28"/>
          <w:lang w:eastAsia="ru-RU"/>
        </w:rPr>
        <w:t xml:space="preserve"> </w:t>
      </w:r>
      <w:proofErr w:type="spellStart"/>
      <w:r w:rsidRPr="00581301">
        <w:rPr>
          <w:rFonts w:ascii="Times New Roman" w:eastAsia="Times New Roman" w:hAnsi="Times New Roman" w:cs="Times New Roman"/>
          <w:color w:val="000000" w:themeColor="text1"/>
          <w:sz w:val="28"/>
          <w:lang w:eastAsia="ru-RU"/>
        </w:rPr>
        <w:t>учреждени</w:t>
      </w:r>
      <w:proofErr w:type="spellEnd"/>
      <w:r w:rsidRPr="00581301">
        <w:rPr>
          <w:rFonts w:ascii="Times New Roman" w:eastAsia="Times New Roman" w:hAnsi="Times New Roman" w:cs="Times New Roman"/>
          <w:color w:val="000000" w:themeColor="text1"/>
          <w:sz w:val="28"/>
          <w:lang w:eastAsia="ru-RU"/>
        </w:rPr>
        <w:t xml:space="preserve"> «Устрада-Г1алин </w:t>
      </w:r>
      <w:proofErr w:type="spellStart"/>
      <w:r w:rsidRPr="00581301">
        <w:rPr>
          <w:rFonts w:ascii="Times New Roman" w:eastAsia="Times New Roman" w:hAnsi="Times New Roman" w:cs="Times New Roman"/>
          <w:color w:val="000000" w:themeColor="text1"/>
          <w:sz w:val="28"/>
          <w:lang w:eastAsia="ru-RU"/>
        </w:rPr>
        <w:t>школазхойн</w:t>
      </w:r>
      <w:proofErr w:type="spellEnd"/>
      <w:r w:rsidRPr="00581301">
        <w:rPr>
          <w:rFonts w:ascii="Times New Roman" w:eastAsia="Times New Roman" w:hAnsi="Times New Roman" w:cs="Times New Roman"/>
          <w:color w:val="000000" w:themeColor="text1"/>
          <w:sz w:val="28"/>
          <w:lang w:eastAsia="ru-RU"/>
        </w:rPr>
        <w:t xml:space="preserve"> </w:t>
      </w:r>
      <w:proofErr w:type="spellStart"/>
      <w:r w:rsidRPr="00581301">
        <w:rPr>
          <w:rFonts w:ascii="Times New Roman" w:eastAsia="Times New Roman" w:hAnsi="Times New Roman" w:cs="Times New Roman"/>
          <w:color w:val="000000" w:themeColor="text1"/>
          <w:sz w:val="28"/>
          <w:lang w:eastAsia="ru-RU"/>
        </w:rPr>
        <w:t>учрежденийн</w:t>
      </w:r>
      <w:proofErr w:type="spellEnd"/>
      <w:r w:rsidRPr="00581301">
        <w:rPr>
          <w:rFonts w:ascii="Times New Roman" w:eastAsia="Times New Roman" w:hAnsi="Times New Roman" w:cs="Times New Roman"/>
          <w:color w:val="000000" w:themeColor="text1"/>
          <w:sz w:val="28"/>
          <w:lang w:eastAsia="ru-RU"/>
        </w:rPr>
        <w:t xml:space="preserve"> </w:t>
      </w:r>
      <w:proofErr w:type="spellStart"/>
      <w:r w:rsidRPr="00581301">
        <w:rPr>
          <w:rFonts w:ascii="Times New Roman" w:eastAsia="Times New Roman" w:hAnsi="Times New Roman" w:cs="Times New Roman"/>
          <w:color w:val="000000" w:themeColor="text1"/>
          <w:sz w:val="28"/>
          <w:lang w:eastAsia="ru-RU"/>
        </w:rPr>
        <w:t>урхалла</w:t>
      </w:r>
      <w:proofErr w:type="spellEnd"/>
      <w:r w:rsidRPr="00581301">
        <w:rPr>
          <w:rFonts w:ascii="Times New Roman" w:eastAsia="Times New Roman" w:hAnsi="Times New Roman" w:cs="Times New Roman"/>
          <w:color w:val="000000" w:themeColor="text1"/>
          <w:sz w:val="28"/>
          <w:lang w:eastAsia="ru-RU"/>
        </w:rPr>
        <w:t>»</w:t>
      </w:r>
    </w:p>
    <w:p w:rsidR="009F302D" w:rsidRPr="00581301" w:rsidRDefault="009F302D" w:rsidP="009F302D">
      <w:pPr>
        <w:spacing w:after="12" w:line="244" w:lineRule="auto"/>
        <w:ind w:left="10" w:right="254" w:hanging="10"/>
        <w:jc w:val="center"/>
        <w:rPr>
          <w:rFonts w:ascii="Times New Roman" w:eastAsia="Times New Roman" w:hAnsi="Times New Roman" w:cs="Times New Roman"/>
          <w:b/>
          <w:color w:val="000000" w:themeColor="text1"/>
          <w:sz w:val="28"/>
          <w:lang w:eastAsia="ru-RU"/>
        </w:rPr>
      </w:pPr>
      <w:proofErr w:type="spellStart"/>
      <w:r w:rsidRPr="00581301">
        <w:rPr>
          <w:rFonts w:ascii="Times New Roman" w:eastAsia="Times New Roman" w:hAnsi="Times New Roman" w:cs="Times New Roman"/>
          <w:b/>
          <w:color w:val="000000" w:themeColor="text1"/>
          <w:sz w:val="28"/>
          <w:lang w:eastAsia="ru-RU"/>
        </w:rPr>
        <w:t>Муниципальни</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бюджетни</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школазхойн</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дешаран</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учреждени</w:t>
      </w:r>
      <w:proofErr w:type="spellEnd"/>
    </w:p>
    <w:p w:rsidR="009F302D" w:rsidRPr="00581301" w:rsidRDefault="009F302D" w:rsidP="009F302D">
      <w:pPr>
        <w:spacing w:after="12" w:line="244" w:lineRule="auto"/>
        <w:ind w:left="10" w:right="250" w:hanging="10"/>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«УСТРАДА –Г1АЛИН БЕРИЙН БЕШ № 6 «ЛУЧИК»»</w:t>
      </w:r>
    </w:p>
    <w:p w:rsidR="009F302D" w:rsidRPr="00581301" w:rsidRDefault="009F302D" w:rsidP="009F302D">
      <w:pPr>
        <w:spacing w:after="294" w:line="244" w:lineRule="auto"/>
        <w:ind w:left="10" w:right="103" w:hanging="10"/>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 xml:space="preserve">(МБШДУ «Устрада-Г1алин </w:t>
      </w:r>
      <w:proofErr w:type="spellStart"/>
      <w:r w:rsidRPr="00581301">
        <w:rPr>
          <w:rFonts w:ascii="Times New Roman" w:eastAsia="Times New Roman" w:hAnsi="Times New Roman" w:cs="Times New Roman"/>
          <w:b/>
          <w:color w:val="000000" w:themeColor="text1"/>
          <w:sz w:val="28"/>
          <w:lang w:eastAsia="ru-RU"/>
        </w:rPr>
        <w:t>берийн</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беш</w:t>
      </w:r>
      <w:proofErr w:type="spellEnd"/>
      <w:r w:rsidRPr="00581301">
        <w:rPr>
          <w:rFonts w:ascii="Times New Roman" w:eastAsia="Times New Roman" w:hAnsi="Times New Roman" w:cs="Times New Roman"/>
          <w:b/>
          <w:color w:val="000000" w:themeColor="text1"/>
          <w:sz w:val="28"/>
          <w:lang w:eastAsia="ru-RU"/>
        </w:rPr>
        <w:t xml:space="preserve"> № 6 «Лучик»»)</w:t>
      </w:r>
    </w:p>
    <w:p w:rsidR="009F302D" w:rsidRPr="00581301" w:rsidRDefault="009F302D" w:rsidP="009F302D">
      <w:pPr>
        <w:tabs>
          <w:tab w:val="left" w:pos="6915"/>
        </w:tabs>
        <w:spacing w:after="0" w:line="240" w:lineRule="auto"/>
        <w:ind w:right="57"/>
        <w:rPr>
          <w:rFonts w:ascii="Times New Roman" w:eastAsia="Times New Roman" w:hAnsi="Times New Roman" w:cs="Times New Roman"/>
          <w:bCs/>
          <w:color w:val="000000" w:themeColor="text1"/>
          <w:sz w:val="28"/>
          <w:szCs w:val="24"/>
          <w:lang w:eastAsia="ru-RU"/>
        </w:rPr>
      </w:pPr>
    </w:p>
    <w:p w:rsidR="009F302D" w:rsidRPr="00581301" w:rsidRDefault="009F302D" w:rsidP="009F302D">
      <w:pPr>
        <w:spacing w:after="0" w:line="240" w:lineRule="auto"/>
        <w:ind w:left="113" w:right="57"/>
        <w:jc w:val="center"/>
        <w:rPr>
          <w:rFonts w:ascii="Times New Roman" w:eastAsia="Times New Roman" w:hAnsi="Times New Roman" w:cs="Times New Roman"/>
          <w:b/>
          <w:color w:val="000000" w:themeColor="text1"/>
          <w:sz w:val="28"/>
          <w:szCs w:val="28"/>
          <w:lang w:eastAsia="ru-RU"/>
        </w:rPr>
      </w:pPr>
      <w:r w:rsidRPr="00581301">
        <w:rPr>
          <w:rFonts w:ascii="Times New Roman" w:eastAsia="Times New Roman" w:hAnsi="Times New Roman" w:cs="Times New Roman"/>
          <w:b/>
          <w:color w:val="000000" w:themeColor="text1"/>
          <w:sz w:val="28"/>
          <w:szCs w:val="28"/>
          <w:lang w:eastAsia="ru-RU"/>
        </w:rPr>
        <w:t>ПРИКАЗ</w:t>
      </w:r>
    </w:p>
    <w:p w:rsidR="009F302D" w:rsidRPr="00581301" w:rsidRDefault="009F302D" w:rsidP="009F302D">
      <w:pPr>
        <w:tabs>
          <w:tab w:val="left" w:pos="9072"/>
        </w:tabs>
        <w:spacing w:after="0" w:line="240" w:lineRule="auto"/>
        <w:ind w:right="57"/>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____________                                                                                                  № _________</w:t>
      </w:r>
    </w:p>
    <w:p w:rsidR="009F302D" w:rsidRPr="00581301" w:rsidRDefault="009F302D" w:rsidP="009F302D">
      <w:pPr>
        <w:tabs>
          <w:tab w:val="left" w:pos="9072"/>
        </w:tabs>
        <w:spacing w:after="0" w:line="240" w:lineRule="auto"/>
        <w:ind w:right="57"/>
        <w:jc w:val="center"/>
        <w:rPr>
          <w:rFonts w:ascii="Times New Roman" w:eastAsia="Times New Roman" w:hAnsi="Times New Roman" w:cs="Times New Roman"/>
          <w:color w:val="000000" w:themeColor="text1"/>
          <w:sz w:val="28"/>
          <w:szCs w:val="28"/>
          <w:lang w:eastAsia="ru-RU"/>
        </w:rPr>
      </w:pPr>
      <w:proofErr w:type="spellStart"/>
      <w:r w:rsidRPr="00581301">
        <w:rPr>
          <w:rFonts w:ascii="Times New Roman" w:eastAsia="Times New Roman" w:hAnsi="Times New Roman" w:cs="Times New Roman"/>
          <w:color w:val="000000" w:themeColor="text1"/>
          <w:sz w:val="28"/>
          <w:szCs w:val="28"/>
          <w:lang w:eastAsia="ru-RU"/>
        </w:rPr>
        <w:t>г.Аргун</w:t>
      </w:r>
      <w:proofErr w:type="spellEnd"/>
    </w:p>
    <w:p w:rsidR="009F302D" w:rsidRPr="00581301" w:rsidRDefault="009F302D" w:rsidP="009F302D">
      <w:pPr>
        <w:tabs>
          <w:tab w:val="left" w:pos="9072"/>
        </w:tabs>
        <w:spacing w:after="0" w:line="240" w:lineRule="auto"/>
        <w:ind w:right="57"/>
        <w:jc w:val="both"/>
        <w:rPr>
          <w:rFonts w:ascii="Times New Roman" w:eastAsia="Times New Roman" w:hAnsi="Times New Roman" w:cs="Times New Roman"/>
          <w:color w:val="000000" w:themeColor="text1"/>
          <w:sz w:val="28"/>
          <w:szCs w:val="28"/>
          <w:lang w:eastAsia="ru-RU"/>
        </w:rPr>
      </w:pPr>
    </w:p>
    <w:p w:rsidR="00266B27" w:rsidRPr="00581301" w:rsidRDefault="00266B27" w:rsidP="00266B27">
      <w:pPr>
        <w:tabs>
          <w:tab w:val="left" w:pos="3640"/>
        </w:tabs>
        <w:spacing w:after="0" w:line="240" w:lineRule="auto"/>
        <w:rPr>
          <w:rFonts w:ascii="Times New Roman" w:eastAsia="Times New Roman" w:hAnsi="Times New Roman" w:cs="Times New Roman"/>
          <w:color w:val="000000" w:themeColor="text1"/>
          <w:sz w:val="24"/>
          <w:szCs w:val="24"/>
          <w:lang w:eastAsia="ru-RU"/>
        </w:rPr>
      </w:pPr>
    </w:p>
    <w:p w:rsidR="00266B27" w:rsidRPr="00581301" w:rsidRDefault="00266B27" w:rsidP="00266B27">
      <w:pPr>
        <w:tabs>
          <w:tab w:val="left" w:pos="3640"/>
        </w:tabs>
        <w:spacing w:after="0" w:line="276" w:lineRule="auto"/>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«О создании комиссии по ведению</w:t>
      </w:r>
    </w:p>
    <w:p w:rsidR="00266B27" w:rsidRPr="00581301" w:rsidRDefault="00266B27" w:rsidP="00266B27">
      <w:pPr>
        <w:tabs>
          <w:tab w:val="left" w:pos="3640"/>
        </w:tabs>
        <w:spacing w:after="0" w:line="276" w:lineRule="auto"/>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Коллективных переговоров по разработке</w:t>
      </w:r>
    </w:p>
    <w:p w:rsidR="00266B27" w:rsidRPr="00581301" w:rsidRDefault="00266B27" w:rsidP="00266B27">
      <w:pPr>
        <w:tabs>
          <w:tab w:val="left" w:pos="3640"/>
        </w:tabs>
        <w:spacing w:after="0" w:line="276" w:lineRule="auto"/>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и заключению коллективного договора»</w:t>
      </w:r>
    </w:p>
    <w:p w:rsidR="00266B27" w:rsidRPr="00581301" w:rsidRDefault="00266B27" w:rsidP="00266B27">
      <w:pPr>
        <w:spacing w:after="0" w:line="276" w:lineRule="auto"/>
        <w:ind w:firstLine="709"/>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w:t>
      </w:r>
    </w:p>
    <w:p w:rsidR="00266B27" w:rsidRPr="00581301" w:rsidRDefault="00266B27" w:rsidP="009F302D">
      <w:pPr>
        <w:spacing w:after="0" w:line="276" w:lineRule="auto"/>
        <w:ind w:firstLine="709"/>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 В связи с истечением срока действия коллективн</w:t>
      </w:r>
      <w:r w:rsidR="009F302D" w:rsidRPr="00581301">
        <w:rPr>
          <w:rFonts w:ascii="Times New Roman" w:eastAsia="Times New Roman" w:hAnsi="Times New Roman" w:cs="Times New Roman"/>
          <w:color w:val="000000" w:themeColor="text1"/>
          <w:sz w:val="28"/>
          <w:szCs w:val="28"/>
          <w:lang w:eastAsia="ru-RU"/>
        </w:rPr>
        <w:t>ого договора, заключенного от 15.07.2023 года на 2023-2026</w:t>
      </w:r>
      <w:r w:rsidRPr="00581301">
        <w:rPr>
          <w:rFonts w:ascii="Times New Roman" w:eastAsia="Times New Roman" w:hAnsi="Times New Roman" w:cs="Times New Roman"/>
          <w:color w:val="000000" w:themeColor="text1"/>
          <w:sz w:val="28"/>
          <w:szCs w:val="28"/>
          <w:lang w:eastAsia="ru-RU"/>
        </w:rPr>
        <w:t xml:space="preserve"> годы, в целях проверки его выполнения и подготовки проекта нового коллективного договора, </w:t>
      </w:r>
      <w:r w:rsidRPr="00581301">
        <w:rPr>
          <w:rFonts w:ascii="Times New Roman" w:eastAsia="DengXian" w:hAnsi="Times New Roman" w:cs="Times New Roman"/>
          <w:color w:val="000000" w:themeColor="text1"/>
          <w:sz w:val="28"/>
          <w:szCs w:val="28"/>
        </w:rPr>
        <w:t xml:space="preserve">п р и </w:t>
      </w:r>
      <w:proofErr w:type="gramStart"/>
      <w:r w:rsidRPr="00581301">
        <w:rPr>
          <w:rFonts w:ascii="Times New Roman" w:eastAsia="DengXian" w:hAnsi="Times New Roman" w:cs="Times New Roman"/>
          <w:color w:val="000000" w:themeColor="text1"/>
          <w:sz w:val="28"/>
          <w:szCs w:val="28"/>
        </w:rPr>
        <w:t>к</w:t>
      </w:r>
      <w:proofErr w:type="gramEnd"/>
      <w:r w:rsidRPr="00581301">
        <w:rPr>
          <w:rFonts w:ascii="Times New Roman" w:eastAsia="DengXian" w:hAnsi="Times New Roman" w:cs="Times New Roman"/>
          <w:color w:val="000000" w:themeColor="text1"/>
          <w:sz w:val="28"/>
          <w:szCs w:val="28"/>
        </w:rPr>
        <w:t xml:space="preserve"> а з ы в а ю:</w:t>
      </w:r>
    </w:p>
    <w:p w:rsidR="00266B27" w:rsidRPr="00581301" w:rsidRDefault="00266B27" w:rsidP="00266B27">
      <w:pPr>
        <w:spacing w:after="0" w:line="276" w:lineRule="auto"/>
        <w:ind w:firstLine="709"/>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1. Утвердить комиссию по ведению коллективных переговоров в следующем составе:</w:t>
      </w:r>
    </w:p>
    <w:p w:rsidR="00266B27" w:rsidRPr="00581301" w:rsidRDefault="00266B27" w:rsidP="00266B27">
      <w:pPr>
        <w:spacing w:after="0" w:line="276" w:lineRule="auto"/>
        <w:ind w:left="1134" w:firstLine="709"/>
        <w:rPr>
          <w:rFonts w:ascii="Times New Roman" w:eastAsia="Times New Roman" w:hAnsi="Times New Roman" w:cs="Times New Roman"/>
          <w:color w:val="000000" w:themeColor="text1"/>
          <w:sz w:val="28"/>
          <w:szCs w:val="28"/>
          <w:lang w:eastAsia="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9"/>
        <w:gridCol w:w="3224"/>
        <w:gridCol w:w="3260"/>
        <w:gridCol w:w="2410"/>
      </w:tblGrid>
      <w:tr w:rsidR="00266B27" w:rsidRPr="00581301" w:rsidTr="009F302D">
        <w:trPr>
          <w:trHeight w:val="452"/>
          <w:jc w:val="center"/>
        </w:trPr>
        <w:tc>
          <w:tcPr>
            <w:tcW w:w="599"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ind w:left="1134" w:firstLine="709"/>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/п</w:t>
            </w:r>
          </w:p>
        </w:tc>
        <w:tc>
          <w:tcPr>
            <w:tcW w:w="3224"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Ф.И.О.</w:t>
            </w:r>
          </w:p>
        </w:tc>
        <w:tc>
          <w:tcPr>
            <w:tcW w:w="3260"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должность</w:t>
            </w:r>
          </w:p>
        </w:tc>
        <w:tc>
          <w:tcPr>
            <w:tcW w:w="2410"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статус</w:t>
            </w:r>
          </w:p>
        </w:tc>
      </w:tr>
      <w:tr w:rsidR="00266B27" w:rsidRPr="00581301" w:rsidTr="009F302D">
        <w:trPr>
          <w:trHeight w:val="523"/>
          <w:jc w:val="center"/>
        </w:trPr>
        <w:tc>
          <w:tcPr>
            <w:tcW w:w="599"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ind w:left="1134"/>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1.</w:t>
            </w:r>
          </w:p>
        </w:tc>
        <w:tc>
          <w:tcPr>
            <w:tcW w:w="3224" w:type="dxa"/>
            <w:tcBorders>
              <w:top w:val="single" w:sz="4" w:space="0" w:color="auto"/>
              <w:left w:val="single" w:sz="4" w:space="0" w:color="auto"/>
              <w:bottom w:val="single" w:sz="4" w:space="0" w:color="auto"/>
              <w:right w:val="single" w:sz="4" w:space="0" w:color="auto"/>
            </w:tcBorders>
            <w:hideMark/>
          </w:tcPr>
          <w:p w:rsidR="00266B27" w:rsidRPr="00581301" w:rsidRDefault="009F302D" w:rsidP="00266B27">
            <w:pPr>
              <w:spacing w:after="0" w:line="276" w:lineRule="auto"/>
              <w:jc w:val="center"/>
              <w:rPr>
                <w:rFonts w:ascii="Times New Roman" w:eastAsia="Times New Roman" w:hAnsi="Times New Roman" w:cs="Times New Roman"/>
                <w:color w:val="000000" w:themeColor="text1"/>
                <w:sz w:val="28"/>
                <w:szCs w:val="28"/>
              </w:rPr>
            </w:pPr>
            <w:proofErr w:type="spellStart"/>
            <w:r w:rsidRPr="00581301">
              <w:rPr>
                <w:rFonts w:ascii="Times New Roman" w:eastAsia="Times New Roman" w:hAnsi="Times New Roman" w:cs="Times New Roman"/>
                <w:color w:val="000000" w:themeColor="text1"/>
                <w:sz w:val="28"/>
                <w:szCs w:val="28"/>
              </w:rPr>
              <w:t>Юшаева</w:t>
            </w:r>
            <w:proofErr w:type="spellEnd"/>
            <w:r w:rsidRPr="00581301">
              <w:rPr>
                <w:rFonts w:ascii="Times New Roman" w:eastAsia="Times New Roman" w:hAnsi="Times New Roman" w:cs="Times New Roman"/>
                <w:color w:val="000000" w:themeColor="text1"/>
                <w:sz w:val="28"/>
                <w:szCs w:val="28"/>
              </w:rPr>
              <w:t xml:space="preserve"> А</w:t>
            </w:r>
            <w:r w:rsidR="00266B27" w:rsidRPr="00581301">
              <w:rPr>
                <w:rFonts w:ascii="Times New Roman" w:eastAsia="Times New Roman" w:hAnsi="Times New Roman" w:cs="Times New Roman"/>
                <w:color w:val="000000" w:themeColor="text1"/>
                <w:sz w:val="28"/>
                <w:szCs w:val="28"/>
              </w:rPr>
              <w:t>.</w:t>
            </w:r>
            <w:r w:rsidRPr="00581301">
              <w:rPr>
                <w:rFonts w:ascii="Times New Roman" w:eastAsia="Times New Roman" w:hAnsi="Times New Roman" w:cs="Times New Roman"/>
                <w:color w:val="000000" w:themeColor="text1"/>
                <w:sz w:val="28"/>
                <w:szCs w:val="28"/>
              </w:rPr>
              <w:t>Р.</w:t>
            </w:r>
          </w:p>
        </w:tc>
        <w:tc>
          <w:tcPr>
            <w:tcW w:w="3260" w:type="dxa"/>
            <w:tcBorders>
              <w:top w:val="single" w:sz="4" w:space="0" w:color="auto"/>
              <w:left w:val="single" w:sz="4" w:space="0" w:color="auto"/>
              <w:bottom w:val="single" w:sz="4" w:space="0" w:color="auto"/>
              <w:right w:val="single" w:sz="4" w:space="0" w:color="auto"/>
            </w:tcBorders>
            <w:vAlign w:val="center"/>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заведующий</w:t>
            </w:r>
          </w:p>
        </w:tc>
        <w:tc>
          <w:tcPr>
            <w:tcW w:w="2410"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председатель комиссии</w:t>
            </w:r>
          </w:p>
        </w:tc>
      </w:tr>
      <w:tr w:rsidR="00266B27" w:rsidRPr="00581301" w:rsidTr="009F302D">
        <w:trPr>
          <w:trHeight w:val="848"/>
          <w:jc w:val="center"/>
        </w:trPr>
        <w:tc>
          <w:tcPr>
            <w:tcW w:w="599"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ind w:left="1134" w:firstLine="709"/>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2.</w:t>
            </w:r>
          </w:p>
        </w:tc>
        <w:tc>
          <w:tcPr>
            <w:tcW w:w="3224" w:type="dxa"/>
            <w:tcBorders>
              <w:top w:val="single" w:sz="4" w:space="0" w:color="auto"/>
              <w:left w:val="single" w:sz="4" w:space="0" w:color="auto"/>
              <w:bottom w:val="single" w:sz="4" w:space="0" w:color="auto"/>
              <w:right w:val="single" w:sz="4" w:space="0" w:color="auto"/>
            </w:tcBorders>
          </w:tcPr>
          <w:p w:rsidR="00266B27" w:rsidRPr="00581301" w:rsidRDefault="009F302D"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Ибрагимова М.Г.</w:t>
            </w:r>
          </w:p>
        </w:tc>
        <w:tc>
          <w:tcPr>
            <w:tcW w:w="3260" w:type="dxa"/>
            <w:tcBorders>
              <w:top w:val="single" w:sz="4" w:space="0" w:color="auto"/>
              <w:left w:val="single" w:sz="4" w:space="0" w:color="auto"/>
              <w:bottom w:val="single" w:sz="4" w:space="0" w:color="auto"/>
              <w:right w:val="single" w:sz="4" w:space="0" w:color="auto"/>
            </w:tcBorders>
            <w:hideMark/>
          </w:tcPr>
          <w:p w:rsidR="00266B27" w:rsidRPr="00581301" w:rsidRDefault="009F302D"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воспитатель</w:t>
            </w:r>
          </w:p>
        </w:tc>
        <w:tc>
          <w:tcPr>
            <w:tcW w:w="2410"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председатель ППО</w:t>
            </w:r>
          </w:p>
        </w:tc>
      </w:tr>
      <w:tr w:rsidR="00266B27" w:rsidRPr="00581301" w:rsidTr="009F302D">
        <w:trPr>
          <w:jc w:val="center"/>
        </w:trPr>
        <w:tc>
          <w:tcPr>
            <w:tcW w:w="599"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ind w:left="1134" w:firstLine="709"/>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3.</w:t>
            </w:r>
          </w:p>
        </w:tc>
        <w:tc>
          <w:tcPr>
            <w:tcW w:w="3224" w:type="dxa"/>
            <w:tcBorders>
              <w:top w:val="single" w:sz="4" w:space="0" w:color="auto"/>
              <w:left w:val="single" w:sz="4" w:space="0" w:color="auto"/>
              <w:bottom w:val="single" w:sz="4" w:space="0" w:color="auto"/>
              <w:right w:val="single" w:sz="4" w:space="0" w:color="auto"/>
            </w:tcBorders>
            <w:hideMark/>
          </w:tcPr>
          <w:p w:rsidR="00266B27" w:rsidRPr="00581301" w:rsidRDefault="009F302D" w:rsidP="00266B27">
            <w:pPr>
              <w:spacing w:after="0" w:line="276" w:lineRule="auto"/>
              <w:jc w:val="center"/>
              <w:rPr>
                <w:rFonts w:ascii="Times New Roman" w:eastAsia="Times New Roman" w:hAnsi="Times New Roman" w:cs="Times New Roman"/>
                <w:color w:val="000000" w:themeColor="text1"/>
                <w:sz w:val="28"/>
                <w:szCs w:val="28"/>
              </w:rPr>
            </w:pPr>
            <w:proofErr w:type="spellStart"/>
            <w:r w:rsidRPr="00581301">
              <w:rPr>
                <w:rFonts w:ascii="Times New Roman" w:eastAsia="Times New Roman" w:hAnsi="Times New Roman" w:cs="Times New Roman"/>
                <w:color w:val="000000" w:themeColor="text1"/>
                <w:sz w:val="28"/>
                <w:szCs w:val="28"/>
              </w:rPr>
              <w:t>Амалаева</w:t>
            </w:r>
            <w:proofErr w:type="spellEnd"/>
            <w:r w:rsidRPr="00581301">
              <w:rPr>
                <w:rFonts w:ascii="Times New Roman" w:eastAsia="Times New Roman" w:hAnsi="Times New Roman" w:cs="Times New Roman"/>
                <w:color w:val="000000" w:themeColor="text1"/>
                <w:sz w:val="28"/>
                <w:szCs w:val="28"/>
              </w:rPr>
              <w:t xml:space="preserve"> Р.Х.</w:t>
            </w:r>
          </w:p>
        </w:tc>
        <w:tc>
          <w:tcPr>
            <w:tcW w:w="3260"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старший</w:t>
            </w: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воспитатель</w:t>
            </w:r>
          </w:p>
        </w:tc>
        <w:tc>
          <w:tcPr>
            <w:tcW w:w="2410"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член комиссии</w:t>
            </w:r>
          </w:p>
        </w:tc>
      </w:tr>
      <w:tr w:rsidR="00266B27" w:rsidRPr="00581301" w:rsidTr="009F302D">
        <w:trPr>
          <w:jc w:val="center"/>
        </w:trPr>
        <w:tc>
          <w:tcPr>
            <w:tcW w:w="599"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ind w:left="1134" w:firstLine="709"/>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4.</w:t>
            </w:r>
          </w:p>
        </w:tc>
        <w:tc>
          <w:tcPr>
            <w:tcW w:w="3224" w:type="dxa"/>
            <w:tcBorders>
              <w:top w:val="single" w:sz="4" w:space="0" w:color="auto"/>
              <w:left w:val="single" w:sz="4" w:space="0" w:color="auto"/>
              <w:bottom w:val="single" w:sz="4" w:space="0" w:color="auto"/>
              <w:right w:val="single" w:sz="4" w:space="0" w:color="auto"/>
            </w:tcBorders>
            <w:hideMark/>
          </w:tcPr>
          <w:p w:rsidR="00266B27" w:rsidRPr="00581301" w:rsidRDefault="00C67E53" w:rsidP="00266B27">
            <w:pPr>
              <w:spacing w:after="0" w:line="276" w:lineRule="auto"/>
              <w:jc w:val="center"/>
              <w:rPr>
                <w:rFonts w:ascii="Times New Roman" w:eastAsia="Times New Roman" w:hAnsi="Times New Roman" w:cs="Times New Roman"/>
                <w:color w:val="000000" w:themeColor="text1"/>
                <w:sz w:val="28"/>
                <w:szCs w:val="28"/>
              </w:rPr>
            </w:pPr>
            <w:proofErr w:type="spellStart"/>
            <w:r w:rsidRPr="00581301">
              <w:rPr>
                <w:rFonts w:ascii="Times New Roman" w:eastAsia="Times New Roman" w:hAnsi="Times New Roman" w:cs="Times New Roman"/>
                <w:color w:val="000000" w:themeColor="text1"/>
                <w:sz w:val="28"/>
                <w:szCs w:val="28"/>
              </w:rPr>
              <w:t>Бачаева</w:t>
            </w:r>
            <w:proofErr w:type="spellEnd"/>
            <w:r w:rsidRPr="00581301">
              <w:rPr>
                <w:rFonts w:ascii="Times New Roman" w:eastAsia="Times New Roman" w:hAnsi="Times New Roman" w:cs="Times New Roman"/>
                <w:color w:val="000000" w:themeColor="text1"/>
                <w:sz w:val="28"/>
                <w:szCs w:val="28"/>
              </w:rPr>
              <w:t xml:space="preserve"> К.А. </w:t>
            </w:r>
          </w:p>
        </w:tc>
        <w:tc>
          <w:tcPr>
            <w:tcW w:w="3260" w:type="dxa"/>
            <w:tcBorders>
              <w:top w:val="single" w:sz="4" w:space="0" w:color="auto"/>
              <w:left w:val="single" w:sz="4" w:space="0" w:color="auto"/>
              <w:bottom w:val="single" w:sz="4" w:space="0" w:color="auto"/>
              <w:right w:val="single" w:sz="4" w:space="0" w:color="auto"/>
            </w:tcBorders>
            <w:vAlign w:val="center"/>
            <w:hideMark/>
          </w:tcPr>
          <w:p w:rsidR="00266B27" w:rsidRPr="00581301" w:rsidRDefault="00C67E53" w:rsidP="00266B27">
            <w:pPr>
              <w:spacing w:after="0" w:line="276" w:lineRule="auto"/>
              <w:jc w:val="center"/>
              <w:rPr>
                <w:rFonts w:ascii="Times New Roman" w:eastAsia="Times New Roman" w:hAnsi="Times New Roman" w:cs="Times New Roman"/>
                <w:color w:val="000000" w:themeColor="text1"/>
                <w:sz w:val="28"/>
                <w:szCs w:val="28"/>
              </w:rPr>
            </w:pPr>
            <w:proofErr w:type="spellStart"/>
            <w:r w:rsidRPr="00581301">
              <w:rPr>
                <w:rFonts w:ascii="Times New Roman" w:eastAsia="Times New Roman" w:hAnsi="Times New Roman" w:cs="Times New Roman"/>
                <w:color w:val="000000" w:themeColor="text1"/>
                <w:sz w:val="28"/>
                <w:szCs w:val="28"/>
              </w:rPr>
              <w:t>Спец.по</w:t>
            </w:r>
            <w:proofErr w:type="spellEnd"/>
            <w:r w:rsidRPr="00581301">
              <w:rPr>
                <w:rFonts w:ascii="Times New Roman" w:eastAsia="Times New Roman" w:hAnsi="Times New Roman" w:cs="Times New Roman"/>
                <w:color w:val="000000" w:themeColor="text1"/>
                <w:sz w:val="28"/>
                <w:szCs w:val="28"/>
              </w:rPr>
              <w:t xml:space="preserve"> кадрам</w:t>
            </w:r>
          </w:p>
        </w:tc>
        <w:tc>
          <w:tcPr>
            <w:tcW w:w="2410"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член комиссии</w:t>
            </w:r>
          </w:p>
        </w:tc>
      </w:tr>
      <w:tr w:rsidR="00266B27" w:rsidRPr="00581301" w:rsidTr="009F302D">
        <w:trPr>
          <w:jc w:val="center"/>
        </w:trPr>
        <w:tc>
          <w:tcPr>
            <w:tcW w:w="599"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ind w:left="1134" w:firstLine="709"/>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5.</w:t>
            </w:r>
          </w:p>
        </w:tc>
        <w:tc>
          <w:tcPr>
            <w:tcW w:w="3224" w:type="dxa"/>
            <w:tcBorders>
              <w:top w:val="single" w:sz="4" w:space="0" w:color="auto"/>
              <w:left w:val="single" w:sz="4" w:space="0" w:color="auto"/>
              <w:bottom w:val="single" w:sz="4" w:space="0" w:color="auto"/>
              <w:right w:val="single" w:sz="4" w:space="0" w:color="auto"/>
            </w:tcBorders>
            <w:hideMark/>
          </w:tcPr>
          <w:p w:rsidR="00266B27" w:rsidRPr="00581301" w:rsidRDefault="009F302D" w:rsidP="00266B27">
            <w:pPr>
              <w:spacing w:after="0" w:line="276" w:lineRule="auto"/>
              <w:jc w:val="center"/>
              <w:rPr>
                <w:rFonts w:ascii="Times New Roman" w:eastAsia="Times New Roman" w:hAnsi="Times New Roman" w:cs="Times New Roman"/>
                <w:color w:val="000000" w:themeColor="text1"/>
                <w:sz w:val="28"/>
                <w:szCs w:val="28"/>
              </w:rPr>
            </w:pPr>
            <w:proofErr w:type="spellStart"/>
            <w:r w:rsidRPr="00581301">
              <w:rPr>
                <w:rFonts w:ascii="Times New Roman" w:eastAsia="Times New Roman" w:hAnsi="Times New Roman" w:cs="Times New Roman"/>
                <w:color w:val="000000" w:themeColor="text1"/>
                <w:sz w:val="28"/>
                <w:szCs w:val="28"/>
              </w:rPr>
              <w:t>Солтаев</w:t>
            </w:r>
            <w:proofErr w:type="spellEnd"/>
            <w:r w:rsidRPr="00581301">
              <w:rPr>
                <w:rFonts w:ascii="Times New Roman" w:eastAsia="Times New Roman" w:hAnsi="Times New Roman" w:cs="Times New Roman"/>
                <w:color w:val="000000" w:themeColor="text1"/>
                <w:sz w:val="28"/>
                <w:szCs w:val="28"/>
              </w:rPr>
              <w:t xml:space="preserve"> А.А.</w:t>
            </w:r>
          </w:p>
        </w:tc>
        <w:tc>
          <w:tcPr>
            <w:tcW w:w="3260" w:type="dxa"/>
            <w:tcBorders>
              <w:top w:val="single" w:sz="4" w:space="0" w:color="auto"/>
              <w:left w:val="single" w:sz="4" w:space="0" w:color="auto"/>
              <w:bottom w:val="single" w:sz="4" w:space="0" w:color="auto"/>
              <w:right w:val="single" w:sz="4" w:space="0" w:color="auto"/>
            </w:tcBorders>
            <w:vAlign w:val="center"/>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завхоз</w:t>
            </w:r>
          </w:p>
        </w:tc>
        <w:tc>
          <w:tcPr>
            <w:tcW w:w="2410" w:type="dxa"/>
            <w:tcBorders>
              <w:top w:val="single" w:sz="4" w:space="0" w:color="auto"/>
              <w:left w:val="single" w:sz="4" w:space="0" w:color="auto"/>
              <w:bottom w:val="single" w:sz="4" w:space="0" w:color="auto"/>
              <w:right w:val="single" w:sz="4" w:space="0" w:color="auto"/>
            </w:tcBorders>
            <w:hideMark/>
          </w:tcPr>
          <w:p w:rsidR="00266B27" w:rsidRPr="00581301" w:rsidRDefault="00266B27" w:rsidP="00266B27">
            <w:pPr>
              <w:spacing w:after="0" w:line="276" w:lineRule="auto"/>
              <w:jc w:val="center"/>
              <w:rPr>
                <w:rFonts w:ascii="Times New Roman" w:eastAsia="Times New Roman" w:hAnsi="Times New Roman" w:cs="Times New Roman"/>
                <w:color w:val="000000" w:themeColor="text1"/>
                <w:sz w:val="28"/>
                <w:szCs w:val="28"/>
              </w:rPr>
            </w:pPr>
            <w:r w:rsidRPr="00581301">
              <w:rPr>
                <w:rFonts w:ascii="Times New Roman" w:eastAsia="Times New Roman" w:hAnsi="Times New Roman" w:cs="Times New Roman"/>
                <w:color w:val="000000" w:themeColor="text1"/>
                <w:sz w:val="28"/>
                <w:szCs w:val="28"/>
              </w:rPr>
              <w:t>член комиссии</w:t>
            </w:r>
          </w:p>
        </w:tc>
      </w:tr>
    </w:tbl>
    <w:p w:rsidR="00266B27" w:rsidRPr="00581301" w:rsidRDefault="00266B27" w:rsidP="00266B27">
      <w:pPr>
        <w:spacing w:after="0" w:line="276" w:lineRule="auto"/>
        <w:ind w:left="1134" w:firstLine="709"/>
        <w:rPr>
          <w:rFonts w:ascii="Times New Roman" w:eastAsia="Times New Roman" w:hAnsi="Times New Roman" w:cs="Times New Roman"/>
          <w:color w:val="000000" w:themeColor="text1"/>
          <w:sz w:val="28"/>
          <w:szCs w:val="28"/>
          <w:lang w:eastAsia="ru-RU"/>
        </w:rPr>
      </w:pPr>
    </w:p>
    <w:p w:rsidR="00266B27" w:rsidRPr="00581301" w:rsidRDefault="00266B27" w:rsidP="00266B27">
      <w:pPr>
        <w:tabs>
          <w:tab w:val="left" w:pos="3640"/>
        </w:tabs>
        <w:spacing w:after="0" w:line="276"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lastRenderedPageBreak/>
        <w:t xml:space="preserve">2. Заседания комиссии по ведению коллективных переговоров проводить в помещении </w:t>
      </w:r>
      <w:r w:rsidRPr="00581301">
        <w:rPr>
          <w:rFonts w:ascii="Times New Roman" w:eastAsia="Calibri" w:hAnsi="Times New Roman" w:cs="Times New Roman"/>
          <w:color w:val="000000" w:themeColor="text1"/>
          <w:sz w:val="28"/>
          <w:szCs w:val="28"/>
          <w:lang w:eastAsia="ru-RU"/>
        </w:rPr>
        <w:t xml:space="preserve">МБДОУ </w:t>
      </w:r>
      <w:r w:rsidRPr="00581301">
        <w:rPr>
          <w:rFonts w:ascii="Times New Roman" w:eastAsia="Times New Roman" w:hAnsi="Times New Roman" w:cs="Times New Roman"/>
          <w:color w:val="000000" w:themeColor="text1"/>
          <w:kern w:val="2"/>
          <w:sz w:val="28"/>
          <w:szCs w:val="28"/>
          <w:lang w:eastAsia="fa-IR" w:bidi="fa-IR"/>
        </w:rPr>
        <w:t xml:space="preserve">«Детский сад № </w:t>
      </w:r>
      <w:r w:rsidR="00C67E53" w:rsidRPr="00581301">
        <w:rPr>
          <w:rFonts w:ascii="Times New Roman" w:eastAsia="Times New Roman" w:hAnsi="Times New Roman" w:cs="Times New Roman"/>
          <w:color w:val="000000" w:themeColor="text1"/>
          <w:kern w:val="2"/>
          <w:sz w:val="28"/>
          <w:szCs w:val="28"/>
          <w:lang w:eastAsia="fa-IR" w:bidi="fa-IR"/>
        </w:rPr>
        <w:t>6</w:t>
      </w:r>
      <w:r w:rsidRPr="00581301">
        <w:rPr>
          <w:rFonts w:ascii="Times New Roman" w:eastAsia="Times New Roman" w:hAnsi="Times New Roman" w:cs="Times New Roman"/>
          <w:color w:val="000000" w:themeColor="text1"/>
          <w:kern w:val="2"/>
          <w:sz w:val="28"/>
          <w:szCs w:val="28"/>
          <w:lang w:eastAsia="fa-IR" w:bidi="fa-IR"/>
        </w:rPr>
        <w:t xml:space="preserve"> «</w:t>
      </w:r>
      <w:r w:rsidR="00C67E53" w:rsidRPr="00581301">
        <w:rPr>
          <w:rFonts w:ascii="Times New Roman" w:eastAsia="Times New Roman" w:hAnsi="Times New Roman" w:cs="Times New Roman"/>
          <w:color w:val="000000" w:themeColor="text1"/>
          <w:kern w:val="2"/>
          <w:sz w:val="28"/>
          <w:szCs w:val="28"/>
          <w:lang w:eastAsia="fa-IR" w:bidi="fa-IR"/>
        </w:rPr>
        <w:t>Лучик</w:t>
      </w:r>
      <w:r w:rsidRPr="00581301">
        <w:rPr>
          <w:rFonts w:ascii="Times New Roman" w:eastAsia="Times New Roman" w:hAnsi="Times New Roman" w:cs="Times New Roman"/>
          <w:color w:val="000000" w:themeColor="text1"/>
          <w:kern w:val="2"/>
          <w:sz w:val="28"/>
          <w:szCs w:val="28"/>
          <w:lang w:eastAsia="fa-IR" w:bidi="fa-IR"/>
        </w:rPr>
        <w:t xml:space="preserve">» г. </w:t>
      </w:r>
      <w:r w:rsidR="00C67E53" w:rsidRPr="00581301">
        <w:rPr>
          <w:rFonts w:ascii="Times New Roman" w:eastAsia="Times New Roman" w:hAnsi="Times New Roman" w:cs="Times New Roman"/>
          <w:color w:val="000000" w:themeColor="text1"/>
          <w:kern w:val="2"/>
          <w:sz w:val="28"/>
          <w:szCs w:val="28"/>
          <w:lang w:eastAsia="fa-IR" w:bidi="fa-IR"/>
        </w:rPr>
        <w:t>Аргун»</w:t>
      </w:r>
    </w:p>
    <w:p w:rsidR="00266B27" w:rsidRPr="00581301" w:rsidRDefault="00266B27" w:rsidP="00266B27">
      <w:pPr>
        <w:tabs>
          <w:tab w:val="left" w:pos="3640"/>
        </w:tabs>
        <w:spacing w:after="0" w:line="276"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3. Поручить комиссии по </w:t>
      </w:r>
      <w:r w:rsidR="00C67E53" w:rsidRPr="00581301">
        <w:rPr>
          <w:rFonts w:ascii="Times New Roman" w:eastAsia="Times New Roman" w:hAnsi="Times New Roman" w:cs="Times New Roman"/>
          <w:color w:val="000000" w:themeColor="text1"/>
          <w:sz w:val="28"/>
          <w:szCs w:val="28"/>
          <w:lang w:eastAsia="ru-RU"/>
        </w:rPr>
        <w:t xml:space="preserve">ведению переговоров в срок до </w:t>
      </w:r>
      <w:r w:rsidR="00073163" w:rsidRPr="00581301">
        <w:rPr>
          <w:rFonts w:ascii="Times New Roman" w:eastAsia="Times New Roman" w:hAnsi="Times New Roman" w:cs="Times New Roman"/>
          <w:color w:val="000000" w:themeColor="text1"/>
          <w:sz w:val="28"/>
          <w:szCs w:val="28"/>
          <w:lang w:eastAsia="ru-RU"/>
        </w:rPr>
        <w:t>14.05</w:t>
      </w:r>
      <w:r w:rsidR="00C67E53" w:rsidRPr="00581301">
        <w:rPr>
          <w:rFonts w:ascii="Times New Roman" w:eastAsia="Times New Roman" w:hAnsi="Times New Roman" w:cs="Times New Roman"/>
          <w:color w:val="000000" w:themeColor="text1"/>
          <w:sz w:val="28"/>
          <w:szCs w:val="28"/>
          <w:lang w:eastAsia="ru-RU"/>
        </w:rPr>
        <w:t>.2026</w:t>
      </w:r>
      <w:r w:rsidRPr="00581301">
        <w:rPr>
          <w:rFonts w:ascii="Times New Roman" w:eastAsia="Times New Roman" w:hAnsi="Times New Roman" w:cs="Times New Roman"/>
          <w:color w:val="000000" w:themeColor="text1"/>
          <w:sz w:val="28"/>
          <w:szCs w:val="28"/>
          <w:lang w:eastAsia="ru-RU"/>
        </w:rPr>
        <w:t xml:space="preserve"> </w:t>
      </w:r>
      <w:r w:rsidR="00BE5D5A" w:rsidRPr="00581301">
        <w:rPr>
          <w:rFonts w:ascii="Times New Roman" w:eastAsia="Times New Roman" w:hAnsi="Times New Roman" w:cs="Times New Roman"/>
          <w:color w:val="000000" w:themeColor="text1"/>
          <w:sz w:val="28"/>
          <w:szCs w:val="28"/>
          <w:lang w:eastAsia="ru-RU"/>
        </w:rPr>
        <w:t>года осуществить</w:t>
      </w:r>
      <w:r w:rsidRPr="00581301">
        <w:rPr>
          <w:rFonts w:ascii="Times New Roman" w:eastAsia="Times New Roman" w:hAnsi="Times New Roman" w:cs="Times New Roman"/>
          <w:color w:val="000000" w:themeColor="text1"/>
          <w:sz w:val="28"/>
          <w:szCs w:val="28"/>
          <w:lang w:eastAsia="ru-RU"/>
        </w:rPr>
        <w:t xml:space="preserve"> проверку выполнения действующего коллективного договора.</w:t>
      </w:r>
    </w:p>
    <w:p w:rsidR="00266B27" w:rsidRPr="00581301" w:rsidRDefault="00266B27" w:rsidP="00266B27">
      <w:pPr>
        <w:tabs>
          <w:tab w:val="left" w:pos="3640"/>
        </w:tabs>
        <w:spacing w:after="0" w:line="276" w:lineRule="auto"/>
        <w:ind w:firstLine="709"/>
        <w:jc w:val="both"/>
        <w:rPr>
          <w:rFonts w:ascii="Times New Roman" w:eastAsia="Times New Roman" w:hAnsi="Times New Roman" w:cs="Times New Roman"/>
          <w:color w:val="000000" w:themeColor="text1"/>
          <w:sz w:val="28"/>
          <w:szCs w:val="28"/>
          <w:lang w:eastAsia="ru-RU"/>
        </w:rPr>
      </w:pPr>
      <w:r w:rsidRPr="00581301">
        <w:rPr>
          <w:rFonts w:ascii="Times New Roman" w:eastAsia="Times New Roman" w:hAnsi="Times New Roman" w:cs="Times New Roman"/>
          <w:color w:val="000000" w:themeColor="text1"/>
          <w:sz w:val="28"/>
          <w:szCs w:val="28"/>
          <w:lang w:eastAsia="ru-RU"/>
        </w:rPr>
        <w:t xml:space="preserve">4. Комиссии по ведению переговоров в срок до </w:t>
      </w:r>
      <w:r w:rsidR="008152F6" w:rsidRPr="00581301">
        <w:rPr>
          <w:rFonts w:ascii="Times New Roman" w:eastAsia="Times New Roman" w:hAnsi="Times New Roman" w:cs="Times New Roman"/>
          <w:color w:val="000000" w:themeColor="text1"/>
          <w:sz w:val="28"/>
          <w:szCs w:val="28"/>
          <w:lang w:eastAsia="ru-RU"/>
        </w:rPr>
        <w:t>14.07.2026</w:t>
      </w:r>
      <w:r w:rsidRPr="00581301">
        <w:rPr>
          <w:rFonts w:ascii="Times New Roman" w:eastAsia="Times New Roman" w:hAnsi="Times New Roman" w:cs="Times New Roman"/>
          <w:color w:val="000000" w:themeColor="text1"/>
          <w:sz w:val="28"/>
          <w:szCs w:val="28"/>
          <w:lang w:eastAsia="ru-RU"/>
        </w:rPr>
        <w:t xml:space="preserve"> разработать проект нового коллективного договора и согласовать его условия.</w:t>
      </w:r>
    </w:p>
    <w:p w:rsidR="00266B27" w:rsidRPr="00581301" w:rsidRDefault="00266B27" w:rsidP="00266B2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rPr>
      </w:pPr>
      <w:r w:rsidRPr="00581301">
        <w:rPr>
          <w:rFonts w:ascii="Times New Roman" w:eastAsia="DengXian" w:hAnsi="Times New Roman" w:cs="Times New Roman"/>
          <w:color w:val="000000" w:themeColor="text1"/>
          <w:sz w:val="28"/>
          <w:szCs w:val="28"/>
        </w:rPr>
        <w:t xml:space="preserve"> 5</w:t>
      </w:r>
      <w:r w:rsidRPr="00581301">
        <w:rPr>
          <w:rFonts w:ascii="Times New Roman" w:eastAsia="Times New Roman" w:hAnsi="Times New Roman" w:cs="Times New Roman"/>
          <w:color w:val="000000" w:themeColor="text1"/>
          <w:sz w:val="28"/>
          <w:szCs w:val="28"/>
        </w:rPr>
        <w:t>. Контроль исполнения настоящего приказа оставляю за собой</w:t>
      </w:r>
    </w:p>
    <w:p w:rsidR="00266B27" w:rsidRPr="00581301" w:rsidRDefault="00266B27" w:rsidP="00266B27">
      <w:pPr>
        <w:autoSpaceDE w:val="0"/>
        <w:autoSpaceDN w:val="0"/>
        <w:adjustRightInd w:val="0"/>
        <w:spacing w:after="0" w:line="276" w:lineRule="auto"/>
        <w:jc w:val="both"/>
        <w:rPr>
          <w:rFonts w:ascii="Times New Roman" w:eastAsia="Times New Roman" w:hAnsi="Times New Roman" w:cs="Times New Roman"/>
          <w:color w:val="000000" w:themeColor="text1"/>
          <w:sz w:val="24"/>
          <w:szCs w:val="28"/>
        </w:rPr>
      </w:pPr>
    </w:p>
    <w:p w:rsidR="00266B27" w:rsidRPr="00581301" w:rsidRDefault="00266B27" w:rsidP="00266B27">
      <w:pPr>
        <w:tabs>
          <w:tab w:val="left" w:pos="142"/>
        </w:tab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581301">
        <w:rPr>
          <w:rFonts w:ascii="Times New Roman" w:eastAsia="Times New Roman" w:hAnsi="Times New Roman" w:cs="Times New Roman"/>
          <w:color w:val="000000" w:themeColor="text1"/>
          <w:sz w:val="24"/>
          <w:szCs w:val="24"/>
        </w:rPr>
        <w:t xml:space="preserve">Заведующий                                       </w:t>
      </w:r>
      <w:r w:rsidR="008152F6" w:rsidRPr="00581301">
        <w:rPr>
          <w:rFonts w:ascii="Times New Roman" w:eastAsia="Times New Roman" w:hAnsi="Times New Roman" w:cs="Times New Roman"/>
          <w:color w:val="000000" w:themeColor="text1"/>
          <w:sz w:val="24"/>
          <w:szCs w:val="24"/>
        </w:rPr>
        <w:t xml:space="preserve">        </w:t>
      </w:r>
      <w:r w:rsidR="0069035B" w:rsidRPr="00581301">
        <w:rPr>
          <w:rFonts w:ascii="Times New Roman" w:eastAsia="Times New Roman" w:hAnsi="Times New Roman" w:cs="Times New Roman"/>
          <w:color w:val="000000" w:themeColor="text1"/>
          <w:sz w:val="24"/>
          <w:szCs w:val="24"/>
        </w:rPr>
        <w:t xml:space="preserve">  </w:t>
      </w:r>
      <w:r w:rsidR="008152F6" w:rsidRPr="00581301">
        <w:rPr>
          <w:rFonts w:ascii="Times New Roman" w:eastAsia="Times New Roman" w:hAnsi="Times New Roman" w:cs="Times New Roman"/>
          <w:color w:val="000000" w:themeColor="text1"/>
          <w:sz w:val="24"/>
          <w:szCs w:val="24"/>
        </w:rPr>
        <w:t xml:space="preserve">  </w:t>
      </w:r>
      <w:r w:rsidR="00BE5D5A" w:rsidRPr="00581301">
        <w:rPr>
          <w:rFonts w:ascii="Times New Roman" w:eastAsia="Times New Roman" w:hAnsi="Times New Roman" w:cs="Times New Roman"/>
          <w:color w:val="000000" w:themeColor="text1"/>
          <w:sz w:val="24"/>
          <w:szCs w:val="24"/>
        </w:rPr>
        <w:t>__________</w:t>
      </w:r>
      <w:r w:rsidR="00BE5D5A" w:rsidRPr="00581301">
        <w:rPr>
          <w:rFonts w:ascii="Times New Roman" w:eastAsia="Times New Roman" w:hAnsi="Times New Roman" w:cs="Times New Roman"/>
          <w:color w:val="000000" w:themeColor="text1"/>
          <w:sz w:val="24"/>
          <w:szCs w:val="24"/>
        </w:rPr>
        <w:tab/>
        <w:t xml:space="preserve">      А.Р. </w:t>
      </w:r>
      <w:proofErr w:type="spellStart"/>
      <w:r w:rsidR="00BE5D5A" w:rsidRPr="00581301">
        <w:rPr>
          <w:rFonts w:ascii="Times New Roman" w:eastAsia="Times New Roman" w:hAnsi="Times New Roman" w:cs="Times New Roman"/>
          <w:color w:val="000000" w:themeColor="text1"/>
          <w:sz w:val="24"/>
          <w:szCs w:val="24"/>
        </w:rPr>
        <w:t>Юшаева</w:t>
      </w:r>
      <w:proofErr w:type="spellEnd"/>
    </w:p>
    <w:p w:rsidR="00266B27" w:rsidRPr="00581301" w:rsidRDefault="00266B27" w:rsidP="00266B27">
      <w:pPr>
        <w:tabs>
          <w:tab w:val="left" w:pos="142"/>
        </w:tabs>
        <w:autoSpaceDE w:val="0"/>
        <w:autoSpaceDN w:val="0"/>
        <w:adjustRightInd w:val="0"/>
        <w:spacing w:before="240" w:after="240" w:line="240" w:lineRule="auto"/>
        <w:jc w:val="both"/>
        <w:rPr>
          <w:rFonts w:ascii="Times New Roman" w:eastAsia="Times New Roman" w:hAnsi="Times New Roman" w:cs="Times New Roman"/>
          <w:color w:val="000000" w:themeColor="text1"/>
          <w:sz w:val="24"/>
          <w:szCs w:val="24"/>
        </w:rPr>
      </w:pPr>
      <w:r w:rsidRPr="00581301">
        <w:rPr>
          <w:rFonts w:ascii="Times New Roman" w:eastAsia="Times New Roman" w:hAnsi="Times New Roman" w:cs="Times New Roman"/>
          <w:color w:val="000000" w:themeColor="text1"/>
          <w:sz w:val="24"/>
          <w:szCs w:val="24"/>
        </w:rPr>
        <w:t>С приказом ознакомлены работники:</w:t>
      </w:r>
    </w:p>
    <w:p w:rsidR="00266B27" w:rsidRPr="00581301" w:rsidRDefault="00BE5D5A" w:rsidP="00266B27">
      <w:pPr>
        <w:tabs>
          <w:tab w:val="left" w:pos="142"/>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581301">
        <w:rPr>
          <w:rFonts w:ascii="Times New Roman" w:eastAsia="Times New Roman" w:hAnsi="Times New Roman" w:cs="Times New Roman"/>
          <w:color w:val="000000" w:themeColor="text1"/>
          <w:sz w:val="24"/>
          <w:szCs w:val="24"/>
        </w:rPr>
        <w:t xml:space="preserve">Воспитатель              </w:t>
      </w:r>
      <w:r w:rsidR="00266B27" w:rsidRPr="00581301">
        <w:rPr>
          <w:rFonts w:ascii="Times New Roman" w:eastAsia="Times New Roman" w:hAnsi="Times New Roman" w:cs="Times New Roman"/>
          <w:color w:val="000000" w:themeColor="text1"/>
          <w:sz w:val="24"/>
          <w:szCs w:val="24"/>
        </w:rPr>
        <w:t xml:space="preserve">                                    __________      </w:t>
      </w:r>
      <w:r w:rsidRPr="00581301">
        <w:rPr>
          <w:rFonts w:ascii="Times New Roman" w:eastAsia="Times New Roman" w:hAnsi="Times New Roman" w:cs="Times New Roman"/>
          <w:color w:val="000000" w:themeColor="text1"/>
          <w:sz w:val="24"/>
          <w:szCs w:val="24"/>
        </w:rPr>
        <w:t>М.Г. Ибрагимова</w:t>
      </w:r>
      <w:r w:rsidR="00266B27" w:rsidRPr="00581301">
        <w:rPr>
          <w:rFonts w:ascii="Times New Roman" w:eastAsia="Times New Roman" w:hAnsi="Times New Roman" w:cs="Times New Roman"/>
          <w:color w:val="000000" w:themeColor="text1"/>
          <w:sz w:val="24"/>
          <w:szCs w:val="24"/>
        </w:rPr>
        <w:tab/>
      </w:r>
    </w:p>
    <w:p w:rsidR="00266B27" w:rsidRPr="00581301" w:rsidRDefault="00266B27" w:rsidP="00266B27">
      <w:pPr>
        <w:tabs>
          <w:tab w:val="left" w:pos="142"/>
        </w:tabs>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Старший воспитатель                                  </w:t>
      </w:r>
      <w:r w:rsidRPr="00581301">
        <w:rPr>
          <w:rFonts w:ascii="Times New Roman" w:eastAsia="Times New Roman" w:hAnsi="Times New Roman" w:cs="Times New Roman"/>
          <w:color w:val="000000" w:themeColor="text1"/>
          <w:sz w:val="24"/>
          <w:szCs w:val="24"/>
        </w:rPr>
        <w:t xml:space="preserve">__________     </w:t>
      </w:r>
      <w:r w:rsidR="00BE5D5A" w:rsidRPr="00581301">
        <w:rPr>
          <w:rFonts w:ascii="Times New Roman" w:eastAsia="Calibri" w:hAnsi="Times New Roman" w:cs="Times New Roman"/>
          <w:color w:val="000000" w:themeColor="text1"/>
          <w:sz w:val="24"/>
          <w:szCs w:val="24"/>
        </w:rPr>
        <w:t xml:space="preserve"> Р.Х. </w:t>
      </w:r>
      <w:proofErr w:type="spellStart"/>
      <w:r w:rsidR="00BE5D5A" w:rsidRPr="00581301">
        <w:rPr>
          <w:rFonts w:ascii="Times New Roman" w:eastAsia="Calibri" w:hAnsi="Times New Roman" w:cs="Times New Roman"/>
          <w:color w:val="000000" w:themeColor="text1"/>
          <w:sz w:val="24"/>
          <w:szCs w:val="24"/>
        </w:rPr>
        <w:t>Амалаева</w:t>
      </w:r>
      <w:proofErr w:type="spellEnd"/>
    </w:p>
    <w:p w:rsidR="00266B27" w:rsidRPr="00581301" w:rsidRDefault="00BE5D5A" w:rsidP="00266B27">
      <w:pPr>
        <w:tabs>
          <w:tab w:val="left" w:pos="142"/>
        </w:tabs>
        <w:autoSpaceDE w:val="0"/>
        <w:autoSpaceDN w:val="0"/>
        <w:adjustRightInd w:val="0"/>
        <w:spacing w:after="0" w:line="360" w:lineRule="auto"/>
        <w:jc w:val="both"/>
        <w:rPr>
          <w:rFonts w:ascii="Times New Roman" w:eastAsia="Times New Roman" w:hAnsi="Times New Roman" w:cs="Times New Roman"/>
          <w:iCs/>
          <w:color w:val="000000" w:themeColor="text1"/>
          <w:sz w:val="24"/>
          <w:szCs w:val="24"/>
        </w:rPr>
      </w:pPr>
      <w:r w:rsidRPr="00581301">
        <w:rPr>
          <w:rFonts w:ascii="Times New Roman" w:eastAsia="Times New Roman" w:hAnsi="Times New Roman" w:cs="Times New Roman"/>
          <w:iCs/>
          <w:color w:val="000000" w:themeColor="text1"/>
          <w:sz w:val="24"/>
          <w:szCs w:val="24"/>
        </w:rPr>
        <w:t xml:space="preserve">Спец. по кадрам              </w:t>
      </w:r>
      <w:r w:rsidR="00266B27" w:rsidRPr="00581301">
        <w:rPr>
          <w:rFonts w:ascii="Times New Roman" w:eastAsia="Times New Roman" w:hAnsi="Times New Roman" w:cs="Times New Roman"/>
          <w:iCs/>
          <w:color w:val="000000" w:themeColor="text1"/>
          <w:sz w:val="24"/>
          <w:szCs w:val="24"/>
        </w:rPr>
        <w:t xml:space="preserve">                             </w:t>
      </w:r>
      <w:r w:rsidR="00266B27" w:rsidRPr="00581301">
        <w:rPr>
          <w:rFonts w:ascii="Times New Roman" w:eastAsia="Times New Roman" w:hAnsi="Times New Roman" w:cs="Times New Roman"/>
          <w:color w:val="000000" w:themeColor="text1"/>
          <w:sz w:val="24"/>
          <w:szCs w:val="24"/>
        </w:rPr>
        <w:t xml:space="preserve">__________      </w:t>
      </w:r>
      <w:r w:rsidRPr="00581301">
        <w:rPr>
          <w:rFonts w:ascii="Times New Roman" w:eastAsia="Times New Roman" w:hAnsi="Times New Roman" w:cs="Times New Roman"/>
          <w:iCs/>
          <w:color w:val="000000" w:themeColor="text1"/>
          <w:sz w:val="24"/>
          <w:szCs w:val="24"/>
        </w:rPr>
        <w:t xml:space="preserve">К.А. </w:t>
      </w:r>
      <w:proofErr w:type="spellStart"/>
      <w:r w:rsidRPr="00581301">
        <w:rPr>
          <w:rFonts w:ascii="Times New Roman" w:eastAsia="Times New Roman" w:hAnsi="Times New Roman" w:cs="Times New Roman"/>
          <w:iCs/>
          <w:color w:val="000000" w:themeColor="text1"/>
          <w:sz w:val="24"/>
          <w:szCs w:val="24"/>
        </w:rPr>
        <w:t>Бачаева</w:t>
      </w:r>
      <w:proofErr w:type="spellEnd"/>
      <w:r w:rsidR="00266B27" w:rsidRPr="00581301">
        <w:rPr>
          <w:rFonts w:ascii="Times New Roman" w:eastAsia="Times New Roman" w:hAnsi="Times New Roman" w:cs="Times New Roman"/>
          <w:iCs/>
          <w:color w:val="000000" w:themeColor="text1"/>
          <w:sz w:val="24"/>
          <w:szCs w:val="24"/>
        </w:rPr>
        <w:t xml:space="preserve"> </w:t>
      </w:r>
    </w:p>
    <w:p w:rsidR="00266B27" w:rsidRPr="00581301" w:rsidRDefault="00BE5D5A" w:rsidP="00266B27">
      <w:pPr>
        <w:tabs>
          <w:tab w:val="left" w:pos="142"/>
        </w:tabs>
        <w:autoSpaceDE w:val="0"/>
        <w:autoSpaceDN w:val="0"/>
        <w:adjustRightInd w:val="0"/>
        <w:spacing w:after="0" w:line="360" w:lineRule="auto"/>
        <w:jc w:val="both"/>
        <w:rPr>
          <w:rFonts w:ascii="Times New Roman" w:eastAsia="Calibri" w:hAnsi="Times New Roman" w:cs="Times New Roman"/>
          <w:color w:val="000000" w:themeColor="text1"/>
          <w:sz w:val="24"/>
          <w:szCs w:val="24"/>
        </w:rPr>
      </w:pPr>
      <w:r w:rsidRPr="00581301">
        <w:rPr>
          <w:rFonts w:ascii="Times New Roman" w:eastAsia="Calibri" w:hAnsi="Times New Roman" w:cs="Times New Roman"/>
          <w:color w:val="000000" w:themeColor="text1"/>
          <w:sz w:val="24"/>
          <w:szCs w:val="24"/>
        </w:rPr>
        <w:t xml:space="preserve">Завхоз          </w:t>
      </w:r>
      <w:r w:rsidR="00266B27" w:rsidRPr="00581301">
        <w:rPr>
          <w:rFonts w:ascii="Times New Roman" w:eastAsia="Calibri" w:hAnsi="Times New Roman" w:cs="Times New Roman"/>
          <w:color w:val="000000" w:themeColor="text1"/>
          <w:sz w:val="24"/>
          <w:szCs w:val="24"/>
        </w:rPr>
        <w:t xml:space="preserve">                                                  </w:t>
      </w:r>
      <w:r w:rsidRPr="00581301">
        <w:rPr>
          <w:rFonts w:ascii="Times New Roman" w:eastAsia="Times New Roman" w:hAnsi="Times New Roman" w:cs="Times New Roman"/>
          <w:color w:val="000000" w:themeColor="text1"/>
          <w:sz w:val="24"/>
          <w:szCs w:val="24"/>
        </w:rPr>
        <w:t xml:space="preserve">__________      А.А. </w:t>
      </w:r>
      <w:proofErr w:type="spellStart"/>
      <w:r w:rsidRPr="00581301">
        <w:rPr>
          <w:rFonts w:ascii="Times New Roman" w:eastAsia="Times New Roman" w:hAnsi="Times New Roman" w:cs="Times New Roman"/>
          <w:color w:val="000000" w:themeColor="text1"/>
          <w:sz w:val="24"/>
          <w:szCs w:val="24"/>
        </w:rPr>
        <w:t>Солтаев</w:t>
      </w:r>
      <w:proofErr w:type="spellEnd"/>
    </w:p>
    <w:p w:rsidR="00266B27" w:rsidRPr="00581301" w:rsidRDefault="00266B27" w:rsidP="00266B27">
      <w:pPr>
        <w:tabs>
          <w:tab w:val="left" w:pos="709"/>
        </w:tabs>
        <w:spacing w:after="0" w:line="360" w:lineRule="auto"/>
        <w:rPr>
          <w:rFonts w:ascii="Times New Roman" w:eastAsia="Times New Roman" w:hAnsi="Times New Roman" w:cs="Times New Roman"/>
          <w:color w:val="000000" w:themeColor="text1"/>
          <w:sz w:val="24"/>
          <w:szCs w:val="24"/>
          <w:lang w:eastAsia="ru-RU"/>
        </w:rPr>
      </w:pPr>
    </w:p>
    <w:p w:rsidR="00266B27" w:rsidRPr="00581301" w:rsidRDefault="00266B27" w:rsidP="00266B27">
      <w:pPr>
        <w:tabs>
          <w:tab w:val="left" w:pos="709"/>
        </w:tabs>
        <w:spacing w:after="0" w:line="360"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76" w:lineRule="auto"/>
        <w:jc w:val="center"/>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color w:val="000000" w:themeColor="text1"/>
          <w:sz w:val="24"/>
          <w:szCs w:val="24"/>
          <w:lang w:eastAsia="ru-RU"/>
        </w:rPr>
      </w:pPr>
    </w:p>
    <w:p w:rsidR="00266B27" w:rsidRPr="00581301" w:rsidRDefault="00266B27" w:rsidP="00266B27">
      <w:pPr>
        <w:spacing w:after="0" w:line="240" w:lineRule="auto"/>
        <w:jc w:val="both"/>
        <w:rPr>
          <w:rFonts w:ascii="Times New Roman" w:eastAsia="Times New Roman" w:hAnsi="Times New Roman" w:cs="Times New Roman"/>
          <w:b/>
          <w:color w:val="000000" w:themeColor="text1"/>
          <w:sz w:val="24"/>
          <w:szCs w:val="24"/>
          <w:lang w:eastAsia="ru-RU"/>
        </w:rPr>
      </w:pPr>
    </w:p>
    <w:p w:rsidR="00266B27" w:rsidRPr="00581301" w:rsidRDefault="00266B27" w:rsidP="00266B27">
      <w:pPr>
        <w:tabs>
          <w:tab w:val="left" w:pos="709"/>
        </w:tabs>
        <w:spacing w:after="0" w:line="240" w:lineRule="auto"/>
        <w:rPr>
          <w:rFonts w:ascii="Times New Roman" w:eastAsia="Times New Roman" w:hAnsi="Times New Roman" w:cs="Times New Roman"/>
          <w:color w:val="000000" w:themeColor="text1"/>
          <w:sz w:val="24"/>
          <w:szCs w:val="24"/>
          <w:lang w:eastAsia="ru-RU"/>
        </w:rPr>
      </w:pPr>
    </w:p>
    <w:p w:rsidR="008152F6" w:rsidRPr="00581301" w:rsidRDefault="00581301" w:rsidP="007D146E">
      <w:pPr>
        <w:spacing w:after="7" w:line="247" w:lineRule="auto"/>
        <w:ind w:left="1560" w:right="38" w:hanging="1702"/>
        <w:jc w:val="center"/>
        <w:rPr>
          <w:rFonts w:ascii="Times New Roman" w:eastAsia="Times New Roman" w:hAnsi="Times New Roman" w:cs="Times New Roman"/>
          <w:color w:val="000000" w:themeColor="text1"/>
          <w:sz w:val="28"/>
          <w:lang w:eastAsia="ru-RU"/>
        </w:rPr>
      </w:pPr>
      <w:r>
        <w:rPr>
          <w:rFonts w:ascii="Times New Roman" w:eastAsia="Times New Roman" w:hAnsi="Times New Roman" w:cs="Times New Roman"/>
          <w:color w:val="000000" w:themeColor="text1"/>
          <w:sz w:val="28"/>
          <w:lang w:eastAsia="ru-RU"/>
        </w:rPr>
        <w:t xml:space="preserve"> </w:t>
      </w:r>
    </w:p>
    <w:p w:rsidR="007D146E" w:rsidRPr="00581301" w:rsidRDefault="007D146E" w:rsidP="007D146E">
      <w:pPr>
        <w:spacing w:after="7" w:line="247" w:lineRule="auto"/>
        <w:ind w:left="1560" w:right="38" w:hanging="1702"/>
        <w:jc w:val="center"/>
        <w:rPr>
          <w:rFonts w:ascii="Times New Roman" w:eastAsia="Times New Roman" w:hAnsi="Times New Roman" w:cs="Times New Roman"/>
          <w:color w:val="000000" w:themeColor="text1"/>
          <w:sz w:val="28"/>
          <w:lang w:eastAsia="ru-RU"/>
        </w:rPr>
      </w:pPr>
      <w:r w:rsidRPr="00581301">
        <w:rPr>
          <w:rFonts w:ascii="Times New Roman" w:eastAsia="Times New Roman" w:hAnsi="Times New Roman" w:cs="Times New Roman"/>
          <w:color w:val="000000" w:themeColor="text1"/>
          <w:sz w:val="28"/>
          <w:lang w:eastAsia="ru-RU"/>
        </w:rPr>
        <w:lastRenderedPageBreak/>
        <w:t xml:space="preserve">Муниципальное учреждение «Управление дошкольных учреждений </w:t>
      </w:r>
      <w:proofErr w:type="spellStart"/>
      <w:r w:rsidRPr="00581301">
        <w:rPr>
          <w:rFonts w:ascii="Times New Roman" w:eastAsia="Times New Roman" w:hAnsi="Times New Roman" w:cs="Times New Roman"/>
          <w:color w:val="000000" w:themeColor="text1"/>
          <w:sz w:val="28"/>
          <w:lang w:eastAsia="ru-RU"/>
        </w:rPr>
        <w:t>г.Аргун</w:t>
      </w:r>
      <w:proofErr w:type="spellEnd"/>
      <w:r w:rsidRPr="00581301">
        <w:rPr>
          <w:rFonts w:ascii="Times New Roman" w:eastAsia="Times New Roman" w:hAnsi="Times New Roman" w:cs="Times New Roman"/>
          <w:color w:val="000000" w:themeColor="text1"/>
          <w:sz w:val="28"/>
          <w:lang w:eastAsia="ru-RU"/>
        </w:rPr>
        <w:t>»</w:t>
      </w:r>
    </w:p>
    <w:p w:rsidR="007D146E" w:rsidRPr="00581301" w:rsidRDefault="007D146E" w:rsidP="007D146E">
      <w:pPr>
        <w:spacing w:after="7" w:line="247" w:lineRule="auto"/>
        <w:ind w:left="1560" w:right="38" w:hanging="1702"/>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Муниципальное бюджетное дошкольное образовательное учреждение</w:t>
      </w:r>
    </w:p>
    <w:p w:rsidR="007D146E" w:rsidRPr="00581301" w:rsidRDefault="007D146E" w:rsidP="007D146E">
      <w:pPr>
        <w:spacing w:after="12" w:line="244" w:lineRule="auto"/>
        <w:ind w:left="10" w:right="245" w:hanging="10"/>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«ДЕТСКИЙ САД № 6 «Лучик» Г.АРГУН»</w:t>
      </w:r>
    </w:p>
    <w:p w:rsidR="007D146E" w:rsidRPr="00581301" w:rsidRDefault="007D146E" w:rsidP="007D146E">
      <w:pPr>
        <w:tabs>
          <w:tab w:val="center" w:pos="3183"/>
          <w:tab w:val="center" w:pos="6279"/>
        </w:tabs>
        <w:spacing w:after="318" w:line="244" w:lineRule="auto"/>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(МБДОУ «Детский сад «Лучик» г. Аргун»)</w:t>
      </w:r>
    </w:p>
    <w:p w:rsidR="007D146E" w:rsidRPr="00581301" w:rsidRDefault="007D146E" w:rsidP="007D146E">
      <w:pPr>
        <w:spacing w:after="12" w:line="244" w:lineRule="auto"/>
        <w:ind w:right="254" w:hanging="284"/>
        <w:jc w:val="center"/>
        <w:rPr>
          <w:rFonts w:ascii="Times New Roman" w:eastAsia="Times New Roman" w:hAnsi="Times New Roman" w:cs="Times New Roman"/>
          <w:color w:val="000000" w:themeColor="text1"/>
          <w:sz w:val="28"/>
          <w:lang w:eastAsia="ru-RU"/>
        </w:rPr>
      </w:pPr>
      <w:r w:rsidRPr="00581301">
        <w:rPr>
          <w:rFonts w:ascii="Times New Roman" w:eastAsia="Times New Roman" w:hAnsi="Times New Roman" w:cs="Times New Roman"/>
          <w:color w:val="000000" w:themeColor="text1"/>
          <w:sz w:val="28"/>
          <w:lang w:eastAsia="ru-RU"/>
        </w:rPr>
        <w:t xml:space="preserve">   </w:t>
      </w:r>
      <w:proofErr w:type="spellStart"/>
      <w:r w:rsidRPr="00581301">
        <w:rPr>
          <w:rFonts w:ascii="Times New Roman" w:eastAsia="Times New Roman" w:hAnsi="Times New Roman" w:cs="Times New Roman"/>
          <w:color w:val="000000" w:themeColor="text1"/>
          <w:sz w:val="28"/>
          <w:lang w:eastAsia="ru-RU"/>
        </w:rPr>
        <w:t>Муниципальни</w:t>
      </w:r>
      <w:proofErr w:type="spellEnd"/>
      <w:r w:rsidRPr="00581301">
        <w:rPr>
          <w:rFonts w:ascii="Times New Roman" w:eastAsia="Times New Roman" w:hAnsi="Times New Roman" w:cs="Times New Roman"/>
          <w:color w:val="000000" w:themeColor="text1"/>
          <w:sz w:val="28"/>
          <w:lang w:eastAsia="ru-RU"/>
        </w:rPr>
        <w:t xml:space="preserve"> </w:t>
      </w:r>
      <w:proofErr w:type="spellStart"/>
      <w:r w:rsidRPr="00581301">
        <w:rPr>
          <w:rFonts w:ascii="Times New Roman" w:eastAsia="Times New Roman" w:hAnsi="Times New Roman" w:cs="Times New Roman"/>
          <w:color w:val="000000" w:themeColor="text1"/>
          <w:sz w:val="28"/>
          <w:lang w:eastAsia="ru-RU"/>
        </w:rPr>
        <w:t>учреждени</w:t>
      </w:r>
      <w:proofErr w:type="spellEnd"/>
      <w:r w:rsidRPr="00581301">
        <w:rPr>
          <w:rFonts w:ascii="Times New Roman" w:eastAsia="Times New Roman" w:hAnsi="Times New Roman" w:cs="Times New Roman"/>
          <w:color w:val="000000" w:themeColor="text1"/>
          <w:sz w:val="28"/>
          <w:lang w:eastAsia="ru-RU"/>
        </w:rPr>
        <w:t xml:space="preserve"> «Устрада-Г1алин </w:t>
      </w:r>
      <w:proofErr w:type="spellStart"/>
      <w:r w:rsidRPr="00581301">
        <w:rPr>
          <w:rFonts w:ascii="Times New Roman" w:eastAsia="Times New Roman" w:hAnsi="Times New Roman" w:cs="Times New Roman"/>
          <w:color w:val="000000" w:themeColor="text1"/>
          <w:sz w:val="28"/>
          <w:lang w:eastAsia="ru-RU"/>
        </w:rPr>
        <w:t>школазхойн</w:t>
      </w:r>
      <w:proofErr w:type="spellEnd"/>
      <w:r w:rsidRPr="00581301">
        <w:rPr>
          <w:rFonts w:ascii="Times New Roman" w:eastAsia="Times New Roman" w:hAnsi="Times New Roman" w:cs="Times New Roman"/>
          <w:color w:val="000000" w:themeColor="text1"/>
          <w:sz w:val="28"/>
          <w:lang w:eastAsia="ru-RU"/>
        </w:rPr>
        <w:t xml:space="preserve"> </w:t>
      </w:r>
      <w:proofErr w:type="spellStart"/>
      <w:r w:rsidRPr="00581301">
        <w:rPr>
          <w:rFonts w:ascii="Times New Roman" w:eastAsia="Times New Roman" w:hAnsi="Times New Roman" w:cs="Times New Roman"/>
          <w:color w:val="000000" w:themeColor="text1"/>
          <w:sz w:val="28"/>
          <w:lang w:eastAsia="ru-RU"/>
        </w:rPr>
        <w:t>учрежденийн</w:t>
      </w:r>
      <w:proofErr w:type="spellEnd"/>
      <w:r w:rsidRPr="00581301">
        <w:rPr>
          <w:rFonts w:ascii="Times New Roman" w:eastAsia="Times New Roman" w:hAnsi="Times New Roman" w:cs="Times New Roman"/>
          <w:color w:val="000000" w:themeColor="text1"/>
          <w:sz w:val="28"/>
          <w:lang w:eastAsia="ru-RU"/>
        </w:rPr>
        <w:t xml:space="preserve"> </w:t>
      </w:r>
      <w:proofErr w:type="spellStart"/>
      <w:r w:rsidRPr="00581301">
        <w:rPr>
          <w:rFonts w:ascii="Times New Roman" w:eastAsia="Times New Roman" w:hAnsi="Times New Roman" w:cs="Times New Roman"/>
          <w:color w:val="000000" w:themeColor="text1"/>
          <w:sz w:val="28"/>
          <w:lang w:eastAsia="ru-RU"/>
        </w:rPr>
        <w:t>урхалла</w:t>
      </w:r>
      <w:proofErr w:type="spellEnd"/>
      <w:r w:rsidRPr="00581301">
        <w:rPr>
          <w:rFonts w:ascii="Times New Roman" w:eastAsia="Times New Roman" w:hAnsi="Times New Roman" w:cs="Times New Roman"/>
          <w:color w:val="000000" w:themeColor="text1"/>
          <w:sz w:val="28"/>
          <w:lang w:eastAsia="ru-RU"/>
        </w:rPr>
        <w:t>»</w:t>
      </w:r>
    </w:p>
    <w:p w:rsidR="007D146E" w:rsidRPr="00581301" w:rsidRDefault="007D146E" w:rsidP="007D146E">
      <w:pPr>
        <w:spacing w:after="12" w:line="244" w:lineRule="auto"/>
        <w:ind w:left="10" w:right="254" w:hanging="10"/>
        <w:jc w:val="center"/>
        <w:rPr>
          <w:rFonts w:ascii="Times New Roman" w:eastAsia="Times New Roman" w:hAnsi="Times New Roman" w:cs="Times New Roman"/>
          <w:b/>
          <w:color w:val="000000" w:themeColor="text1"/>
          <w:sz w:val="28"/>
          <w:lang w:eastAsia="ru-RU"/>
        </w:rPr>
      </w:pPr>
      <w:proofErr w:type="spellStart"/>
      <w:r w:rsidRPr="00581301">
        <w:rPr>
          <w:rFonts w:ascii="Times New Roman" w:eastAsia="Times New Roman" w:hAnsi="Times New Roman" w:cs="Times New Roman"/>
          <w:b/>
          <w:color w:val="000000" w:themeColor="text1"/>
          <w:sz w:val="28"/>
          <w:lang w:eastAsia="ru-RU"/>
        </w:rPr>
        <w:t>Муниципальни</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бюджетни</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школазхойн</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дешаран</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учреждени</w:t>
      </w:r>
      <w:proofErr w:type="spellEnd"/>
    </w:p>
    <w:p w:rsidR="007D146E" w:rsidRPr="00581301" w:rsidRDefault="007D146E" w:rsidP="007D146E">
      <w:pPr>
        <w:spacing w:after="12" w:line="244" w:lineRule="auto"/>
        <w:ind w:left="10" w:right="250" w:hanging="10"/>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«УСТРАДА –Г1АЛИН БЕРИЙН БЕШ № 6 «ЛУЧИК»»</w:t>
      </w:r>
    </w:p>
    <w:p w:rsidR="007D146E" w:rsidRPr="00581301" w:rsidRDefault="007D146E" w:rsidP="007D146E">
      <w:pPr>
        <w:spacing w:after="294" w:line="244" w:lineRule="auto"/>
        <w:ind w:left="10" w:right="103" w:hanging="10"/>
        <w:jc w:val="center"/>
        <w:rPr>
          <w:rFonts w:ascii="Times New Roman" w:eastAsia="Times New Roman" w:hAnsi="Times New Roman" w:cs="Times New Roman"/>
          <w:b/>
          <w:color w:val="000000" w:themeColor="text1"/>
          <w:sz w:val="28"/>
          <w:lang w:eastAsia="ru-RU"/>
        </w:rPr>
      </w:pPr>
      <w:r w:rsidRPr="00581301">
        <w:rPr>
          <w:rFonts w:ascii="Times New Roman" w:eastAsia="Times New Roman" w:hAnsi="Times New Roman" w:cs="Times New Roman"/>
          <w:b/>
          <w:color w:val="000000" w:themeColor="text1"/>
          <w:sz w:val="28"/>
          <w:lang w:eastAsia="ru-RU"/>
        </w:rPr>
        <w:t xml:space="preserve">(МБШДУ «Устрада-Г1алин </w:t>
      </w:r>
      <w:proofErr w:type="spellStart"/>
      <w:r w:rsidRPr="00581301">
        <w:rPr>
          <w:rFonts w:ascii="Times New Roman" w:eastAsia="Times New Roman" w:hAnsi="Times New Roman" w:cs="Times New Roman"/>
          <w:b/>
          <w:color w:val="000000" w:themeColor="text1"/>
          <w:sz w:val="28"/>
          <w:lang w:eastAsia="ru-RU"/>
        </w:rPr>
        <w:t>берийн</w:t>
      </w:r>
      <w:proofErr w:type="spellEnd"/>
      <w:r w:rsidRPr="00581301">
        <w:rPr>
          <w:rFonts w:ascii="Times New Roman" w:eastAsia="Times New Roman" w:hAnsi="Times New Roman" w:cs="Times New Roman"/>
          <w:b/>
          <w:color w:val="000000" w:themeColor="text1"/>
          <w:sz w:val="28"/>
          <w:lang w:eastAsia="ru-RU"/>
        </w:rPr>
        <w:t xml:space="preserve"> </w:t>
      </w:r>
      <w:proofErr w:type="spellStart"/>
      <w:r w:rsidRPr="00581301">
        <w:rPr>
          <w:rFonts w:ascii="Times New Roman" w:eastAsia="Times New Roman" w:hAnsi="Times New Roman" w:cs="Times New Roman"/>
          <w:b/>
          <w:color w:val="000000" w:themeColor="text1"/>
          <w:sz w:val="28"/>
          <w:lang w:eastAsia="ru-RU"/>
        </w:rPr>
        <w:t>беш</w:t>
      </w:r>
      <w:proofErr w:type="spellEnd"/>
      <w:r w:rsidRPr="00581301">
        <w:rPr>
          <w:rFonts w:ascii="Times New Roman" w:eastAsia="Times New Roman" w:hAnsi="Times New Roman" w:cs="Times New Roman"/>
          <w:b/>
          <w:color w:val="000000" w:themeColor="text1"/>
          <w:sz w:val="28"/>
          <w:lang w:eastAsia="ru-RU"/>
        </w:rPr>
        <w:t xml:space="preserve"> № 6 «Лучик»»)</w:t>
      </w:r>
    </w:p>
    <w:p w:rsidR="00266B27" w:rsidRPr="00266B27" w:rsidRDefault="00266B27" w:rsidP="00266B27">
      <w:pPr>
        <w:spacing w:after="0" w:line="240" w:lineRule="auto"/>
        <w:jc w:val="center"/>
        <w:rPr>
          <w:rFonts w:ascii="Times New Roman" w:eastAsia="Times New Roman" w:hAnsi="Times New Roman" w:cs="Times New Roman"/>
          <w:sz w:val="24"/>
          <w:szCs w:val="24"/>
          <w:lang w:eastAsia="ru-RU"/>
        </w:rPr>
      </w:pPr>
      <w:r w:rsidRPr="00266B27">
        <w:rPr>
          <w:rFonts w:ascii="Times New Roman" w:eastAsia="Times New Roman" w:hAnsi="Times New Roman" w:cs="Times New Roman"/>
          <w:sz w:val="28"/>
          <w:szCs w:val="28"/>
          <w:lang w:eastAsia="ru-RU"/>
        </w:rPr>
        <w:t>г</w:t>
      </w:r>
      <w:r w:rsidR="0084677B">
        <w:rPr>
          <w:rFonts w:ascii="Times New Roman" w:eastAsia="Times New Roman" w:hAnsi="Times New Roman" w:cs="Times New Roman"/>
          <w:sz w:val="28"/>
          <w:szCs w:val="28"/>
          <w:lang w:eastAsia="ru-RU"/>
        </w:rPr>
        <w:t>. Аргун</w:t>
      </w:r>
    </w:p>
    <w:p w:rsidR="00266B27" w:rsidRPr="00266B27" w:rsidRDefault="00266B27" w:rsidP="00266B27">
      <w:pPr>
        <w:tabs>
          <w:tab w:val="left" w:pos="3465"/>
          <w:tab w:val="center" w:pos="5812"/>
        </w:tabs>
        <w:spacing w:after="0" w:line="240" w:lineRule="auto"/>
        <w:rPr>
          <w:rFonts w:ascii="Times New Roman" w:eastAsia="Times New Roman" w:hAnsi="Times New Roman" w:cs="Times New Roman"/>
          <w:sz w:val="24"/>
          <w:szCs w:val="24"/>
          <w:lang w:eastAsia="ru-RU"/>
        </w:rPr>
      </w:pPr>
    </w:p>
    <w:p w:rsidR="00266B27" w:rsidRPr="00266B27" w:rsidRDefault="00266B27" w:rsidP="00266B27">
      <w:pPr>
        <w:tabs>
          <w:tab w:val="left" w:pos="3465"/>
          <w:tab w:val="center" w:pos="5812"/>
        </w:tabs>
        <w:spacing w:after="0" w:line="240" w:lineRule="auto"/>
        <w:ind w:left="1134"/>
        <w:rPr>
          <w:rFonts w:ascii="Times New Roman" w:eastAsia="Times New Roman" w:hAnsi="Times New Roman" w:cs="Times New Roman"/>
          <w:sz w:val="24"/>
          <w:szCs w:val="24"/>
          <w:lang w:eastAsia="ru-RU"/>
        </w:rPr>
      </w:pPr>
      <w:r w:rsidRPr="00266B27">
        <w:rPr>
          <w:rFonts w:ascii="Times New Roman" w:eastAsia="Times New Roman" w:hAnsi="Times New Roman" w:cs="Times New Roman"/>
          <w:sz w:val="24"/>
          <w:szCs w:val="24"/>
          <w:lang w:eastAsia="ru-RU"/>
        </w:rPr>
        <w:t xml:space="preserve">                                               </w:t>
      </w:r>
      <w:r w:rsidR="0084677B">
        <w:rPr>
          <w:rFonts w:ascii="Times New Roman" w:eastAsia="Times New Roman" w:hAnsi="Times New Roman" w:cs="Times New Roman"/>
          <w:sz w:val="24"/>
          <w:szCs w:val="24"/>
          <w:lang w:eastAsia="ru-RU"/>
        </w:rPr>
        <w:t xml:space="preserve">      </w:t>
      </w:r>
      <w:r w:rsidRPr="00266B27">
        <w:rPr>
          <w:rFonts w:ascii="Times New Roman" w:eastAsia="Times New Roman" w:hAnsi="Times New Roman" w:cs="Times New Roman"/>
          <w:sz w:val="24"/>
          <w:szCs w:val="24"/>
          <w:lang w:eastAsia="ru-RU"/>
        </w:rPr>
        <w:t xml:space="preserve">     ВЫПИСКА</w:t>
      </w:r>
    </w:p>
    <w:p w:rsidR="00266B27" w:rsidRPr="005E6A9E" w:rsidRDefault="00266B27" w:rsidP="00266B27">
      <w:pPr>
        <w:tabs>
          <w:tab w:val="left" w:pos="3440"/>
        </w:tabs>
        <w:spacing w:after="0" w:line="240" w:lineRule="auto"/>
        <w:ind w:left="1134"/>
        <w:rPr>
          <w:rFonts w:ascii="Times New Roman" w:eastAsia="Times New Roman" w:hAnsi="Times New Roman" w:cs="Times New Roman"/>
          <w:color w:val="000000" w:themeColor="text1"/>
          <w:sz w:val="28"/>
          <w:szCs w:val="28"/>
          <w:lang w:eastAsia="ru-RU"/>
        </w:rPr>
      </w:pPr>
      <w:r w:rsidRPr="00266B27">
        <w:rPr>
          <w:rFonts w:ascii="Times New Roman" w:eastAsia="Times New Roman" w:hAnsi="Times New Roman" w:cs="Times New Roman"/>
          <w:sz w:val="28"/>
          <w:szCs w:val="28"/>
          <w:lang w:eastAsia="ru-RU"/>
        </w:rPr>
        <w:t xml:space="preserve">                   из протокола № </w:t>
      </w:r>
      <w:r w:rsidR="005E6A9E" w:rsidRPr="005E6A9E">
        <w:rPr>
          <w:rFonts w:ascii="Times New Roman" w:eastAsia="Times New Roman" w:hAnsi="Times New Roman" w:cs="Times New Roman"/>
          <w:color w:val="000000" w:themeColor="text1"/>
          <w:sz w:val="28"/>
          <w:szCs w:val="28"/>
          <w:lang w:eastAsia="ru-RU"/>
        </w:rPr>
        <w:t>4/1 от «30</w:t>
      </w:r>
      <w:r w:rsidRPr="005E6A9E">
        <w:rPr>
          <w:rFonts w:ascii="Times New Roman" w:eastAsia="Times New Roman" w:hAnsi="Times New Roman" w:cs="Times New Roman"/>
          <w:color w:val="000000" w:themeColor="text1"/>
          <w:sz w:val="28"/>
          <w:szCs w:val="28"/>
          <w:lang w:eastAsia="ru-RU"/>
        </w:rPr>
        <w:t xml:space="preserve">» </w:t>
      </w:r>
      <w:r w:rsidR="005E6A9E" w:rsidRPr="005E6A9E">
        <w:rPr>
          <w:rFonts w:ascii="Times New Roman" w:eastAsia="Times New Roman" w:hAnsi="Times New Roman" w:cs="Times New Roman"/>
          <w:color w:val="000000" w:themeColor="text1"/>
          <w:sz w:val="28"/>
          <w:szCs w:val="28"/>
          <w:lang w:eastAsia="ru-RU"/>
        </w:rPr>
        <w:t>июня</w:t>
      </w:r>
      <w:r w:rsidRPr="005E6A9E">
        <w:rPr>
          <w:rFonts w:ascii="Times New Roman" w:eastAsia="Times New Roman" w:hAnsi="Times New Roman" w:cs="Times New Roman"/>
          <w:color w:val="000000" w:themeColor="text1"/>
          <w:sz w:val="28"/>
          <w:szCs w:val="28"/>
          <w:lang w:eastAsia="ru-RU"/>
        </w:rPr>
        <w:t xml:space="preserve"> 202</w:t>
      </w:r>
      <w:r w:rsidR="005E6A9E" w:rsidRPr="005E6A9E">
        <w:rPr>
          <w:rFonts w:ascii="Times New Roman" w:eastAsia="Times New Roman" w:hAnsi="Times New Roman" w:cs="Times New Roman"/>
          <w:color w:val="000000" w:themeColor="text1"/>
          <w:sz w:val="28"/>
          <w:szCs w:val="28"/>
          <w:lang w:eastAsia="ru-RU"/>
        </w:rPr>
        <w:t>6</w:t>
      </w:r>
      <w:r w:rsidRPr="005E6A9E">
        <w:rPr>
          <w:rFonts w:ascii="Times New Roman" w:eastAsia="Times New Roman" w:hAnsi="Times New Roman" w:cs="Times New Roman"/>
          <w:color w:val="000000" w:themeColor="text1"/>
          <w:sz w:val="28"/>
          <w:szCs w:val="28"/>
          <w:lang w:eastAsia="ru-RU"/>
        </w:rPr>
        <w:t xml:space="preserve"> года</w:t>
      </w:r>
    </w:p>
    <w:p w:rsidR="00266B27" w:rsidRPr="00266B27" w:rsidRDefault="00266B27" w:rsidP="00266B27">
      <w:pPr>
        <w:tabs>
          <w:tab w:val="left" w:pos="344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Общего собрания трудового коллектива </w:t>
      </w:r>
      <w:r w:rsidR="005863CA">
        <w:rPr>
          <w:rFonts w:ascii="Times New Roman" w:eastAsia="Times New Roman" w:hAnsi="Times New Roman" w:cs="Times New Roman"/>
          <w:sz w:val="28"/>
          <w:szCs w:val="28"/>
          <w:lang w:eastAsia="ru-RU"/>
        </w:rPr>
        <w:t>МБДОУ «Детский сад № 6 «Лучик</w:t>
      </w:r>
      <w:r w:rsidRPr="00266B27">
        <w:rPr>
          <w:rFonts w:ascii="Times New Roman" w:eastAsia="Times New Roman" w:hAnsi="Times New Roman" w:cs="Times New Roman"/>
          <w:sz w:val="28"/>
          <w:szCs w:val="28"/>
          <w:lang w:eastAsia="ru-RU"/>
        </w:rPr>
        <w:t>»</w:t>
      </w:r>
    </w:p>
    <w:p w:rsidR="00266B27" w:rsidRPr="00266B27" w:rsidRDefault="00266B27" w:rsidP="00266B27">
      <w:pPr>
        <w:tabs>
          <w:tab w:val="left" w:pos="3440"/>
        </w:tabs>
        <w:spacing w:after="0" w:line="240" w:lineRule="auto"/>
        <w:ind w:left="1134"/>
        <w:rPr>
          <w:rFonts w:ascii="Times New Roman" w:eastAsia="Times New Roman" w:hAnsi="Times New Roman" w:cs="Times New Roman"/>
          <w:sz w:val="28"/>
          <w:szCs w:val="28"/>
          <w:lang w:eastAsia="ru-RU"/>
        </w:rPr>
      </w:pPr>
    </w:p>
    <w:p w:rsidR="00266B27" w:rsidRPr="005E6A9E" w:rsidRDefault="00266B27" w:rsidP="00266B27">
      <w:pPr>
        <w:tabs>
          <w:tab w:val="left" w:pos="3440"/>
        </w:tabs>
        <w:spacing w:after="0" w:line="240" w:lineRule="auto"/>
        <w:rPr>
          <w:rFonts w:ascii="Times New Roman" w:eastAsia="Times New Roman" w:hAnsi="Times New Roman" w:cs="Times New Roman"/>
          <w:color w:val="000000" w:themeColor="text1"/>
          <w:sz w:val="28"/>
          <w:szCs w:val="28"/>
          <w:lang w:eastAsia="ru-RU"/>
        </w:rPr>
      </w:pPr>
      <w:r w:rsidRPr="00266B27">
        <w:rPr>
          <w:rFonts w:ascii="Times New Roman" w:eastAsia="Times New Roman" w:hAnsi="Times New Roman" w:cs="Times New Roman"/>
          <w:sz w:val="28"/>
          <w:szCs w:val="28"/>
          <w:lang w:eastAsia="ru-RU"/>
        </w:rPr>
        <w:t xml:space="preserve">Присутствовало – </w:t>
      </w:r>
      <w:r w:rsidR="005E6A9E" w:rsidRPr="005E6A9E">
        <w:rPr>
          <w:rFonts w:ascii="Times New Roman" w:eastAsia="Times New Roman" w:hAnsi="Times New Roman" w:cs="Times New Roman"/>
          <w:color w:val="000000" w:themeColor="text1"/>
          <w:sz w:val="28"/>
          <w:szCs w:val="28"/>
          <w:lang w:eastAsia="ru-RU"/>
        </w:rPr>
        <w:t>90</w:t>
      </w:r>
      <w:r w:rsidRPr="005E6A9E">
        <w:rPr>
          <w:rFonts w:ascii="Times New Roman" w:eastAsia="Times New Roman" w:hAnsi="Times New Roman" w:cs="Times New Roman"/>
          <w:color w:val="000000" w:themeColor="text1"/>
          <w:sz w:val="28"/>
          <w:szCs w:val="28"/>
          <w:lang w:eastAsia="ru-RU"/>
        </w:rPr>
        <w:t xml:space="preserve"> человек.</w:t>
      </w:r>
    </w:p>
    <w:p w:rsidR="00266B27" w:rsidRPr="00266B27" w:rsidRDefault="00266B27" w:rsidP="00266B27">
      <w:pPr>
        <w:tabs>
          <w:tab w:val="left" w:pos="344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Повестка дня:</w:t>
      </w:r>
    </w:p>
    <w:p w:rsidR="00266B27" w:rsidRPr="00266B27" w:rsidRDefault="00266B27" w:rsidP="00266B27">
      <w:pPr>
        <w:tabs>
          <w:tab w:val="left" w:pos="344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1. Приняти</w:t>
      </w:r>
      <w:r w:rsidR="005863CA">
        <w:rPr>
          <w:rFonts w:ascii="Times New Roman" w:eastAsia="Times New Roman" w:hAnsi="Times New Roman" w:cs="Times New Roman"/>
          <w:sz w:val="28"/>
          <w:szCs w:val="28"/>
          <w:lang w:eastAsia="ru-RU"/>
        </w:rPr>
        <w:t>е коллективного договора на 2026 – 2029</w:t>
      </w:r>
      <w:r w:rsidRPr="00266B27">
        <w:rPr>
          <w:rFonts w:ascii="Times New Roman" w:eastAsia="Times New Roman" w:hAnsi="Times New Roman" w:cs="Times New Roman"/>
          <w:sz w:val="28"/>
          <w:szCs w:val="28"/>
          <w:lang w:eastAsia="ru-RU"/>
        </w:rPr>
        <w:t xml:space="preserve"> годы с приложениями.  </w:t>
      </w:r>
    </w:p>
    <w:p w:rsidR="00266B27" w:rsidRPr="00266B27" w:rsidRDefault="00266B27" w:rsidP="00266B27">
      <w:pPr>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По первому вопросу выступила председатель первичной профсоюзной о</w:t>
      </w:r>
      <w:r w:rsidR="005863CA">
        <w:rPr>
          <w:rFonts w:ascii="Times New Roman" w:eastAsia="Times New Roman" w:hAnsi="Times New Roman" w:cs="Times New Roman"/>
          <w:sz w:val="28"/>
          <w:szCs w:val="28"/>
          <w:lang w:eastAsia="ru-RU"/>
        </w:rPr>
        <w:t>рганизации МБДОУ «Детский сад № 6 «Лучик» Ибрагимова М.Г</w:t>
      </w:r>
      <w:r w:rsidRPr="00266B27">
        <w:rPr>
          <w:rFonts w:ascii="Times New Roman" w:eastAsia="Times New Roman" w:hAnsi="Times New Roman" w:cs="Times New Roman"/>
          <w:sz w:val="28"/>
          <w:szCs w:val="28"/>
          <w:lang w:eastAsia="ru-RU"/>
        </w:rPr>
        <w:t>. Он</w:t>
      </w:r>
      <w:r w:rsidR="005863CA">
        <w:rPr>
          <w:rFonts w:ascii="Times New Roman" w:eastAsia="Times New Roman" w:hAnsi="Times New Roman" w:cs="Times New Roman"/>
          <w:sz w:val="28"/>
          <w:szCs w:val="28"/>
          <w:lang w:eastAsia="ru-RU"/>
        </w:rPr>
        <w:t xml:space="preserve">а ознакомила работников </w:t>
      </w:r>
      <w:r w:rsidR="005863CA" w:rsidRPr="0069035B">
        <w:rPr>
          <w:rFonts w:ascii="Times New Roman" w:eastAsia="Times New Roman" w:hAnsi="Times New Roman" w:cs="Times New Roman"/>
          <w:color w:val="000000" w:themeColor="text1"/>
          <w:sz w:val="28"/>
          <w:szCs w:val="28"/>
          <w:lang w:eastAsia="ru-RU"/>
        </w:rPr>
        <w:t>МБДОУ «Детский сад № 6 «Лучик</w:t>
      </w:r>
      <w:r w:rsidRPr="0069035B">
        <w:rPr>
          <w:rFonts w:ascii="Times New Roman" w:eastAsia="Times New Roman" w:hAnsi="Times New Roman" w:cs="Times New Roman"/>
          <w:color w:val="000000" w:themeColor="text1"/>
          <w:sz w:val="28"/>
          <w:szCs w:val="28"/>
          <w:lang w:eastAsia="ru-RU"/>
        </w:rPr>
        <w:t xml:space="preserve">» </w:t>
      </w:r>
      <w:r w:rsidRPr="00266B27">
        <w:rPr>
          <w:rFonts w:ascii="Times New Roman" w:eastAsia="Times New Roman" w:hAnsi="Times New Roman" w:cs="Times New Roman"/>
          <w:sz w:val="28"/>
          <w:szCs w:val="28"/>
          <w:lang w:eastAsia="ru-RU"/>
        </w:rPr>
        <w:t>с новы</w:t>
      </w:r>
      <w:r w:rsidR="005863CA">
        <w:rPr>
          <w:rFonts w:ascii="Times New Roman" w:eastAsia="Times New Roman" w:hAnsi="Times New Roman" w:cs="Times New Roman"/>
          <w:sz w:val="28"/>
          <w:szCs w:val="28"/>
          <w:lang w:eastAsia="ru-RU"/>
        </w:rPr>
        <w:t>м коллективным договором на 2026 -2029</w:t>
      </w:r>
      <w:r w:rsidRPr="00266B27">
        <w:rPr>
          <w:rFonts w:ascii="Times New Roman" w:eastAsia="Times New Roman" w:hAnsi="Times New Roman" w:cs="Times New Roman"/>
          <w:sz w:val="28"/>
          <w:szCs w:val="28"/>
          <w:lang w:eastAsia="ru-RU"/>
        </w:rPr>
        <w:t xml:space="preserve"> гг. В своем выступлении затронула основные разделы:</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общее положение:</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трудовой договор;</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профессиональная подготовка, переподготовка и повышение квалификации работников;</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высвобождение работников и содействие их трудоустройству;</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рабочее время и время отдыха;</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оплата и нормирование труда;</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гарантии и компенсации;</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охрана труда и здоровье;</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гарантии профсоюзной деятельности;</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обязательства профкома;</w:t>
      </w:r>
    </w:p>
    <w:p w:rsidR="00266B27" w:rsidRPr="00266B27" w:rsidRDefault="00266B27" w:rsidP="00266B27">
      <w:pPr>
        <w:tabs>
          <w:tab w:val="left" w:pos="300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контроль за выполнением коллективного договора.</w:t>
      </w:r>
    </w:p>
    <w:p w:rsidR="00266B27" w:rsidRPr="00266B27" w:rsidRDefault="00266B27" w:rsidP="00266B27">
      <w:pPr>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обратил внимание на приложения к коллективному договору.</w:t>
      </w:r>
      <w:r w:rsidRPr="00266B27">
        <w:rPr>
          <w:rFonts w:ascii="Times New Roman" w:eastAsia="Times New Roman" w:hAnsi="Times New Roman" w:cs="Times New Roman"/>
          <w:i/>
          <w:sz w:val="28"/>
          <w:szCs w:val="28"/>
          <w:lang w:eastAsia="ru-RU"/>
        </w:rPr>
        <w:t xml:space="preserve"> </w:t>
      </w:r>
    </w:p>
    <w:p w:rsidR="00266B27" w:rsidRPr="00266B27" w:rsidRDefault="00266B27" w:rsidP="00266B27">
      <w:pPr>
        <w:tabs>
          <w:tab w:val="left" w:pos="344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РЕШЕНИЕ:</w:t>
      </w:r>
    </w:p>
    <w:p w:rsidR="00266B27" w:rsidRPr="00266B27" w:rsidRDefault="00266B27" w:rsidP="00266B27">
      <w:pPr>
        <w:tabs>
          <w:tab w:val="left" w:pos="3440"/>
        </w:tabs>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1. Прин</w:t>
      </w:r>
      <w:r w:rsidR="005863CA">
        <w:rPr>
          <w:rFonts w:ascii="Times New Roman" w:eastAsia="Times New Roman" w:hAnsi="Times New Roman" w:cs="Times New Roman"/>
          <w:sz w:val="28"/>
          <w:szCs w:val="28"/>
          <w:lang w:eastAsia="ru-RU"/>
        </w:rPr>
        <w:t>ять коллективный договор на 2026 – 2029</w:t>
      </w:r>
      <w:r w:rsidRPr="00266B27">
        <w:rPr>
          <w:rFonts w:ascii="Times New Roman" w:eastAsia="Times New Roman" w:hAnsi="Times New Roman" w:cs="Times New Roman"/>
          <w:sz w:val="28"/>
          <w:szCs w:val="28"/>
          <w:lang w:eastAsia="ru-RU"/>
        </w:rPr>
        <w:t xml:space="preserve"> гг. в новой редакции.</w:t>
      </w:r>
    </w:p>
    <w:p w:rsidR="00266B27" w:rsidRPr="00266B27" w:rsidRDefault="00266B27" w:rsidP="00266B27">
      <w:pPr>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w:t>
      </w:r>
    </w:p>
    <w:p w:rsidR="00266B27" w:rsidRDefault="00266B27" w:rsidP="00266B27">
      <w:pPr>
        <w:spacing w:after="0" w:line="240" w:lineRule="auto"/>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Председатель </w:t>
      </w:r>
      <w:proofErr w:type="gramStart"/>
      <w:r w:rsidRPr="00266B27">
        <w:rPr>
          <w:rFonts w:ascii="Times New Roman" w:eastAsia="Times New Roman" w:hAnsi="Times New Roman" w:cs="Times New Roman"/>
          <w:sz w:val="28"/>
          <w:szCs w:val="28"/>
          <w:lang w:eastAsia="ru-RU"/>
        </w:rPr>
        <w:t xml:space="preserve">ППО:   </w:t>
      </w:r>
      <w:proofErr w:type="gramEnd"/>
      <w:r w:rsidRPr="00266B27">
        <w:rPr>
          <w:rFonts w:ascii="Times New Roman" w:eastAsia="Times New Roman" w:hAnsi="Times New Roman" w:cs="Times New Roman"/>
          <w:sz w:val="28"/>
          <w:szCs w:val="28"/>
          <w:lang w:eastAsia="ru-RU"/>
        </w:rPr>
        <w:t xml:space="preserve">     </w:t>
      </w:r>
      <w:r w:rsidR="005863CA">
        <w:rPr>
          <w:rFonts w:ascii="Times New Roman" w:eastAsia="Times New Roman" w:hAnsi="Times New Roman" w:cs="Times New Roman"/>
          <w:sz w:val="28"/>
          <w:szCs w:val="28"/>
          <w:lang w:eastAsia="ru-RU"/>
        </w:rPr>
        <w:t xml:space="preserve">                _____________ /М.Г. Ибрагимова</w:t>
      </w:r>
      <w:r w:rsidRPr="00266B27">
        <w:rPr>
          <w:rFonts w:ascii="Times New Roman" w:eastAsia="Times New Roman" w:hAnsi="Times New Roman" w:cs="Times New Roman"/>
          <w:sz w:val="28"/>
          <w:szCs w:val="28"/>
          <w:lang w:eastAsia="ru-RU"/>
        </w:rPr>
        <w:t>/</w:t>
      </w:r>
    </w:p>
    <w:p w:rsidR="0069035B" w:rsidRPr="00266B27" w:rsidRDefault="0069035B" w:rsidP="00266B27">
      <w:pPr>
        <w:spacing w:after="0" w:line="240" w:lineRule="auto"/>
        <w:rPr>
          <w:rFonts w:ascii="Times New Roman" w:eastAsia="Times New Roman" w:hAnsi="Times New Roman" w:cs="Times New Roman"/>
          <w:sz w:val="28"/>
          <w:szCs w:val="28"/>
          <w:lang w:eastAsia="ru-RU"/>
        </w:rPr>
      </w:pPr>
    </w:p>
    <w:p w:rsidR="00266B27" w:rsidRPr="00266B27" w:rsidRDefault="00266B27" w:rsidP="00266B27">
      <w:pPr>
        <w:spacing w:after="0" w:line="240" w:lineRule="auto"/>
        <w:rPr>
          <w:rFonts w:ascii="Times New Roman" w:eastAsia="Times New Roman" w:hAnsi="Times New Roman" w:cs="Times New Roman"/>
          <w:sz w:val="28"/>
          <w:szCs w:val="28"/>
          <w:lang w:eastAsia="ru-RU"/>
        </w:rPr>
      </w:pPr>
      <w:proofErr w:type="gramStart"/>
      <w:r w:rsidRPr="00266B27">
        <w:rPr>
          <w:rFonts w:ascii="Times New Roman" w:eastAsia="Times New Roman" w:hAnsi="Times New Roman" w:cs="Times New Roman"/>
          <w:sz w:val="28"/>
          <w:szCs w:val="28"/>
          <w:lang w:eastAsia="ru-RU"/>
        </w:rPr>
        <w:t xml:space="preserve">Секретарь:   </w:t>
      </w:r>
      <w:proofErr w:type="gramEnd"/>
      <w:r w:rsidRPr="00266B27">
        <w:rPr>
          <w:rFonts w:ascii="Times New Roman" w:eastAsia="Times New Roman" w:hAnsi="Times New Roman" w:cs="Times New Roman"/>
          <w:sz w:val="28"/>
          <w:szCs w:val="28"/>
          <w:lang w:eastAsia="ru-RU"/>
        </w:rPr>
        <w:t xml:space="preserve">                      </w:t>
      </w:r>
      <w:r w:rsidR="005863CA">
        <w:rPr>
          <w:rFonts w:ascii="Times New Roman" w:eastAsia="Times New Roman" w:hAnsi="Times New Roman" w:cs="Times New Roman"/>
          <w:sz w:val="28"/>
          <w:szCs w:val="28"/>
          <w:lang w:eastAsia="ru-RU"/>
        </w:rPr>
        <w:t xml:space="preserve">               _____________/А.З. </w:t>
      </w:r>
      <w:proofErr w:type="spellStart"/>
      <w:r w:rsidR="005863CA">
        <w:rPr>
          <w:rFonts w:ascii="Times New Roman" w:eastAsia="Times New Roman" w:hAnsi="Times New Roman" w:cs="Times New Roman"/>
          <w:sz w:val="28"/>
          <w:szCs w:val="28"/>
          <w:lang w:eastAsia="ru-RU"/>
        </w:rPr>
        <w:t>Кахриева</w:t>
      </w:r>
      <w:proofErr w:type="spellEnd"/>
      <w:r w:rsidRPr="00266B27">
        <w:rPr>
          <w:rFonts w:ascii="Times New Roman" w:eastAsia="Times New Roman" w:hAnsi="Times New Roman" w:cs="Times New Roman"/>
          <w:sz w:val="28"/>
          <w:szCs w:val="28"/>
          <w:lang w:eastAsia="ru-RU"/>
        </w:rPr>
        <w:t>/</w:t>
      </w:r>
    </w:p>
    <w:p w:rsidR="00266B27" w:rsidRPr="00266B27" w:rsidRDefault="00266B27" w:rsidP="00266B27">
      <w:pPr>
        <w:spacing w:after="0" w:line="276" w:lineRule="auto"/>
        <w:jc w:val="center"/>
        <w:rPr>
          <w:rFonts w:ascii="Times New Roman" w:eastAsia="Times New Roman" w:hAnsi="Times New Roman" w:cs="Times New Roman"/>
          <w:sz w:val="24"/>
          <w:szCs w:val="24"/>
          <w:lang w:eastAsia="ru-RU"/>
        </w:rPr>
      </w:pPr>
    </w:p>
    <w:p w:rsidR="00266B27" w:rsidRDefault="00266B27" w:rsidP="00266B27">
      <w:pPr>
        <w:spacing w:after="0" w:line="276" w:lineRule="auto"/>
        <w:jc w:val="center"/>
        <w:rPr>
          <w:rFonts w:ascii="Times New Roman" w:eastAsia="Times New Roman" w:hAnsi="Times New Roman" w:cs="Times New Roman"/>
          <w:sz w:val="24"/>
          <w:szCs w:val="24"/>
          <w:lang w:eastAsia="ru-RU"/>
        </w:rPr>
      </w:pPr>
    </w:p>
    <w:p w:rsidR="0084677B" w:rsidRPr="00266B27" w:rsidRDefault="0084677B" w:rsidP="00266B27">
      <w:pPr>
        <w:spacing w:after="0" w:line="276" w:lineRule="auto"/>
        <w:jc w:val="center"/>
        <w:rPr>
          <w:rFonts w:ascii="Times New Roman" w:eastAsia="Times New Roman" w:hAnsi="Times New Roman" w:cs="Times New Roman"/>
          <w:sz w:val="24"/>
          <w:szCs w:val="24"/>
          <w:lang w:eastAsia="ru-RU"/>
        </w:rPr>
      </w:pPr>
    </w:p>
    <w:p w:rsidR="0084677B" w:rsidRPr="0084677B" w:rsidRDefault="0084677B" w:rsidP="0084677B">
      <w:pPr>
        <w:spacing w:after="7" w:line="247" w:lineRule="auto"/>
        <w:ind w:left="1560" w:right="38" w:hanging="1702"/>
        <w:jc w:val="center"/>
        <w:rPr>
          <w:rFonts w:ascii="Times New Roman" w:eastAsia="Times New Roman" w:hAnsi="Times New Roman" w:cs="Times New Roman"/>
          <w:color w:val="000000"/>
          <w:sz w:val="28"/>
          <w:lang w:eastAsia="ru-RU"/>
        </w:rPr>
      </w:pPr>
      <w:r w:rsidRPr="0084677B">
        <w:rPr>
          <w:rFonts w:ascii="Times New Roman" w:eastAsia="Times New Roman" w:hAnsi="Times New Roman" w:cs="Times New Roman"/>
          <w:color w:val="000000"/>
          <w:sz w:val="28"/>
          <w:lang w:eastAsia="ru-RU"/>
        </w:rPr>
        <w:t xml:space="preserve">Муниципальное учреждение «Управление дошкольных учреждений </w:t>
      </w:r>
      <w:proofErr w:type="spellStart"/>
      <w:r w:rsidRPr="0084677B">
        <w:rPr>
          <w:rFonts w:ascii="Times New Roman" w:eastAsia="Times New Roman" w:hAnsi="Times New Roman" w:cs="Times New Roman"/>
          <w:color w:val="000000"/>
          <w:sz w:val="28"/>
          <w:lang w:eastAsia="ru-RU"/>
        </w:rPr>
        <w:t>г.Аргун</w:t>
      </w:r>
      <w:proofErr w:type="spellEnd"/>
      <w:r w:rsidRPr="0084677B">
        <w:rPr>
          <w:rFonts w:ascii="Times New Roman" w:eastAsia="Times New Roman" w:hAnsi="Times New Roman" w:cs="Times New Roman"/>
          <w:color w:val="000000"/>
          <w:sz w:val="28"/>
          <w:lang w:eastAsia="ru-RU"/>
        </w:rPr>
        <w:t>»</w:t>
      </w:r>
    </w:p>
    <w:p w:rsidR="0084677B" w:rsidRPr="0084677B" w:rsidRDefault="0084677B" w:rsidP="0084677B">
      <w:pPr>
        <w:spacing w:after="7" w:line="247" w:lineRule="auto"/>
        <w:ind w:left="1560" w:right="38" w:hanging="1702"/>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Муниципальное бюджетное дошкольное образовательное учреждение</w:t>
      </w:r>
    </w:p>
    <w:p w:rsidR="0084677B" w:rsidRPr="0084677B" w:rsidRDefault="0084677B" w:rsidP="0084677B">
      <w:pPr>
        <w:spacing w:after="12" w:line="244" w:lineRule="auto"/>
        <w:ind w:left="10" w:right="245" w:hanging="10"/>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«ДЕТСКИЙ САД № 6 «Лучик» Г.АРГУН»</w:t>
      </w:r>
    </w:p>
    <w:p w:rsidR="0084677B" w:rsidRPr="0084677B" w:rsidRDefault="0084677B" w:rsidP="0084677B">
      <w:pPr>
        <w:tabs>
          <w:tab w:val="center" w:pos="3183"/>
          <w:tab w:val="center" w:pos="6279"/>
        </w:tabs>
        <w:spacing w:after="318" w:line="244" w:lineRule="auto"/>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(МБДОУ «Детский сад «Лучик» г. Аргун»)</w:t>
      </w:r>
    </w:p>
    <w:p w:rsidR="0084677B" w:rsidRPr="0084677B" w:rsidRDefault="0084677B" w:rsidP="0084677B">
      <w:pPr>
        <w:spacing w:after="12" w:line="244" w:lineRule="auto"/>
        <w:ind w:right="254" w:hanging="284"/>
        <w:jc w:val="center"/>
        <w:rPr>
          <w:rFonts w:ascii="Times New Roman" w:eastAsia="Times New Roman" w:hAnsi="Times New Roman" w:cs="Times New Roman"/>
          <w:color w:val="000000"/>
          <w:sz w:val="28"/>
          <w:lang w:eastAsia="ru-RU"/>
        </w:rPr>
      </w:pPr>
      <w:r w:rsidRPr="0084677B">
        <w:rPr>
          <w:rFonts w:ascii="Times New Roman" w:eastAsia="Times New Roman" w:hAnsi="Times New Roman" w:cs="Times New Roman"/>
          <w:color w:val="000000"/>
          <w:sz w:val="28"/>
          <w:lang w:eastAsia="ru-RU"/>
        </w:rPr>
        <w:t xml:space="preserve">   </w:t>
      </w:r>
      <w:proofErr w:type="spellStart"/>
      <w:r w:rsidRPr="0084677B">
        <w:rPr>
          <w:rFonts w:ascii="Times New Roman" w:eastAsia="Times New Roman" w:hAnsi="Times New Roman" w:cs="Times New Roman"/>
          <w:color w:val="000000"/>
          <w:sz w:val="28"/>
          <w:lang w:eastAsia="ru-RU"/>
        </w:rPr>
        <w:t>Муниципальни</w:t>
      </w:r>
      <w:proofErr w:type="spellEnd"/>
      <w:r w:rsidRPr="0084677B">
        <w:rPr>
          <w:rFonts w:ascii="Times New Roman" w:eastAsia="Times New Roman" w:hAnsi="Times New Roman" w:cs="Times New Roman"/>
          <w:color w:val="000000"/>
          <w:sz w:val="28"/>
          <w:lang w:eastAsia="ru-RU"/>
        </w:rPr>
        <w:t xml:space="preserve"> </w:t>
      </w:r>
      <w:proofErr w:type="spellStart"/>
      <w:r w:rsidRPr="0084677B">
        <w:rPr>
          <w:rFonts w:ascii="Times New Roman" w:eastAsia="Times New Roman" w:hAnsi="Times New Roman" w:cs="Times New Roman"/>
          <w:color w:val="000000"/>
          <w:sz w:val="28"/>
          <w:lang w:eastAsia="ru-RU"/>
        </w:rPr>
        <w:t>учреждени</w:t>
      </w:r>
      <w:proofErr w:type="spellEnd"/>
      <w:r w:rsidRPr="0084677B">
        <w:rPr>
          <w:rFonts w:ascii="Times New Roman" w:eastAsia="Times New Roman" w:hAnsi="Times New Roman" w:cs="Times New Roman"/>
          <w:color w:val="000000"/>
          <w:sz w:val="28"/>
          <w:lang w:eastAsia="ru-RU"/>
        </w:rPr>
        <w:t xml:space="preserve"> «Устрада-Г1алин </w:t>
      </w:r>
      <w:proofErr w:type="spellStart"/>
      <w:r w:rsidRPr="0084677B">
        <w:rPr>
          <w:rFonts w:ascii="Times New Roman" w:eastAsia="Times New Roman" w:hAnsi="Times New Roman" w:cs="Times New Roman"/>
          <w:color w:val="000000"/>
          <w:sz w:val="28"/>
          <w:lang w:eastAsia="ru-RU"/>
        </w:rPr>
        <w:t>школазхойн</w:t>
      </w:r>
      <w:proofErr w:type="spellEnd"/>
      <w:r w:rsidRPr="0084677B">
        <w:rPr>
          <w:rFonts w:ascii="Times New Roman" w:eastAsia="Times New Roman" w:hAnsi="Times New Roman" w:cs="Times New Roman"/>
          <w:color w:val="000000"/>
          <w:sz w:val="28"/>
          <w:lang w:eastAsia="ru-RU"/>
        </w:rPr>
        <w:t xml:space="preserve"> </w:t>
      </w:r>
      <w:proofErr w:type="spellStart"/>
      <w:r w:rsidRPr="0084677B">
        <w:rPr>
          <w:rFonts w:ascii="Times New Roman" w:eastAsia="Times New Roman" w:hAnsi="Times New Roman" w:cs="Times New Roman"/>
          <w:color w:val="000000"/>
          <w:sz w:val="28"/>
          <w:lang w:eastAsia="ru-RU"/>
        </w:rPr>
        <w:t>учрежденийн</w:t>
      </w:r>
      <w:proofErr w:type="spellEnd"/>
      <w:r w:rsidRPr="0084677B">
        <w:rPr>
          <w:rFonts w:ascii="Times New Roman" w:eastAsia="Times New Roman" w:hAnsi="Times New Roman" w:cs="Times New Roman"/>
          <w:color w:val="000000"/>
          <w:sz w:val="28"/>
          <w:lang w:eastAsia="ru-RU"/>
        </w:rPr>
        <w:t xml:space="preserve"> </w:t>
      </w:r>
      <w:proofErr w:type="spellStart"/>
      <w:r w:rsidRPr="0084677B">
        <w:rPr>
          <w:rFonts w:ascii="Times New Roman" w:eastAsia="Times New Roman" w:hAnsi="Times New Roman" w:cs="Times New Roman"/>
          <w:color w:val="000000"/>
          <w:sz w:val="28"/>
          <w:lang w:eastAsia="ru-RU"/>
        </w:rPr>
        <w:t>урхалла</w:t>
      </w:r>
      <w:proofErr w:type="spellEnd"/>
      <w:r w:rsidRPr="0084677B">
        <w:rPr>
          <w:rFonts w:ascii="Times New Roman" w:eastAsia="Times New Roman" w:hAnsi="Times New Roman" w:cs="Times New Roman"/>
          <w:color w:val="000000"/>
          <w:sz w:val="28"/>
          <w:lang w:eastAsia="ru-RU"/>
        </w:rPr>
        <w:t>»</w:t>
      </w:r>
    </w:p>
    <w:p w:rsidR="0084677B" w:rsidRPr="0084677B" w:rsidRDefault="0084677B" w:rsidP="0084677B">
      <w:pPr>
        <w:spacing w:after="12" w:line="244" w:lineRule="auto"/>
        <w:ind w:left="10" w:right="254" w:hanging="10"/>
        <w:jc w:val="center"/>
        <w:rPr>
          <w:rFonts w:ascii="Times New Roman" w:eastAsia="Times New Roman" w:hAnsi="Times New Roman" w:cs="Times New Roman"/>
          <w:b/>
          <w:color w:val="000000"/>
          <w:sz w:val="28"/>
          <w:lang w:eastAsia="ru-RU"/>
        </w:rPr>
      </w:pPr>
      <w:proofErr w:type="spellStart"/>
      <w:r w:rsidRPr="0084677B">
        <w:rPr>
          <w:rFonts w:ascii="Times New Roman" w:eastAsia="Times New Roman" w:hAnsi="Times New Roman" w:cs="Times New Roman"/>
          <w:b/>
          <w:color w:val="000000"/>
          <w:sz w:val="28"/>
          <w:lang w:eastAsia="ru-RU"/>
        </w:rPr>
        <w:t>Муниципальни</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бюджетни</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школазхойн</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дешаран</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учреждени</w:t>
      </w:r>
      <w:proofErr w:type="spellEnd"/>
    </w:p>
    <w:p w:rsidR="0084677B" w:rsidRPr="0084677B" w:rsidRDefault="0084677B" w:rsidP="0084677B">
      <w:pPr>
        <w:spacing w:after="12" w:line="244" w:lineRule="auto"/>
        <w:ind w:left="10" w:right="250" w:hanging="10"/>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«УСТРАДА –Г1АЛИН БЕРИЙН БЕШ № 6 «ЛУЧИК»»</w:t>
      </w:r>
    </w:p>
    <w:p w:rsidR="0084677B" w:rsidRPr="0084677B" w:rsidRDefault="0084677B" w:rsidP="0084677B">
      <w:pPr>
        <w:spacing w:after="294" w:line="244" w:lineRule="auto"/>
        <w:ind w:left="10" w:right="103" w:hanging="10"/>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 xml:space="preserve">(МБШДУ «Устрада-Г1алин </w:t>
      </w:r>
      <w:proofErr w:type="spellStart"/>
      <w:r w:rsidRPr="0084677B">
        <w:rPr>
          <w:rFonts w:ascii="Times New Roman" w:eastAsia="Times New Roman" w:hAnsi="Times New Roman" w:cs="Times New Roman"/>
          <w:b/>
          <w:color w:val="000000"/>
          <w:sz w:val="28"/>
          <w:lang w:eastAsia="ru-RU"/>
        </w:rPr>
        <w:t>берийн</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беш</w:t>
      </w:r>
      <w:proofErr w:type="spellEnd"/>
      <w:r w:rsidRPr="0084677B">
        <w:rPr>
          <w:rFonts w:ascii="Times New Roman" w:eastAsia="Times New Roman" w:hAnsi="Times New Roman" w:cs="Times New Roman"/>
          <w:b/>
          <w:color w:val="000000"/>
          <w:sz w:val="28"/>
          <w:lang w:eastAsia="ru-RU"/>
        </w:rPr>
        <w:t xml:space="preserve"> № 6 «Лучик»»)</w:t>
      </w:r>
    </w:p>
    <w:p w:rsidR="0084677B" w:rsidRPr="0084677B" w:rsidRDefault="0084677B" w:rsidP="0084677B">
      <w:pPr>
        <w:tabs>
          <w:tab w:val="left" w:pos="6915"/>
        </w:tabs>
        <w:spacing w:after="0" w:line="240" w:lineRule="auto"/>
        <w:ind w:right="57"/>
        <w:rPr>
          <w:rFonts w:ascii="Times New Roman" w:eastAsia="Times New Roman" w:hAnsi="Times New Roman" w:cs="Times New Roman"/>
          <w:bCs/>
          <w:sz w:val="28"/>
          <w:szCs w:val="24"/>
          <w:lang w:eastAsia="ru-RU"/>
        </w:rPr>
      </w:pPr>
    </w:p>
    <w:p w:rsidR="0084677B" w:rsidRPr="0084677B" w:rsidRDefault="0084677B" w:rsidP="0084677B">
      <w:pPr>
        <w:spacing w:after="0" w:line="240" w:lineRule="auto"/>
        <w:ind w:left="113" w:right="57"/>
        <w:jc w:val="center"/>
        <w:rPr>
          <w:rFonts w:ascii="Times New Roman" w:eastAsia="Times New Roman" w:hAnsi="Times New Roman" w:cs="Times New Roman"/>
          <w:b/>
          <w:sz w:val="28"/>
          <w:szCs w:val="28"/>
          <w:lang w:eastAsia="ru-RU"/>
        </w:rPr>
      </w:pPr>
      <w:r w:rsidRPr="0084677B">
        <w:rPr>
          <w:rFonts w:ascii="Times New Roman" w:eastAsia="Times New Roman" w:hAnsi="Times New Roman" w:cs="Times New Roman"/>
          <w:b/>
          <w:sz w:val="28"/>
          <w:szCs w:val="28"/>
          <w:lang w:eastAsia="ru-RU"/>
        </w:rPr>
        <w:t>ПРИКАЗ</w:t>
      </w:r>
    </w:p>
    <w:p w:rsidR="0084677B" w:rsidRPr="0084677B" w:rsidRDefault="0084677B" w:rsidP="0084677B">
      <w:pPr>
        <w:tabs>
          <w:tab w:val="left" w:pos="9072"/>
        </w:tabs>
        <w:spacing w:after="0" w:line="240" w:lineRule="auto"/>
        <w:ind w:left="113" w:right="57"/>
        <w:jc w:val="both"/>
        <w:rPr>
          <w:rFonts w:ascii="Times New Roman" w:eastAsia="Times New Roman" w:hAnsi="Times New Roman" w:cs="Times New Roman"/>
          <w:sz w:val="28"/>
          <w:szCs w:val="28"/>
          <w:lang w:eastAsia="ru-RU"/>
        </w:rPr>
      </w:pPr>
      <w:r w:rsidRPr="0084677B">
        <w:rPr>
          <w:rFonts w:ascii="Times New Roman" w:eastAsia="Times New Roman" w:hAnsi="Times New Roman" w:cs="Times New Roman"/>
          <w:sz w:val="28"/>
          <w:szCs w:val="28"/>
          <w:lang w:eastAsia="ru-RU"/>
        </w:rPr>
        <w:t>____________                                                                                              № __________</w:t>
      </w:r>
    </w:p>
    <w:p w:rsidR="0084677B" w:rsidRPr="0084677B" w:rsidRDefault="0084677B" w:rsidP="0084677B">
      <w:pPr>
        <w:tabs>
          <w:tab w:val="left" w:pos="9072"/>
        </w:tabs>
        <w:spacing w:after="0" w:line="240" w:lineRule="auto"/>
        <w:ind w:left="113" w:right="57"/>
        <w:jc w:val="both"/>
        <w:rPr>
          <w:rFonts w:ascii="Times New Roman" w:eastAsia="Times New Roman" w:hAnsi="Times New Roman" w:cs="Times New Roman"/>
          <w:sz w:val="28"/>
          <w:szCs w:val="28"/>
          <w:lang w:eastAsia="ru-RU"/>
        </w:rPr>
      </w:pPr>
      <w:r w:rsidRPr="0084677B">
        <w:rPr>
          <w:rFonts w:ascii="Times New Roman" w:eastAsia="Times New Roman" w:hAnsi="Times New Roman" w:cs="Times New Roman"/>
          <w:sz w:val="28"/>
          <w:szCs w:val="28"/>
          <w:lang w:eastAsia="ru-RU"/>
        </w:rPr>
        <w:t xml:space="preserve">                                                                 г.</w:t>
      </w:r>
      <w:r w:rsidR="00D947F9">
        <w:rPr>
          <w:rFonts w:ascii="Times New Roman" w:eastAsia="Times New Roman" w:hAnsi="Times New Roman" w:cs="Times New Roman"/>
          <w:sz w:val="28"/>
          <w:szCs w:val="28"/>
          <w:lang w:eastAsia="ru-RU"/>
        </w:rPr>
        <w:t xml:space="preserve"> </w:t>
      </w:r>
      <w:r w:rsidRPr="0084677B">
        <w:rPr>
          <w:rFonts w:ascii="Times New Roman" w:eastAsia="Times New Roman" w:hAnsi="Times New Roman" w:cs="Times New Roman"/>
          <w:sz w:val="28"/>
          <w:szCs w:val="28"/>
          <w:lang w:eastAsia="ru-RU"/>
        </w:rPr>
        <w:t>Аргун</w:t>
      </w:r>
    </w:p>
    <w:p w:rsidR="0084677B" w:rsidRPr="0084677B" w:rsidRDefault="0084677B" w:rsidP="0084677B">
      <w:pPr>
        <w:tabs>
          <w:tab w:val="left" w:pos="9072"/>
        </w:tabs>
        <w:spacing w:after="0" w:line="240" w:lineRule="auto"/>
        <w:ind w:left="113" w:right="57"/>
        <w:jc w:val="both"/>
        <w:rPr>
          <w:rFonts w:ascii="Times New Roman" w:eastAsia="Times New Roman" w:hAnsi="Times New Roman" w:cs="Times New Roman"/>
          <w:sz w:val="28"/>
          <w:szCs w:val="28"/>
          <w:lang w:eastAsia="ru-RU"/>
        </w:rPr>
      </w:pPr>
    </w:p>
    <w:p w:rsidR="00266B27" w:rsidRPr="00266B27" w:rsidRDefault="00266B27" w:rsidP="00266B27">
      <w:pPr>
        <w:spacing w:after="0" w:line="240" w:lineRule="auto"/>
        <w:ind w:firstLine="284"/>
        <w:jc w:val="both"/>
        <w:rPr>
          <w:rFonts w:ascii="Times New Roman" w:eastAsia="Times New Roman" w:hAnsi="Times New Roman" w:cs="Times New Roman"/>
          <w:sz w:val="28"/>
          <w:szCs w:val="28"/>
          <w:lang w:eastAsia="ru-RU"/>
        </w:rPr>
      </w:pP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Об утверждении и введение в действие </w:t>
      </w:r>
    </w:p>
    <w:p w:rsidR="00266B27" w:rsidRPr="00266B27" w:rsidRDefault="00266B27" w:rsidP="00266B27">
      <w:pPr>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Коллективного договора </w:t>
      </w:r>
    </w:p>
    <w:p w:rsidR="00266B27" w:rsidRPr="00266B27" w:rsidRDefault="00266B27" w:rsidP="00266B27">
      <w:pPr>
        <w:tabs>
          <w:tab w:val="left" w:pos="4820"/>
        </w:tabs>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w:t>
      </w:r>
    </w:p>
    <w:p w:rsidR="00266B27" w:rsidRPr="00266B27" w:rsidRDefault="00266B27" w:rsidP="00266B27">
      <w:pPr>
        <w:tabs>
          <w:tab w:val="left" w:pos="4820"/>
        </w:tabs>
        <w:spacing w:after="0" w:line="24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         1. Ут</w:t>
      </w:r>
      <w:r w:rsidR="00D947F9">
        <w:rPr>
          <w:rFonts w:ascii="Times New Roman" w:eastAsia="Times New Roman" w:hAnsi="Times New Roman" w:cs="Times New Roman"/>
          <w:sz w:val="28"/>
          <w:szCs w:val="28"/>
          <w:lang w:eastAsia="ru-RU"/>
        </w:rPr>
        <w:t xml:space="preserve">вердить и ввести в действие с </w:t>
      </w:r>
      <w:r w:rsidR="00D947F9" w:rsidRPr="0069035B">
        <w:rPr>
          <w:rFonts w:ascii="Times New Roman" w:eastAsia="Times New Roman" w:hAnsi="Times New Roman" w:cs="Times New Roman"/>
          <w:color w:val="000000" w:themeColor="text1"/>
          <w:sz w:val="28"/>
          <w:szCs w:val="28"/>
          <w:lang w:eastAsia="ru-RU"/>
        </w:rPr>
        <w:t>14.07.2026</w:t>
      </w:r>
      <w:r w:rsidRPr="0069035B">
        <w:rPr>
          <w:rFonts w:ascii="Times New Roman" w:eastAsia="Times New Roman" w:hAnsi="Times New Roman" w:cs="Times New Roman"/>
          <w:color w:val="000000" w:themeColor="text1"/>
          <w:sz w:val="28"/>
          <w:szCs w:val="28"/>
          <w:lang w:eastAsia="ru-RU"/>
        </w:rPr>
        <w:t xml:space="preserve"> </w:t>
      </w:r>
      <w:r w:rsidRPr="00266B27">
        <w:rPr>
          <w:rFonts w:ascii="Times New Roman" w:eastAsia="Times New Roman" w:hAnsi="Times New Roman" w:cs="Times New Roman"/>
          <w:sz w:val="28"/>
          <w:szCs w:val="28"/>
          <w:lang w:eastAsia="ru-RU"/>
        </w:rPr>
        <w:t>Коллективн</w:t>
      </w:r>
      <w:r w:rsidR="00D947F9">
        <w:rPr>
          <w:rFonts w:ascii="Times New Roman" w:eastAsia="Times New Roman" w:hAnsi="Times New Roman" w:cs="Times New Roman"/>
          <w:sz w:val="28"/>
          <w:szCs w:val="28"/>
          <w:lang w:eastAsia="ru-RU"/>
        </w:rPr>
        <w:t>ый договор МБДОУ «Детский сад № 6 «Лучик</w:t>
      </w:r>
      <w:r w:rsidRPr="00266B27">
        <w:rPr>
          <w:rFonts w:ascii="Times New Roman" w:eastAsia="Times New Roman" w:hAnsi="Times New Roman" w:cs="Times New Roman"/>
          <w:sz w:val="28"/>
          <w:szCs w:val="28"/>
          <w:lang w:eastAsia="ru-RU"/>
        </w:rPr>
        <w:t xml:space="preserve">».    </w:t>
      </w:r>
    </w:p>
    <w:p w:rsidR="00266B27" w:rsidRPr="00266B27" w:rsidRDefault="00D947F9" w:rsidP="00266B27">
      <w:pPr>
        <w:spacing w:after="0" w:line="276"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 Всем сотрудникам МБДОУ № 6 «Лучик</w:t>
      </w:r>
      <w:r w:rsidR="00266B27" w:rsidRPr="00266B27">
        <w:rPr>
          <w:rFonts w:ascii="Times New Roman" w:eastAsia="Times New Roman" w:hAnsi="Times New Roman" w:cs="Times New Roman"/>
          <w:sz w:val="28"/>
          <w:szCs w:val="28"/>
          <w:lang w:eastAsia="ru-RU"/>
        </w:rPr>
        <w:t xml:space="preserve">» руководствоваться в своих действиях Коллективным договором и строго выполнять Правила внутреннего трудового распорядка, утвержденные приказом заведующего   от </w:t>
      </w:r>
      <w:r w:rsidR="00A32576" w:rsidRPr="005E6A9E">
        <w:rPr>
          <w:rFonts w:ascii="Times New Roman" w:eastAsia="Times New Roman" w:hAnsi="Times New Roman" w:cs="Times New Roman"/>
          <w:color w:val="000000" w:themeColor="text1"/>
          <w:sz w:val="28"/>
          <w:szCs w:val="28"/>
          <w:lang w:eastAsia="ru-RU"/>
        </w:rPr>
        <w:t>15.08.2025 № 43</w:t>
      </w:r>
      <w:r w:rsidR="00266B27" w:rsidRPr="005E6A9E">
        <w:rPr>
          <w:rFonts w:ascii="Times New Roman" w:eastAsia="Times New Roman" w:hAnsi="Times New Roman" w:cs="Times New Roman"/>
          <w:color w:val="000000" w:themeColor="text1"/>
          <w:sz w:val="28"/>
          <w:szCs w:val="28"/>
          <w:lang w:eastAsia="ru-RU"/>
        </w:rPr>
        <w:t>-ОД</w:t>
      </w:r>
    </w:p>
    <w:p w:rsidR="00266B27" w:rsidRPr="00266B27" w:rsidRDefault="00266B27" w:rsidP="00266B27">
      <w:pPr>
        <w:spacing w:after="0" w:line="276" w:lineRule="auto"/>
        <w:ind w:firstLine="709"/>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3. Делопроизводителю</w:t>
      </w:r>
      <w:r w:rsidR="00D947F9">
        <w:rPr>
          <w:rFonts w:ascii="Times New Roman" w:eastAsia="Times New Roman" w:hAnsi="Times New Roman" w:cs="Times New Roman"/>
          <w:sz w:val="28"/>
          <w:szCs w:val="28"/>
          <w:lang w:eastAsia="ru-RU"/>
        </w:rPr>
        <w:t xml:space="preserve"> </w:t>
      </w:r>
      <w:proofErr w:type="spellStart"/>
      <w:r w:rsidR="00D947F9">
        <w:rPr>
          <w:rFonts w:ascii="Times New Roman" w:eastAsia="Times New Roman" w:hAnsi="Times New Roman" w:cs="Times New Roman"/>
          <w:sz w:val="28"/>
          <w:szCs w:val="28"/>
        </w:rPr>
        <w:t>Бачаевой</w:t>
      </w:r>
      <w:proofErr w:type="spellEnd"/>
      <w:r w:rsidR="00D947F9">
        <w:rPr>
          <w:rFonts w:ascii="Times New Roman" w:eastAsia="Times New Roman" w:hAnsi="Times New Roman" w:cs="Times New Roman"/>
          <w:sz w:val="28"/>
          <w:szCs w:val="28"/>
        </w:rPr>
        <w:t xml:space="preserve"> К.А.</w:t>
      </w:r>
      <w:r w:rsidRPr="00266B27">
        <w:rPr>
          <w:rFonts w:ascii="Times New Roman" w:eastAsia="Times New Roman" w:hAnsi="Times New Roman" w:cs="Times New Roman"/>
          <w:sz w:val="28"/>
          <w:szCs w:val="28"/>
          <w:lang w:eastAsia="ru-RU"/>
        </w:rPr>
        <w:t xml:space="preserve"> экземпляр Коллективного договора и Правил внутреннего трудового распорядка разместить на официал</w:t>
      </w:r>
      <w:r w:rsidR="00D947F9">
        <w:rPr>
          <w:rFonts w:ascii="Times New Roman" w:eastAsia="Times New Roman" w:hAnsi="Times New Roman" w:cs="Times New Roman"/>
          <w:sz w:val="28"/>
          <w:szCs w:val="28"/>
          <w:lang w:eastAsia="ru-RU"/>
        </w:rPr>
        <w:t>ьном сайте МБДОУ «Детский сад № 6 «Лучик</w:t>
      </w:r>
      <w:r w:rsidRPr="00266B27">
        <w:rPr>
          <w:rFonts w:ascii="Times New Roman" w:eastAsia="Times New Roman" w:hAnsi="Times New Roman" w:cs="Times New Roman"/>
          <w:sz w:val="28"/>
          <w:szCs w:val="28"/>
          <w:lang w:eastAsia="ru-RU"/>
        </w:rPr>
        <w:t>».</w:t>
      </w:r>
    </w:p>
    <w:p w:rsidR="00266B27" w:rsidRPr="00266B27" w:rsidRDefault="00266B27" w:rsidP="00266B27">
      <w:pPr>
        <w:spacing w:after="0" w:line="276" w:lineRule="auto"/>
        <w:ind w:firstLine="709"/>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4. Контроль исполнения настоящего приказа оставляю за собой.</w:t>
      </w:r>
    </w:p>
    <w:p w:rsidR="00266B27" w:rsidRPr="00266B27" w:rsidRDefault="00266B27" w:rsidP="00266B27">
      <w:pPr>
        <w:spacing w:after="0" w:line="276"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color w:val="000000"/>
          <w:sz w:val="24"/>
          <w:szCs w:val="24"/>
          <w:lang w:eastAsia="ru-RU"/>
        </w:rPr>
        <w:t xml:space="preserve">            5</w:t>
      </w:r>
      <w:r w:rsidRPr="00266B27">
        <w:rPr>
          <w:rFonts w:ascii="Times New Roman" w:eastAsia="Times New Roman" w:hAnsi="Times New Roman" w:cs="Times New Roman"/>
          <w:sz w:val="28"/>
          <w:szCs w:val="28"/>
          <w:lang w:eastAsia="ru-RU"/>
        </w:rPr>
        <w:t>. Ответственность за выполнение приказа возложить на с</w:t>
      </w:r>
      <w:r w:rsidR="00D947F9">
        <w:rPr>
          <w:rFonts w:ascii="Times New Roman" w:eastAsia="Times New Roman" w:hAnsi="Times New Roman" w:cs="Times New Roman"/>
          <w:sz w:val="28"/>
          <w:szCs w:val="28"/>
          <w:lang w:eastAsia="ru-RU"/>
        </w:rPr>
        <w:t xml:space="preserve">таршего воспитателя </w:t>
      </w:r>
      <w:proofErr w:type="spellStart"/>
      <w:r w:rsidR="00D947F9">
        <w:rPr>
          <w:rFonts w:ascii="Times New Roman" w:eastAsia="Times New Roman" w:hAnsi="Times New Roman" w:cs="Times New Roman"/>
          <w:sz w:val="28"/>
          <w:szCs w:val="28"/>
          <w:lang w:eastAsia="ru-RU"/>
        </w:rPr>
        <w:t>Амалаеву</w:t>
      </w:r>
      <w:proofErr w:type="spellEnd"/>
      <w:r w:rsidR="00D947F9">
        <w:rPr>
          <w:rFonts w:ascii="Times New Roman" w:eastAsia="Times New Roman" w:hAnsi="Times New Roman" w:cs="Times New Roman"/>
          <w:sz w:val="28"/>
          <w:szCs w:val="28"/>
          <w:lang w:eastAsia="ru-RU"/>
        </w:rPr>
        <w:t xml:space="preserve"> Р.Х.</w:t>
      </w:r>
    </w:p>
    <w:p w:rsidR="00266B27" w:rsidRPr="00266B27" w:rsidRDefault="00266B27" w:rsidP="00266B27">
      <w:pPr>
        <w:spacing w:after="240" w:line="276" w:lineRule="auto"/>
        <w:ind w:firstLine="709"/>
        <w:jc w:val="both"/>
        <w:rPr>
          <w:rFonts w:ascii="Times New Roman" w:eastAsia="MS Mincho" w:hAnsi="Times New Roman" w:cs="Times New Roman"/>
          <w:sz w:val="28"/>
          <w:szCs w:val="28"/>
          <w:lang w:eastAsia="ru-RU"/>
        </w:rPr>
      </w:pPr>
      <w:r w:rsidRPr="00266B27">
        <w:rPr>
          <w:rFonts w:ascii="Times New Roman" w:eastAsia="Times New Roman" w:hAnsi="Times New Roman" w:cs="Times New Roman"/>
          <w:sz w:val="28"/>
          <w:szCs w:val="28"/>
          <w:lang w:eastAsia="ru-RU"/>
        </w:rPr>
        <w:t xml:space="preserve">6. </w:t>
      </w:r>
      <w:r w:rsidRPr="00266B27">
        <w:rPr>
          <w:rFonts w:ascii="Times New Roman" w:eastAsia="MS Mincho" w:hAnsi="Times New Roman" w:cs="Times New Roman"/>
          <w:sz w:val="28"/>
          <w:szCs w:val="28"/>
          <w:lang w:eastAsia="ru-RU"/>
        </w:rPr>
        <w:t>Контроль исполнения приказа оставляю за собой.</w:t>
      </w:r>
    </w:p>
    <w:p w:rsidR="00266B27" w:rsidRPr="00266B27" w:rsidRDefault="00266B27" w:rsidP="00266B27">
      <w:pPr>
        <w:widowControl w:val="0"/>
        <w:autoSpaceDE w:val="0"/>
        <w:autoSpaceDN w:val="0"/>
        <w:adjustRightInd w:val="0"/>
        <w:spacing w:before="240" w:after="0" w:line="360" w:lineRule="auto"/>
        <w:jc w:val="both"/>
        <w:rPr>
          <w:rFonts w:ascii="Times New Roman" w:eastAsia="Times New Roman" w:hAnsi="Times New Roman" w:cs="Times New Roman"/>
          <w:sz w:val="28"/>
          <w:szCs w:val="28"/>
          <w:lang w:eastAsia="ru-RU"/>
        </w:rPr>
      </w:pPr>
      <w:r w:rsidRPr="00266B27">
        <w:rPr>
          <w:rFonts w:ascii="Times New Roman" w:eastAsia="Times New Roman" w:hAnsi="Times New Roman" w:cs="Times New Roman"/>
          <w:sz w:val="28"/>
          <w:szCs w:val="28"/>
          <w:lang w:eastAsia="ru-RU"/>
        </w:rPr>
        <w:t>Заведующий</w:t>
      </w:r>
      <w:r w:rsidRPr="00266B27">
        <w:rPr>
          <w:rFonts w:ascii="Times New Roman" w:eastAsia="Times New Roman" w:hAnsi="Times New Roman" w:cs="Times New Roman"/>
          <w:sz w:val="28"/>
          <w:szCs w:val="28"/>
          <w:lang w:eastAsia="ru-RU"/>
        </w:rPr>
        <w:tab/>
      </w:r>
      <w:r w:rsidRPr="00266B27">
        <w:rPr>
          <w:rFonts w:ascii="Times New Roman" w:eastAsia="Times New Roman" w:hAnsi="Times New Roman" w:cs="Times New Roman"/>
          <w:sz w:val="28"/>
          <w:szCs w:val="28"/>
          <w:lang w:eastAsia="ru-RU"/>
        </w:rPr>
        <w:tab/>
      </w:r>
      <w:r w:rsidRPr="00266B27">
        <w:rPr>
          <w:rFonts w:ascii="Times New Roman" w:eastAsia="Times New Roman" w:hAnsi="Times New Roman" w:cs="Times New Roman"/>
          <w:sz w:val="28"/>
          <w:szCs w:val="28"/>
          <w:lang w:eastAsia="ru-RU"/>
        </w:rPr>
        <w:tab/>
        <w:t xml:space="preserve">                  _________</w:t>
      </w:r>
      <w:r w:rsidRPr="00266B27">
        <w:rPr>
          <w:rFonts w:ascii="Times New Roman" w:eastAsia="Times New Roman" w:hAnsi="Times New Roman" w:cs="Times New Roman"/>
          <w:sz w:val="28"/>
          <w:szCs w:val="28"/>
          <w:lang w:eastAsia="ru-RU"/>
        </w:rPr>
        <w:softHyphen/>
      </w:r>
      <w:r w:rsidRPr="00266B27">
        <w:rPr>
          <w:rFonts w:ascii="Times New Roman" w:eastAsia="Times New Roman" w:hAnsi="Times New Roman" w:cs="Times New Roman"/>
          <w:sz w:val="28"/>
          <w:szCs w:val="28"/>
          <w:lang w:eastAsia="ru-RU"/>
        </w:rPr>
        <w:softHyphen/>
      </w:r>
      <w:r w:rsidRPr="00266B27">
        <w:rPr>
          <w:rFonts w:ascii="Times New Roman" w:eastAsia="Times New Roman" w:hAnsi="Times New Roman" w:cs="Times New Roman"/>
          <w:sz w:val="28"/>
          <w:szCs w:val="28"/>
          <w:lang w:eastAsia="ru-RU"/>
        </w:rPr>
        <w:softHyphen/>
      </w:r>
      <w:r w:rsidRPr="00266B27">
        <w:rPr>
          <w:rFonts w:ascii="Times New Roman" w:eastAsia="Times New Roman" w:hAnsi="Times New Roman" w:cs="Times New Roman"/>
          <w:sz w:val="28"/>
          <w:szCs w:val="28"/>
          <w:lang w:eastAsia="ru-RU"/>
        </w:rPr>
        <w:softHyphen/>
        <w:t xml:space="preserve">_     </w:t>
      </w:r>
      <w:r w:rsidR="00D947F9">
        <w:rPr>
          <w:rFonts w:ascii="Times New Roman" w:eastAsia="Times New Roman" w:hAnsi="Times New Roman" w:cs="Times New Roman"/>
          <w:sz w:val="28"/>
          <w:szCs w:val="28"/>
          <w:lang w:eastAsia="ru-RU"/>
        </w:rPr>
        <w:t xml:space="preserve">А. Р. </w:t>
      </w:r>
      <w:proofErr w:type="spellStart"/>
      <w:r w:rsidR="00D947F9">
        <w:rPr>
          <w:rFonts w:ascii="Times New Roman" w:eastAsia="Times New Roman" w:hAnsi="Times New Roman" w:cs="Times New Roman"/>
          <w:sz w:val="28"/>
          <w:szCs w:val="28"/>
          <w:lang w:eastAsia="ru-RU"/>
        </w:rPr>
        <w:t>Юшаева</w:t>
      </w:r>
      <w:proofErr w:type="spellEnd"/>
    </w:p>
    <w:p w:rsidR="00266B27" w:rsidRPr="00266B27" w:rsidRDefault="00266B27" w:rsidP="00266B27">
      <w:pPr>
        <w:autoSpaceDE w:val="0"/>
        <w:autoSpaceDN w:val="0"/>
        <w:adjustRightInd w:val="0"/>
        <w:spacing w:after="0" w:line="360" w:lineRule="auto"/>
        <w:jc w:val="both"/>
        <w:rPr>
          <w:rFonts w:ascii="Times New Roman" w:eastAsia="Times New Roman" w:hAnsi="Times New Roman" w:cs="Times New Roman"/>
          <w:color w:val="000000"/>
          <w:sz w:val="28"/>
          <w:szCs w:val="28"/>
          <w:lang w:eastAsia="ru-RU"/>
        </w:rPr>
      </w:pPr>
      <w:r w:rsidRPr="00266B27">
        <w:rPr>
          <w:rFonts w:ascii="Times New Roman" w:eastAsia="Times New Roman" w:hAnsi="Times New Roman" w:cs="Times New Roman"/>
          <w:color w:val="000000"/>
          <w:sz w:val="28"/>
          <w:szCs w:val="28"/>
          <w:lang w:eastAsia="ru-RU"/>
        </w:rPr>
        <w:t>С приказом ознакомлены работники:</w:t>
      </w:r>
    </w:p>
    <w:p w:rsidR="00266B27" w:rsidRPr="00266B27" w:rsidRDefault="00266B27" w:rsidP="00266B27">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266B27">
        <w:rPr>
          <w:rFonts w:ascii="Times New Roman" w:eastAsia="Times New Roman" w:hAnsi="Times New Roman" w:cs="Times New Roman"/>
          <w:color w:val="000000"/>
          <w:sz w:val="28"/>
          <w:szCs w:val="28"/>
          <w:lang w:eastAsia="ru-RU"/>
        </w:rPr>
        <w:t xml:space="preserve">Делопроизводитель </w:t>
      </w:r>
      <w:r w:rsidRPr="00266B27">
        <w:rPr>
          <w:rFonts w:ascii="Times New Roman" w:eastAsia="Times New Roman" w:hAnsi="Times New Roman" w:cs="Times New Roman"/>
          <w:color w:val="000000"/>
          <w:sz w:val="28"/>
          <w:szCs w:val="28"/>
          <w:lang w:eastAsia="ru-RU"/>
        </w:rPr>
        <w:tab/>
      </w:r>
      <w:r w:rsidRPr="00266B27">
        <w:rPr>
          <w:rFonts w:ascii="Times New Roman" w:eastAsia="Times New Roman" w:hAnsi="Times New Roman" w:cs="Times New Roman"/>
          <w:color w:val="000000"/>
          <w:sz w:val="28"/>
          <w:szCs w:val="28"/>
          <w:lang w:eastAsia="ru-RU"/>
        </w:rPr>
        <w:tab/>
        <w:t xml:space="preserve">                  __________</w:t>
      </w:r>
      <w:r w:rsidR="00D947F9" w:rsidRPr="00266B27">
        <w:rPr>
          <w:rFonts w:ascii="Times New Roman" w:eastAsia="Times New Roman" w:hAnsi="Times New Roman" w:cs="Times New Roman"/>
          <w:color w:val="000000"/>
          <w:sz w:val="28"/>
          <w:szCs w:val="28"/>
          <w:lang w:eastAsia="ru-RU"/>
        </w:rPr>
        <w:t>_ К.</w:t>
      </w:r>
      <w:r w:rsidR="00D947F9">
        <w:rPr>
          <w:rFonts w:ascii="Times New Roman" w:eastAsia="Times New Roman" w:hAnsi="Times New Roman" w:cs="Times New Roman"/>
          <w:sz w:val="28"/>
          <w:szCs w:val="28"/>
        </w:rPr>
        <w:t xml:space="preserve"> А.</w:t>
      </w:r>
      <w:r w:rsidR="00D947F9">
        <w:rPr>
          <w:rFonts w:ascii="Times New Roman" w:eastAsia="Times New Roman" w:hAnsi="Times New Roman" w:cs="Times New Roman"/>
          <w:color w:val="000000"/>
          <w:sz w:val="28"/>
          <w:szCs w:val="28"/>
          <w:lang w:eastAsia="ru-RU"/>
        </w:rPr>
        <w:t xml:space="preserve"> </w:t>
      </w:r>
      <w:proofErr w:type="spellStart"/>
      <w:r w:rsidR="00D947F9">
        <w:rPr>
          <w:rFonts w:ascii="Times New Roman" w:eastAsia="Times New Roman" w:hAnsi="Times New Roman" w:cs="Times New Roman"/>
          <w:sz w:val="28"/>
          <w:szCs w:val="28"/>
        </w:rPr>
        <w:t>Бачаева</w:t>
      </w:r>
      <w:proofErr w:type="spellEnd"/>
      <w:r w:rsidR="00D947F9">
        <w:rPr>
          <w:rFonts w:ascii="Times New Roman" w:eastAsia="Times New Roman" w:hAnsi="Times New Roman" w:cs="Times New Roman"/>
          <w:sz w:val="28"/>
          <w:szCs w:val="28"/>
        </w:rPr>
        <w:t xml:space="preserve"> </w:t>
      </w:r>
    </w:p>
    <w:p w:rsidR="00266B27" w:rsidRPr="00266B27" w:rsidRDefault="00266B27" w:rsidP="00266B27">
      <w:pPr>
        <w:autoSpaceDE w:val="0"/>
        <w:autoSpaceDN w:val="0"/>
        <w:adjustRightInd w:val="0"/>
        <w:spacing w:after="0" w:line="240" w:lineRule="auto"/>
        <w:ind w:left="3545" w:firstLine="709"/>
        <w:jc w:val="both"/>
        <w:rPr>
          <w:rFonts w:ascii="Times New Roman" w:eastAsia="Times New Roman" w:hAnsi="Times New Roman" w:cs="Times New Roman"/>
          <w:color w:val="000000"/>
          <w:sz w:val="28"/>
          <w:szCs w:val="28"/>
          <w:lang w:eastAsia="ru-RU"/>
        </w:rPr>
      </w:pPr>
    </w:p>
    <w:p w:rsidR="00266B27" w:rsidRPr="00266B27" w:rsidRDefault="00266B27" w:rsidP="00266B27">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266B27">
        <w:rPr>
          <w:rFonts w:ascii="Times New Roman" w:eastAsia="Times New Roman" w:hAnsi="Times New Roman" w:cs="Times New Roman"/>
          <w:iCs/>
          <w:color w:val="000000"/>
          <w:sz w:val="28"/>
          <w:szCs w:val="28"/>
          <w:lang w:eastAsia="ru-RU"/>
        </w:rPr>
        <w:t>Старший воспитатель</w:t>
      </w:r>
      <w:r w:rsidRPr="00266B27">
        <w:rPr>
          <w:rFonts w:ascii="Times New Roman" w:eastAsia="Times New Roman" w:hAnsi="Times New Roman" w:cs="Times New Roman"/>
          <w:iCs/>
          <w:color w:val="000000"/>
          <w:sz w:val="28"/>
          <w:szCs w:val="28"/>
          <w:lang w:eastAsia="ru-RU"/>
        </w:rPr>
        <w:tab/>
      </w:r>
      <w:r w:rsidRPr="00266B27">
        <w:rPr>
          <w:rFonts w:ascii="Times New Roman" w:eastAsia="Times New Roman" w:hAnsi="Times New Roman" w:cs="Times New Roman"/>
          <w:iCs/>
          <w:color w:val="000000"/>
          <w:sz w:val="28"/>
          <w:szCs w:val="28"/>
          <w:lang w:eastAsia="ru-RU"/>
        </w:rPr>
        <w:tab/>
      </w:r>
      <w:r w:rsidRPr="00266B27">
        <w:rPr>
          <w:rFonts w:ascii="Times New Roman" w:eastAsia="Times New Roman" w:hAnsi="Times New Roman" w:cs="Times New Roman"/>
          <w:iCs/>
          <w:color w:val="000000"/>
          <w:sz w:val="28"/>
          <w:szCs w:val="28"/>
          <w:lang w:eastAsia="ru-RU"/>
        </w:rPr>
        <w:tab/>
      </w:r>
      <w:r w:rsidRPr="00266B27">
        <w:rPr>
          <w:rFonts w:ascii="Times New Roman" w:eastAsia="Times New Roman" w:hAnsi="Times New Roman" w:cs="Times New Roman"/>
          <w:color w:val="000000"/>
          <w:sz w:val="28"/>
          <w:szCs w:val="28"/>
          <w:lang w:eastAsia="ru-RU"/>
        </w:rPr>
        <w:t xml:space="preserve">        ___________ </w:t>
      </w:r>
      <w:r w:rsidR="00D947F9">
        <w:rPr>
          <w:rFonts w:ascii="Times New Roman" w:eastAsia="Times New Roman" w:hAnsi="Times New Roman" w:cs="Times New Roman"/>
          <w:color w:val="000000"/>
          <w:sz w:val="28"/>
          <w:szCs w:val="28"/>
          <w:lang w:eastAsia="ru-RU"/>
        </w:rPr>
        <w:t xml:space="preserve">Р. Х. </w:t>
      </w:r>
      <w:proofErr w:type="spellStart"/>
      <w:r w:rsidR="00D947F9">
        <w:rPr>
          <w:rFonts w:ascii="Times New Roman" w:eastAsia="Times New Roman" w:hAnsi="Times New Roman" w:cs="Times New Roman"/>
          <w:color w:val="000000"/>
          <w:sz w:val="28"/>
          <w:szCs w:val="28"/>
          <w:lang w:eastAsia="ru-RU"/>
        </w:rPr>
        <w:t>Амалаева</w:t>
      </w:r>
      <w:proofErr w:type="spellEnd"/>
      <w:r w:rsidRPr="00266B27">
        <w:rPr>
          <w:rFonts w:ascii="Times New Roman" w:eastAsia="Times New Roman" w:hAnsi="Times New Roman" w:cs="Times New Roman"/>
          <w:color w:val="000000"/>
          <w:sz w:val="28"/>
          <w:szCs w:val="28"/>
          <w:lang w:eastAsia="ru-RU"/>
        </w:rPr>
        <w:t xml:space="preserve">  </w:t>
      </w:r>
    </w:p>
    <w:p w:rsidR="00266B27" w:rsidRPr="00266B27" w:rsidRDefault="00266B27" w:rsidP="00266B27">
      <w:pPr>
        <w:spacing w:after="0" w:line="276" w:lineRule="auto"/>
        <w:jc w:val="center"/>
        <w:rPr>
          <w:rFonts w:ascii="Times New Roman" w:eastAsia="Times New Roman" w:hAnsi="Times New Roman" w:cs="Times New Roman"/>
          <w:sz w:val="28"/>
          <w:szCs w:val="28"/>
          <w:lang w:eastAsia="ru-RU"/>
        </w:rPr>
      </w:pPr>
    </w:p>
    <w:p w:rsidR="00266B27" w:rsidRPr="00266B27" w:rsidRDefault="00266B27" w:rsidP="00266B27">
      <w:pPr>
        <w:spacing w:after="0" w:line="276" w:lineRule="auto"/>
        <w:jc w:val="center"/>
        <w:rPr>
          <w:rFonts w:ascii="Times New Roman" w:eastAsia="Times New Roman" w:hAnsi="Times New Roman" w:cs="Times New Roman"/>
          <w:sz w:val="24"/>
          <w:szCs w:val="24"/>
          <w:lang w:eastAsia="ru-RU"/>
        </w:rPr>
      </w:pPr>
    </w:p>
    <w:p w:rsidR="00266B27" w:rsidRPr="00266B27" w:rsidRDefault="00266B27" w:rsidP="00266B27">
      <w:pPr>
        <w:spacing w:after="0" w:line="240" w:lineRule="auto"/>
        <w:rPr>
          <w:rFonts w:ascii="Times New Roman" w:eastAsia="Times New Roman" w:hAnsi="Times New Roman" w:cs="Times New Roman"/>
          <w:sz w:val="24"/>
          <w:szCs w:val="24"/>
          <w:lang w:eastAsia="ru-RU"/>
        </w:rPr>
      </w:pPr>
    </w:p>
    <w:p w:rsidR="00266B27" w:rsidRPr="00266B27" w:rsidRDefault="00266B27" w:rsidP="00266B27">
      <w:pPr>
        <w:spacing w:after="0" w:line="276" w:lineRule="auto"/>
        <w:jc w:val="center"/>
        <w:rPr>
          <w:rFonts w:ascii="Times New Roman" w:eastAsia="Times New Roman" w:hAnsi="Times New Roman" w:cs="Times New Roman"/>
          <w:sz w:val="24"/>
          <w:szCs w:val="24"/>
          <w:lang w:eastAsia="ru-RU"/>
        </w:rPr>
      </w:pPr>
    </w:p>
    <w:p w:rsidR="0084677B" w:rsidRDefault="0084677B" w:rsidP="00266B27">
      <w:pPr>
        <w:widowControl w:val="0"/>
        <w:tabs>
          <w:tab w:val="left" w:pos="4820"/>
        </w:tab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84677B" w:rsidRPr="0084677B" w:rsidRDefault="0084677B" w:rsidP="0084677B">
      <w:pPr>
        <w:spacing w:after="7" w:line="247" w:lineRule="auto"/>
        <w:ind w:left="1560" w:right="38" w:hanging="1702"/>
        <w:jc w:val="center"/>
        <w:rPr>
          <w:rFonts w:ascii="Times New Roman" w:eastAsia="Times New Roman" w:hAnsi="Times New Roman" w:cs="Times New Roman"/>
          <w:color w:val="000000"/>
          <w:sz w:val="28"/>
          <w:lang w:eastAsia="ru-RU"/>
        </w:rPr>
      </w:pPr>
      <w:r w:rsidRPr="0084677B">
        <w:rPr>
          <w:rFonts w:ascii="Times New Roman" w:eastAsia="Times New Roman" w:hAnsi="Times New Roman" w:cs="Times New Roman"/>
          <w:color w:val="000000"/>
          <w:sz w:val="28"/>
          <w:lang w:eastAsia="ru-RU"/>
        </w:rPr>
        <w:t xml:space="preserve">Муниципальное учреждение «Управление дошкольных учреждений </w:t>
      </w:r>
      <w:proofErr w:type="spellStart"/>
      <w:r w:rsidRPr="0084677B">
        <w:rPr>
          <w:rFonts w:ascii="Times New Roman" w:eastAsia="Times New Roman" w:hAnsi="Times New Roman" w:cs="Times New Roman"/>
          <w:color w:val="000000"/>
          <w:sz w:val="28"/>
          <w:lang w:eastAsia="ru-RU"/>
        </w:rPr>
        <w:t>г.Аргун</w:t>
      </w:r>
      <w:proofErr w:type="spellEnd"/>
      <w:r w:rsidRPr="0084677B">
        <w:rPr>
          <w:rFonts w:ascii="Times New Roman" w:eastAsia="Times New Roman" w:hAnsi="Times New Roman" w:cs="Times New Roman"/>
          <w:color w:val="000000"/>
          <w:sz w:val="28"/>
          <w:lang w:eastAsia="ru-RU"/>
        </w:rPr>
        <w:t>»</w:t>
      </w:r>
    </w:p>
    <w:p w:rsidR="0084677B" w:rsidRPr="0084677B" w:rsidRDefault="0084677B" w:rsidP="0084677B">
      <w:pPr>
        <w:spacing w:after="7" w:line="247" w:lineRule="auto"/>
        <w:ind w:left="1560" w:right="38" w:hanging="1702"/>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Муниципальное бюджетное дошкольное образовательное учреждение</w:t>
      </w:r>
    </w:p>
    <w:p w:rsidR="0084677B" w:rsidRPr="0084677B" w:rsidRDefault="0084677B" w:rsidP="0084677B">
      <w:pPr>
        <w:spacing w:after="12" w:line="244" w:lineRule="auto"/>
        <w:ind w:left="10" w:right="245" w:hanging="10"/>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«ДЕТСКИЙ САД № 6 «Лучик» Г.АРГУН»</w:t>
      </w:r>
    </w:p>
    <w:p w:rsidR="0084677B" w:rsidRPr="0084677B" w:rsidRDefault="0084677B" w:rsidP="0084677B">
      <w:pPr>
        <w:tabs>
          <w:tab w:val="center" w:pos="3183"/>
          <w:tab w:val="center" w:pos="6279"/>
        </w:tabs>
        <w:spacing w:after="318" w:line="244" w:lineRule="auto"/>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(МБДОУ «Детский сад «Лучик» г. Аргун»)</w:t>
      </w:r>
    </w:p>
    <w:p w:rsidR="0084677B" w:rsidRPr="0084677B" w:rsidRDefault="0084677B" w:rsidP="0084677B">
      <w:pPr>
        <w:spacing w:after="12" w:line="244" w:lineRule="auto"/>
        <w:ind w:right="254" w:hanging="284"/>
        <w:jc w:val="center"/>
        <w:rPr>
          <w:rFonts w:ascii="Times New Roman" w:eastAsia="Times New Roman" w:hAnsi="Times New Roman" w:cs="Times New Roman"/>
          <w:color w:val="000000"/>
          <w:sz w:val="28"/>
          <w:lang w:eastAsia="ru-RU"/>
        </w:rPr>
      </w:pPr>
      <w:r w:rsidRPr="0084677B">
        <w:rPr>
          <w:rFonts w:ascii="Times New Roman" w:eastAsia="Times New Roman" w:hAnsi="Times New Roman" w:cs="Times New Roman"/>
          <w:color w:val="000000"/>
          <w:sz w:val="28"/>
          <w:lang w:eastAsia="ru-RU"/>
        </w:rPr>
        <w:t xml:space="preserve">   </w:t>
      </w:r>
      <w:proofErr w:type="spellStart"/>
      <w:r w:rsidRPr="0084677B">
        <w:rPr>
          <w:rFonts w:ascii="Times New Roman" w:eastAsia="Times New Roman" w:hAnsi="Times New Roman" w:cs="Times New Roman"/>
          <w:color w:val="000000"/>
          <w:sz w:val="28"/>
          <w:lang w:eastAsia="ru-RU"/>
        </w:rPr>
        <w:t>Муниципальни</w:t>
      </w:r>
      <w:proofErr w:type="spellEnd"/>
      <w:r w:rsidRPr="0084677B">
        <w:rPr>
          <w:rFonts w:ascii="Times New Roman" w:eastAsia="Times New Roman" w:hAnsi="Times New Roman" w:cs="Times New Roman"/>
          <w:color w:val="000000"/>
          <w:sz w:val="28"/>
          <w:lang w:eastAsia="ru-RU"/>
        </w:rPr>
        <w:t xml:space="preserve"> </w:t>
      </w:r>
      <w:proofErr w:type="spellStart"/>
      <w:r w:rsidRPr="0084677B">
        <w:rPr>
          <w:rFonts w:ascii="Times New Roman" w:eastAsia="Times New Roman" w:hAnsi="Times New Roman" w:cs="Times New Roman"/>
          <w:color w:val="000000"/>
          <w:sz w:val="28"/>
          <w:lang w:eastAsia="ru-RU"/>
        </w:rPr>
        <w:t>учреждени</w:t>
      </w:r>
      <w:proofErr w:type="spellEnd"/>
      <w:r w:rsidRPr="0084677B">
        <w:rPr>
          <w:rFonts w:ascii="Times New Roman" w:eastAsia="Times New Roman" w:hAnsi="Times New Roman" w:cs="Times New Roman"/>
          <w:color w:val="000000"/>
          <w:sz w:val="28"/>
          <w:lang w:eastAsia="ru-RU"/>
        </w:rPr>
        <w:t xml:space="preserve"> «Устрада-Г1алин </w:t>
      </w:r>
      <w:proofErr w:type="spellStart"/>
      <w:r w:rsidRPr="0084677B">
        <w:rPr>
          <w:rFonts w:ascii="Times New Roman" w:eastAsia="Times New Roman" w:hAnsi="Times New Roman" w:cs="Times New Roman"/>
          <w:color w:val="000000"/>
          <w:sz w:val="28"/>
          <w:lang w:eastAsia="ru-RU"/>
        </w:rPr>
        <w:t>школазхойн</w:t>
      </w:r>
      <w:proofErr w:type="spellEnd"/>
      <w:r w:rsidRPr="0084677B">
        <w:rPr>
          <w:rFonts w:ascii="Times New Roman" w:eastAsia="Times New Roman" w:hAnsi="Times New Roman" w:cs="Times New Roman"/>
          <w:color w:val="000000"/>
          <w:sz w:val="28"/>
          <w:lang w:eastAsia="ru-RU"/>
        </w:rPr>
        <w:t xml:space="preserve"> </w:t>
      </w:r>
      <w:proofErr w:type="spellStart"/>
      <w:r w:rsidRPr="0084677B">
        <w:rPr>
          <w:rFonts w:ascii="Times New Roman" w:eastAsia="Times New Roman" w:hAnsi="Times New Roman" w:cs="Times New Roman"/>
          <w:color w:val="000000"/>
          <w:sz w:val="28"/>
          <w:lang w:eastAsia="ru-RU"/>
        </w:rPr>
        <w:t>учрежденийн</w:t>
      </w:r>
      <w:proofErr w:type="spellEnd"/>
      <w:r w:rsidRPr="0084677B">
        <w:rPr>
          <w:rFonts w:ascii="Times New Roman" w:eastAsia="Times New Roman" w:hAnsi="Times New Roman" w:cs="Times New Roman"/>
          <w:color w:val="000000"/>
          <w:sz w:val="28"/>
          <w:lang w:eastAsia="ru-RU"/>
        </w:rPr>
        <w:t xml:space="preserve"> </w:t>
      </w:r>
      <w:proofErr w:type="spellStart"/>
      <w:r w:rsidRPr="0084677B">
        <w:rPr>
          <w:rFonts w:ascii="Times New Roman" w:eastAsia="Times New Roman" w:hAnsi="Times New Roman" w:cs="Times New Roman"/>
          <w:color w:val="000000"/>
          <w:sz w:val="28"/>
          <w:lang w:eastAsia="ru-RU"/>
        </w:rPr>
        <w:t>урхалла</w:t>
      </w:r>
      <w:proofErr w:type="spellEnd"/>
      <w:r w:rsidRPr="0084677B">
        <w:rPr>
          <w:rFonts w:ascii="Times New Roman" w:eastAsia="Times New Roman" w:hAnsi="Times New Roman" w:cs="Times New Roman"/>
          <w:color w:val="000000"/>
          <w:sz w:val="28"/>
          <w:lang w:eastAsia="ru-RU"/>
        </w:rPr>
        <w:t>»</w:t>
      </w:r>
    </w:p>
    <w:p w:rsidR="0084677B" w:rsidRPr="0084677B" w:rsidRDefault="0084677B" w:rsidP="0084677B">
      <w:pPr>
        <w:spacing w:after="12" w:line="244" w:lineRule="auto"/>
        <w:ind w:left="10" w:right="254" w:hanging="10"/>
        <w:jc w:val="center"/>
        <w:rPr>
          <w:rFonts w:ascii="Times New Roman" w:eastAsia="Times New Roman" w:hAnsi="Times New Roman" w:cs="Times New Roman"/>
          <w:b/>
          <w:color w:val="000000"/>
          <w:sz w:val="28"/>
          <w:lang w:eastAsia="ru-RU"/>
        </w:rPr>
      </w:pPr>
      <w:proofErr w:type="spellStart"/>
      <w:r w:rsidRPr="0084677B">
        <w:rPr>
          <w:rFonts w:ascii="Times New Roman" w:eastAsia="Times New Roman" w:hAnsi="Times New Roman" w:cs="Times New Roman"/>
          <w:b/>
          <w:color w:val="000000"/>
          <w:sz w:val="28"/>
          <w:lang w:eastAsia="ru-RU"/>
        </w:rPr>
        <w:t>Муниципальни</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бюджетни</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школазхойн</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дешаран</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учреждени</w:t>
      </w:r>
      <w:proofErr w:type="spellEnd"/>
    </w:p>
    <w:p w:rsidR="0084677B" w:rsidRPr="0084677B" w:rsidRDefault="0084677B" w:rsidP="0084677B">
      <w:pPr>
        <w:spacing w:after="12" w:line="244" w:lineRule="auto"/>
        <w:ind w:left="10" w:right="250" w:hanging="10"/>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«УСТРАДА –Г1АЛИН БЕРИЙН БЕШ № 6 «ЛУЧИК»»</w:t>
      </w:r>
    </w:p>
    <w:p w:rsidR="0084677B" w:rsidRPr="0084677B" w:rsidRDefault="0084677B" w:rsidP="0084677B">
      <w:pPr>
        <w:spacing w:after="294" w:line="244" w:lineRule="auto"/>
        <w:ind w:left="10" w:right="103" w:hanging="10"/>
        <w:jc w:val="center"/>
        <w:rPr>
          <w:rFonts w:ascii="Times New Roman" w:eastAsia="Times New Roman" w:hAnsi="Times New Roman" w:cs="Times New Roman"/>
          <w:b/>
          <w:color w:val="000000"/>
          <w:sz w:val="28"/>
          <w:lang w:eastAsia="ru-RU"/>
        </w:rPr>
      </w:pPr>
      <w:r w:rsidRPr="0084677B">
        <w:rPr>
          <w:rFonts w:ascii="Times New Roman" w:eastAsia="Times New Roman" w:hAnsi="Times New Roman" w:cs="Times New Roman"/>
          <w:b/>
          <w:color w:val="000000"/>
          <w:sz w:val="28"/>
          <w:lang w:eastAsia="ru-RU"/>
        </w:rPr>
        <w:t xml:space="preserve">(МБШДУ «Устрада-Г1алин </w:t>
      </w:r>
      <w:proofErr w:type="spellStart"/>
      <w:r w:rsidRPr="0084677B">
        <w:rPr>
          <w:rFonts w:ascii="Times New Roman" w:eastAsia="Times New Roman" w:hAnsi="Times New Roman" w:cs="Times New Roman"/>
          <w:b/>
          <w:color w:val="000000"/>
          <w:sz w:val="28"/>
          <w:lang w:eastAsia="ru-RU"/>
        </w:rPr>
        <w:t>берийн</w:t>
      </w:r>
      <w:proofErr w:type="spellEnd"/>
      <w:r w:rsidRPr="0084677B">
        <w:rPr>
          <w:rFonts w:ascii="Times New Roman" w:eastAsia="Times New Roman" w:hAnsi="Times New Roman" w:cs="Times New Roman"/>
          <w:b/>
          <w:color w:val="000000"/>
          <w:sz w:val="28"/>
          <w:lang w:eastAsia="ru-RU"/>
        </w:rPr>
        <w:t xml:space="preserve"> </w:t>
      </w:r>
      <w:proofErr w:type="spellStart"/>
      <w:r w:rsidRPr="0084677B">
        <w:rPr>
          <w:rFonts w:ascii="Times New Roman" w:eastAsia="Times New Roman" w:hAnsi="Times New Roman" w:cs="Times New Roman"/>
          <w:b/>
          <w:color w:val="000000"/>
          <w:sz w:val="28"/>
          <w:lang w:eastAsia="ru-RU"/>
        </w:rPr>
        <w:t>беш</w:t>
      </w:r>
      <w:proofErr w:type="spellEnd"/>
      <w:r w:rsidRPr="0084677B">
        <w:rPr>
          <w:rFonts w:ascii="Times New Roman" w:eastAsia="Times New Roman" w:hAnsi="Times New Roman" w:cs="Times New Roman"/>
          <w:b/>
          <w:color w:val="000000"/>
          <w:sz w:val="28"/>
          <w:lang w:eastAsia="ru-RU"/>
        </w:rPr>
        <w:t xml:space="preserve"> № 6 «Лучик»»)</w:t>
      </w:r>
    </w:p>
    <w:p w:rsidR="0084677B" w:rsidRPr="0084677B" w:rsidRDefault="0084677B" w:rsidP="0084677B">
      <w:pPr>
        <w:tabs>
          <w:tab w:val="left" w:pos="9072"/>
        </w:tabs>
        <w:spacing w:after="0" w:line="240" w:lineRule="auto"/>
        <w:ind w:right="57"/>
        <w:jc w:val="both"/>
        <w:rPr>
          <w:rFonts w:ascii="Times New Roman" w:eastAsia="Times New Roman" w:hAnsi="Times New Roman" w:cs="Times New Roman"/>
          <w:sz w:val="28"/>
          <w:szCs w:val="28"/>
          <w:lang w:eastAsia="ru-RU"/>
        </w:rPr>
      </w:pPr>
      <w:r w:rsidRPr="0084677B">
        <w:rPr>
          <w:rFonts w:ascii="Times New Roman" w:eastAsia="Times New Roman" w:hAnsi="Times New Roman" w:cs="Times New Roman"/>
          <w:sz w:val="28"/>
          <w:szCs w:val="28"/>
          <w:lang w:eastAsia="ru-RU"/>
        </w:rPr>
        <w:t xml:space="preserve">                                                                 г.</w:t>
      </w:r>
      <w:r w:rsidR="008152F6">
        <w:rPr>
          <w:rFonts w:ascii="Times New Roman" w:eastAsia="Times New Roman" w:hAnsi="Times New Roman" w:cs="Times New Roman"/>
          <w:sz w:val="28"/>
          <w:szCs w:val="28"/>
          <w:lang w:eastAsia="ru-RU"/>
        </w:rPr>
        <w:t xml:space="preserve"> </w:t>
      </w:r>
      <w:r w:rsidRPr="0084677B">
        <w:rPr>
          <w:rFonts w:ascii="Times New Roman" w:eastAsia="Times New Roman" w:hAnsi="Times New Roman" w:cs="Times New Roman"/>
          <w:sz w:val="28"/>
          <w:szCs w:val="28"/>
          <w:lang w:eastAsia="ru-RU"/>
        </w:rPr>
        <w:t>Аргун</w:t>
      </w:r>
    </w:p>
    <w:p w:rsidR="0084677B" w:rsidRPr="0084677B" w:rsidRDefault="0084677B" w:rsidP="0084677B">
      <w:pPr>
        <w:tabs>
          <w:tab w:val="left" w:pos="9072"/>
        </w:tabs>
        <w:spacing w:after="0" w:line="240" w:lineRule="auto"/>
        <w:ind w:left="113" w:right="57"/>
        <w:jc w:val="both"/>
        <w:rPr>
          <w:rFonts w:ascii="Times New Roman" w:eastAsia="Times New Roman" w:hAnsi="Times New Roman" w:cs="Times New Roman"/>
          <w:sz w:val="28"/>
          <w:szCs w:val="28"/>
          <w:lang w:eastAsia="ru-RU"/>
        </w:rPr>
      </w:pPr>
    </w:p>
    <w:p w:rsidR="00266B27" w:rsidRPr="00266B27" w:rsidRDefault="00266B27" w:rsidP="00266B27">
      <w:pPr>
        <w:spacing w:after="0" w:line="240" w:lineRule="auto"/>
        <w:ind w:left="1134"/>
        <w:rPr>
          <w:rFonts w:ascii="Times New Roman" w:eastAsia="Times New Roman" w:hAnsi="Times New Roman" w:cs="Times New Roman"/>
          <w:sz w:val="24"/>
          <w:szCs w:val="24"/>
          <w:lang w:eastAsia="ru-RU"/>
        </w:rPr>
      </w:pPr>
    </w:p>
    <w:p w:rsidR="00266B27" w:rsidRPr="0084677B" w:rsidRDefault="00266B27" w:rsidP="00266B27">
      <w:pPr>
        <w:jc w:val="center"/>
        <w:rPr>
          <w:rFonts w:ascii="Times New Roman" w:eastAsia="Calibri" w:hAnsi="Times New Roman" w:cs="Times New Roman"/>
          <w:color w:val="FF0000"/>
          <w:sz w:val="28"/>
          <w:szCs w:val="28"/>
          <w:lang w:eastAsia="ru-RU"/>
        </w:rPr>
      </w:pPr>
      <w:r w:rsidRPr="00266B27">
        <w:rPr>
          <w:rFonts w:ascii="Times New Roman" w:eastAsia="Calibri" w:hAnsi="Times New Roman" w:cs="Times New Roman"/>
          <w:sz w:val="28"/>
          <w:szCs w:val="28"/>
          <w:lang w:eastAsia="ru-RU"/>
        </w:rPr>
        <w:t xml:space="preserve"> Выписка из протокола № </w:t>
      </w:r>
      <w:r w:rsidRPr="005E6A9E">
        <w:rPr>
          <w:rFonts w:ascii="Times New Roman" w:eastAsia="Calibri" w:hAnsi="Times New Roman" w:cs="Times New Roman"/>
          <w:color w:val="000000" w:themeColor="text1"/>
          <w:sz w:val="28"/>
          <w:szCs w:val="28"/>
          <w:lang w:eastAsia="ru-RU"/>
        </w:rPr>
        <w:t>3</w:t>
      </w:r>
    </w:p>
    <w:p w:rsidR="00266B27" w:rsidRPr="00266B27" w:rsidRDefault="00266B27" w:rsidP="00266B27">
      <w:pPr>
        <w:tabs>
          <w:tab w:val="left" w:pos="3440"/>
        </w:tabs>
        <w:spacing w:after="0" w:line="240" w:lineRule="auto"/>
        <w:rPr>
          <w:rFonts w:ascii="Times New Roman" w:eastAsia="Times New Roman" w:hAnsi="Times New Roman" w:cs="Times New Roman"/>
          <w:sz w:val="28"/>
          <w:szCs w:val="28"/>
          <w:lang w:eastAsia="ru-RU"/>
        </w:rPr>
      </w:pPr>
      <w:r w:rsidRPr="00266B27">
        <w:rPr>
          <w:rFonts w:ascii="Times New Roman" w:eastAsia="Calibri" w:hAnsi="Times New Roman" w:cs="Times New Roman"/>
          <w:sz w:val="28"/>
          <w:szCs w:val="28"/>
          <w:lang w:eastAsia="ru-RU"/>
        </w:rPr>
        <w:t xml:space="preserve">         заседания профкома </w:t>
      </w:r>
      <w:r w:rsidRPr="00266B27">
        <w:rPr>
          <w:rFonts w:ascii="Times New Roman" w:eastAsia="Calibri" w:hAnsi="Times New Roman" w:cs="Times New Roman"/>
          <w:sz w:val="24"/>
          <w:szCs w:val="24"/>
          <w:lang w:eastAsia="ru-RU"/>
        </w:rPr>
        <w:t>М</w:t>
      </w:r>
      <w:r w:rsidR="008152F6">
        <w:rPr>
          <w:rFonts w:ascii="Times New Roman" w:eastAsia="Times New Roman" w:hAnsi="Times New Roman" w:cs="Times New Roman"/>
          <w:sz w:val="28"/>
          <w:szCs w:val="28"/>
          <w:lang w:eastAsia="ru-RU"/>
        </w:rPr>
        <w:t>БДОУ «Детский сад № 6 «Лучик» г. Аргун</w:t>
      </w:r>
    </w:p>
    <w:p w:rsidR="00266B27" w:rsidRPr="00266B27" w:rsidRDefault="00266B27" w:rsidP="00266B27">
      <w:pPr>
        <w:tabs>
          <w:tab w:val="left" w:pos="3440"/>
        </w:tabs>
        <w:spacing w:after="0" w:line="240" w:lineRule="auto"/>
        <w:rPr>
          <w:rFonts w:ascii="Times New Roman" w:eastAsia="Times New Roman" w:hAnsi="Times New Roman" w:cs="Times New Roman"/>
          <w:sz w:val="28"/>
          <w:szCs w:val="28"/>
          <w:lang w:eastAsia="ru-RU"/>
        </w:rPr>
      </w:pPr>
    </w:p>
    <w:p w:rsidR="00266B27" w:rsidRPr="005E6A9E" w:rsidRDefault="005E6A9E" w:rsidP="00266B27">
      <w:pPr>
        <w:tabs>
          <w:tab w:val="left" w:pos="3440"/>
        </w:tabs>
        <w:spacing w:after="0" w:line="240" w:lineRule="auto"/>
        <w:rPr>
          <w:rFonts w:ascii="Times New Roman" w:eastAsia="Times New Roman" w:hAnsi="Times New Roman" w:cs="Times New Roman"/>
          <w:color w:val="000000" w:themeColor="text1"/>
          <w:sz w:val="28"/>
          <w:szCs w:val="28"/>
          <w:lang w:eastAsia="ru-RU"/>
        </w:rPr>
      </w:pPr>
      <w:r w:rsidRPr="005E6A9E">
        <w:rPr>
          <w:rFonts w:ascii="Times New Roman" w:eastAsia="Calibri" w:hAnsi="Times New Roman" w:cs="Times New Roman"/>
          <w:color w:val="000000" w:themeColor="text1"/>
          <w:sz w:val="28"/>
          <w:szCs w:val="28"/>
          <w:lang w:eastAsia="ru-RU"/>
        </w:rPr>
        <w:t>«23» _июня_ 2026</w:t>
      </w:r>
      <w:r w:rsidR="00266B27" w:rsidRPr="005E6A9E">
        <w:rPr>
          <w:rFonts w:ascii="Times New Roman" w:eastAsia="Calibri" w:hAnsi="Times New Roman" w:cs="Times New Roman"/>
          <w:color w:val="000000" w:themeColor="text1"/>
          <w:sz w:val="28"/>
          <w:szCs w:val="28"/>
          <w:lang w:eastAsia="ru-RU"/>
        </w:rPr>
        <w:t>г.</w:t>
      </w:r>
    </w:p>
    <w:p w:rsidR="00266B27" w:rsidRPr="00266B27" w:rsidRDefault="00266B27" w:rsidP="00266B27">
      <w:pPr>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 xml:space="preserve">Присутствовало: </w:t>
      </w:r>
      <w:r w:rsidRPr="005E6A9E">
        <w:rPr>
          <w:rFonts w:ascii="Times New Roman" w:eastAsia="Calibri" w:hAnsi="Times New Roman" w:cs="Times New Roman"/>
          <w:color w:val="000000" w:themeColor="text1"/>
          <w:sz w:val="28"/>
          <w:szCs w:val="28"/>
          <w:lang w:eastAsia="ru-RU"/>
        </w:rPr>
        <w:t xml:space="preserve">5 человек. </w:t>
      </w:r>
    </w:p>
    <w:p w:rsidR="00266B27" w:rsidRPr="00266B27" w:rsidRDefault="00266B27" w:rsidP="00266B27">
      <w:pPr>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Отсутствовало: 0 человек.</w:t>
      </w:r>
    </w:p>
    <w:p w:rsidR="00266B27" w:rsidRPr="00266B27" w:rsidRDefault="00266B27" w:rsidP="00266B27">
      <w:pPr>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 xml:space="preserve">                                                        Повестка дня:</w:t>
      </w:r>
    </w:p>
    <w:p w:rsidR="00266B27" w:rsidRPr="00266B27" w:rsidRDefault="00266B27" w:rsidP="00266B27">
      <w:pPr>
        <w:jc w:val="both"/>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 xml:space="preserve">1. Вопрос о рассмотрении коллективного договора между администрацией и работниками МБДОУ </w:t>
      </w:r>
      <w:r w:rsidR="009030B9">
        <w:rPr>
          <w:rFonts w:ascii="Times New Roman" w:eastAsia="Times New Roman" w:hAnsi="Times New Roman" w:cs="Times New Roman"/>
          <w:kern w:val="2"/>
          <w:sz w:val="28"/>
          <w:szCs w:val="28"/>
          <w:lang w:eastAsia="fa-IR" w:bidi="fa-IR"/>
        </w:rPr>
        <w:t>«Детский сад № 6 «Лучик» г. Аргун</w:t>
      </w:r>
      <w:r w:rsidRPr="00266B27">
        <w:rPr>
          <w:rFonts w:ascii="Times New Roman" w:eastAsia="Times New Roman" w:hAnsi="Times New Roman" w:cs="Times New Roman"/>
          <w:kern w:val="2"/>
          <w:sz w:val="28"/>
          <w:szCs w:val="28"/>
          <w:lang w:eastAsia="fa-IR" w:bidi="fa-IR"/>
        </w:rPr>
        <w:t>.</w:t>
      </w:r>
    </w:p>
    <w:p w:rsidR="00266B27" w:rsidRPr="00266B27" w:rsidRDefault="00266B27" w:rsidP="00266B27">
      <w:pPr>
        <w:jc w:val="both"/>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 xml:space="preserve">По вопросу выступил председатель </w:t>
      </w:r>
      <w:r w:rsidR="009030B9">
        <w:rPr>
          <w:rFonts w:ascii="Times New Roman" w:eastAsia="Calibri" w:hAnsi="Times New Roman" w:cs="Times New Roman"/>
          <w:sz w:val="28"/>
          <w:szCs w:val="28"/>
          <w:lang w:eastAsia="ru-RU"/>
        </w:rPr>
        <w:t>профкома Ибрагимова М</w:t>
      </w:r>
      <w:r w:rsidRPr="00266B27">
        <w:rPr>
          <w:rFonts w:ascii="Times New Roman" w:eastAsia="Calibri" w:hAnsi="Times New Roman" w:cs="Times New Roman"/>
          <w:sz w:val="28"/>
          <w:szCs w:val="28"/>
          <w:lang w:eastAsia="ru-RU"/>
        </w:rPr>
        <w:t>.</w:t>
      </w:r>
      <w:r w:rsidR="009030B9">
        <w:rPr>
          <w:rFonts w:ascii="Times New Roman" w:eastAsia="Calibri" w:hAnsi="Times New Roman" w:cs="Times New Roman"/>
          <w:sz w:val="28"/>
          <w:szCs w:val="28"/>
          <w:lang w:eastAsia="ru-RU"/>
        </w:rPr>
        <w:t>Г.</w:t>
      </w:r>
      <w:r w:rsidRPr="00266B27">
        <w:rPr>
          <w:rFonts w:ascii="Times New Roman" w:eastAsia="Calibri" w:hAnsi="Times New Roman" w:cs="Times New Roman"/>
          <w:sz w:val="28"/>
          <w:szCs w:val="28"/>
          <w:lang w:eastAsia="ru-RU"/>
        </w:rPr>
        <w:t xml:space="preserve"> Она ознакомила членов профсоюза МБДОУ </w:t>
      </w:r>
      <w:r w:rsidR="009030B9">
        <w:rPr>
          <w:rFonts w:ascii="Times New Roman" w:eastAsia="Times New Roman" w:hAnsi="Times New Roman" w:cs="Times New Roman"/>
          <w:kern w:val="2"/>
          <w:sz w:val="28"/>
          <w:szCs w:val="28"/>
          <w:lang w:eastAsia="fa-IR" w:bidi="fa-IR"/>
        </w:rPr>
        <w:t>«Детский сад № 6 «Лучик» г. Аргун</w:t>
      </w:r>
      <w:r w:rsidRPr="00266B27">
        <w:rPr>
          <w:rFonts w:ascii="Times New Roman" w:eastAsia="Times New Roman" w:hAnsi="Times New Roman" w:cs="Times New Roman"/>
          <w:kern w:val="2"/>
          <w:sz w:val="28"/>
          <w:szCs w:val="28"/>
          <w:lang w:eastAsia="fa-IR" w:bidi="fa-IR"/>
        </w:rPr>
        <w:t xml:space="preserve">                      </w:t>
      </w:r>
      <w:r w:rsidR="0084677B">
        <w:rPr>
          <w:rFonts w:ascii="Times New Roman" w:eastAsia="Times New Roman" w:hAnsi="Times New Roman" w:cs="Times New Roman"/>
          <w:kern w:val="2"/>
          <w:sz w:val="28"/>
          <w:szCs w:val="28"/>
          <w:lang w:eastAsia="fa-IR" w:bidi="fa-IR"/>
        </w:rPr>
        <w:t xml:space="preserve">                                            </w:t>
      </w:r>
      <w:r w:rsidRPr="00266B27">
        <w:rPr>
          <w:rFonts w:ascii="Times New Roman" w:eastAsia="Times New Roman" w:hAnsi="Times New Roman" w:cs="Times New Roman"/>
          <w:kern w:val="2"/>
          <w:sz w:val="28"/>
          <w:szCs w:val="28"/>
          <w:lang w:eastAsia="fa-IR" w:bidi="fa-IR"/>
        </w:rPr>
        <w:t xml:space="preserve">                   </w:t>
      </w:r>
      <w:r w:rsidRPr="00266B27">
        <w:rPr>
          <w:rFonts w:ascii="Times New Roman" w:eastAsia="Calibri" w:hAnsi="Times New Roman" w:cs="Times New Roman"/>
          <w:sz w:val="28"/>
          <w:szCs w:val="28"/>
          <w:lang w:eastAsia="ru-RU"/>
        </w:rPr>
        <w:t>с коллективным договором.</w:t>
      </w:r>
      <w:r w:rsidR="009030B9">
        <w:rPr>
          <w:rFonts w:ascii="Times New Roman" w:eastAsia="Calibri" w:hAnsi="Times New Roman" w:cs="Times New Roman"/>
          <w:sz w:val="28"/>
          <w:szCs w:val="28"/>
          <w:lang w:eastAsia="ru-RU"/>
        </w:rPr>
        <w:t xml:space="preserve"> Старший воспитатель </w:t>
      </w:r>
      <w:proofErr w:type="spellStart"/>
      <w:r w:rsidR="009030B9">
        <w:rPr>
          <w:rFonts w:ascii="Times New Roman" w:eastAsia="Calibri" w:hAnsi="Times New Roman" w:cs="Times New Roman"/>
          <w:sz w:val="28"/>
          <w:szCs w:val="28"/>
          <w:lang w:eastAsia="ru-RU"/>
        </w:rPr>
        <w:t>Амалаева</w:t>
      </w:r>
      <w:proofErr w:type="spellEnd"/>
      <w:r w:rsidR="009030B9">
        <w:rPr>
          <w:rFonts w:ascii="Times New Roman" w:eastAsia="Calibri" w:hAnsi="Times New Roman" w:cs="Times New Roman"/>
          <w:sz w:val="28"/>
          <w:szCs w:val="28"/>
          <w:lang w:eastAsia="ru-RU"/>
        </w:rPr>
        <w:t xml:space="preserve"> Р.Х. и специалист по кадрам</w:t>
      </w:r>
      <w:r w:rsidR="00146F3C">
        <w:rPr>
          <w:rFonts w:ascii="Times New Roman" w:eastAsia="Calibri" w:hAnsi="Times New Roman" w:cs="Times New Roman"/>
          <w:sz w:val="28"/>
          <w:szCs w:val="28"/>
          <w:lang w:eastAsia="ru-RU"/>
        </w:rPr>
        <w:t xml:space="preserve"> </w:t>
      </w:r>
      <w:proofErr w:type="spellStart"/>
      <w:r w:rsidR="00146F3C">
        <w:rPr>
          <w:rFonts w:ascii="Times New Roman" w:eastAsia="Calibri" w:hAnsi="Times New Roman" w:cs="Times New Roman"/>
          <w:sz w:val="28"/>
          <w:szCs w:val="28"/>
          <w:lang w:eastAsia="ru-RU"/>
        </w:rPr>
        <w:t>Бачаева</w:t>
      </w:r>
      <w:proofErr w:type="spellEnd"/>
      <w:r w:rsidR="00146F3C">
        <w:rPr>
          <w:rFonts w:ascii="Times New Roman" w:eastAsia="Calibri" w:hAnsi="Times New Roman" w:cs="Times New Roman"/>
          <w:sz w:val="28"/>
          <w:szCs w:val="28"/>
          <w:lang w:eastAsia="ru-RU"/>
        </w:rPr>
        <w:t xml:space="preserve"> К.А</w:t>
      </w:r>
      <w:r w:rsidRPr="00266B27">
        <w:rPr>
          <w:rFonts w:ascii="Times New Roman" w:eastAsia="Calibri" w:hAnsi="Times New Roman" w:cs="Times New Roman"/>
          <w:sz w:val="28"/>
          <w:szCs w:val="28"/>
          <w:lang w:eastAsia="ru-RU"/>
        </w:rPr>
        <w:t>. выступили с предложением утвердить коллективный договор.</w:t>
      </w:r>
    </w:p>
    <w:p w:rsidR="00266B27" w:rsidRPr="00266B27" w:rsidRDefault="00266B27" w:rsidP="00266B27">
      <w:pPr>
        <w:jc w:val="both"/>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Решение:</w:t>
      </w:r>
    </w:p>
    <w:p w:rsidR="00266B27" w:rsidRPr="00266B27" w:rsidRDefault="00266B27" w:rsidP="00266B27">
      <w:pPr>
        <w:jc w:val="both"/>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 xml:space="preserve">Утвердить коллективный договор между администрацией и работниками МБДОУ </w:t>
      </w:r>
      <w:r w:rsidR="00146F3C">
        <w:rPr>
          <w:rFonts w:ascii="Times New Roman" w:eastAsia="Times New Roman" w:hAnsi="Times New Roman" w:cs="Times New Roman"/>
          <w:kern w:val="2"/>
          <w:sz w:val="28"/>
          <w:szCs w:val="28"/>
          <w:lang w:eastAsia="fa-IR" w:bidi="fa-IR"/>
        </w:rPr>
        <w:t>«Детский сад № 6 «Лучик» г. Аргун</w:t>
      </w:r>
      <w:r w:rsidRPr="00266B27">
        <w:rPr>
          <w:rFonts w:ascii="Times New Roman" w:eastAsia="Times New Roman" w:hAnsi="Times New Roman" w:cs="Times New Roman"/>
          <w:kern w:val="2"/>
          <w:sz w:val="28"/>
          <w:szCs w:val="28"/>
          <w:lang w:eastAsia="fa-IR" w:bidi="fa-IR"/>
        </w:rPr>
        <w:t>.</w:t>
      </w:r>
    </w:p>
    <w:p w:rsidR="00266B27" w:rsidRPr="00266B27" w:rsidRDefault="00266B27" w:rsidP="00266B27">
      <w:pPr>
        <w:rPr>
          <w:rFonts w:ascii="Times New Roman" w:eastAsia="Calibri" w:hAnsi="Times New Roman" w:cs="Times New Roman"/>
          <w:sz w:val="28"/>
          <w:szCs w:val="28"/>
          <w:lang w:eastAsia="ru-RU"/>
        </w:rPr>
      </w:pPr>
    </w:p>
    <w:p w:rsidR="00266B27" w:rsidRPr="00266B27" w:rsidRDefault="00266B27" w:rsidP="00266B27">
      <w:pPr>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 xml:space="preserve">Голосовали за </w:t>
      </w:r>
      <w:r w:rsidRPr="005E6A9E">
        <w:rPr>
          <w:rFonts w:ascii="Times New Roman" w:eastAsia="Calibri" w:hAnsi="Times New Roman" w:cs="Times New Roman"/>
          <w:color w:val="000000" w:themeColor="text1"/>
          <w:sz w:val="28"/>
          <w:szCs w:val="28"/>
          <w:lang w:eastAsia="ru-RU"/>
        </w:rPr>
        <w:t xml:space="preserve">- 5, </w:t>
      </w:r>
      <w:r w:rsidRPr="00266B27">
        <w:rPr>
          <w:rFonts w:ascii="Times New Roman" w:eastAsia="Calibri" w:hAnsi="Times New Roman" w:cs="Times New Roman"/>
          <w:sz w:val="28"/>
          <w:szCs w:val="28"/>
          <w:lang w:eastAsia="ru-RU"/>
        </w:rPr>
        <w:t>против - нет. Решение принято единогласно.</w:t>
      </w:r>
    </w:p>
    <w:p w:rsidR="00266B27" w:rsidRPr="00266B27" w:rsidRDefault="00266B27" w:rsidP="00266B27">
      <w:pPr>
        <w:rPr>
          <w:rFonts w:ascii="Times New Roman" w:eastAsia="Calibri" w:hAnsi="Times New Roman" w:cs="Times New Roman"/>
          <w:sz w:val="28"/>
          <w:szCs w:val="28"/>
          <w:lang w:eastAsia="ru-RU"/>
        </w:rPr>
      </w:pPr>
    </w:p>
    <w:p w:rsidR="00266B27" w:rsidRPr="00266B27" w:rsidRDefault="00266B27" w:rsidP="00266B27">
      <w:pPr>
        <w:rPr>
          <w:rFonts w:ascii="Times New Roman" w:eastAsia="Calibri" w:hAnsi="Times New Roman" w:cs="Times New Roman"/>
          <w:sz w:val="28"/>
          <w:szCs w:val="28"/>
          <w:lang w:eastAsia="ru-RU"/>
        </w:rPr>
      </w:pPr>
    </w:p>
    <w:p w:rsidR="00266B27" w:rsidRPr="00266B27" w:rsidRDefault="00266B27" w:rsidP="00266B27">
      <w:pPr>
        <w:rPr>
          <w:rFonts w:ascii="Times New Roman" w:eastAsia="Calibri" w:hAnsi="Times New Roman" w:cs="Times New Roman"/>
          <w:sz w:val="28"/>
          <w:szCs w:val="28"/>
          <w:lang w:eastAsia="ru-RU"/>
        </w:rPr>
      </w:pPr>
      <w:r w:rsidRPr="00266B27">
        <w:rPr>
          <w:rFonts w:ascii="Times New Roman" w:eastAsia="Calibri" w:hAnsi="Times New Roman" w:cs="Times New Roman"/>
          <w:sz w:val="28"/>
          <w:szCs w:val="28"/>
          <w:lang w:eastAsia="ru-RU"/>
        </w:rPr>
        <w:t>Председатель</w:t>
      </w:r>
      <w:r w:rsidR="00146F3C">
        <w:rPr>
          <w:rFonts w:ascii="Times New Roman" w:eastAsia="Calibri" w:hAnsi="Times New Roman" w:cs="Times New Roman"/>
          <w:sz w:val="28"/>
          <w:szCs w:val="28"/>
          <w:lang w:eastAsia="ru-RU"/>
        </w:rPr>
        <w:t xml:space="preserve"> </w:t>
      </w:r>
      <w:proofErr w:type="gramStart"/>
      <w:r w:rsidR="00146F3C">
        <w:rPr>
          <w:rFonts w:ascii="Times New Roman" w:eastAsia="Calibri" w:hAnsi="Times New Roman" w:cs="Times New Roman"/>
          <w:sz w:val="28"/>
          <w:szCs w:val="28"/>
          <w:lang w:eastAsia="ru-RU"/>
        </w:rPr>
        <w:t xml:space="preserve">ППО:   </w:t>
      </w:r>
      <w:proofErr w:type="gramEnd"/>
      <w:r w:rsidR="00146F3C">
        <w:rPr>
          <w:rFonts w:ascii="Times New Roman" w:eastAsia="Calibri" w:hAnsi="Times New Roman" w:cs="Times New Roman"/>
          <w:sz w:val="28"/>
          <w:szCs w:val="28"/>
          <w:lang w:eastAsia="ru-RU"/>
        </w:rPr>
        <w:t xml:space="preserve">       ______________ /М.Г. Ибрагимова</w:t>
      </w:r>
      <w:r w:rsidRPr="00266B27">
        <w:rPr>
          <w:rFonts w:ascii="Times New Roman" w:eastAsia="Calibri" w:hAnsi="Times New Roman" w:cs="Times New Roman"/>
          <w:sz w:val="28"/>
          <w:szCs w:val="28"/>
          <w:lang w:eastAsia="ru-RU"/>
        </w:rPr>
        <w:t>/</w:t>
      </w:r>
    </w:p>
    <w:p w:rsidR="00266B27" w:rsidRPr="00146F3C" w:rsidRDefault="00266B27" w:rsidP="00266B27">
      <w:pPr>
        <w:spacing w:after="0" w:line="240" w:lineRule="auto"/>
        <w:rPr>
          <w:rFonts w:ascii="Times New Roman" w:eastAsia="Times New Roman" w:hAnsi="Times New Roman" w:cs="Times New Roman"/>
          <w:sz w:val="28"/>
          <w:szCs w:val="28"/>
          <w:lang w:eastAsia="ru-RU"/>
        </w:rPr>
      </w:pPr>
      <w:proofErr w:type="gramStart"/>
      <w:r w:rsidRPr="00146F3C">
        <w:rPr>
          <w:rFonts w:ascii="Times New Roman" w:eastAsia="Calibri" w:hAnsi="Times New Roman" w:cs="Times New Roman"/>
          <w:sz w:val="28"/>
          <w:szCs w:val="28"/>
          <w:lang w:eastAsia="ru-RU"/>
        </w:rPr>
        <w:t xml:space="preserve">Секретарь:   </w:t>
      </w:r>
      <w:proofErr w:type="gramEnd"/>
      <w:r w:rsidRPr="00146F3C">
        <w:rPr>
          <w:rFonts w:ascii="Times New Roman" w:eastAsia="Calibri" w:hAnsi="Times New Roman" w:cs="Times New Roman"/>
          <w:sz w:val="28"/>
          <w:szCs w:val="28"/>
          <w:lang w:eastAsia="ru-RU"/>
        </w:rPr>
        <w:t xml:space="preserve">                              ________________ /</w:t>
      </w:r>
      <w:r w:rsidR="00146F3C" w:rsidRPr="00146F3C">
        <w:rPr>
          <w:rFonts w:ascii="Times New Roman" w:eastAsia="Times New Roman" w:hAnsi="Times New Roman" w:cs="Times New Roman"/>
          <w:sz w:val="28"/>
          <w:szCs w:val="28"/>
          <w:lang w:eastAsia="ru-RU"/>
        </w:rPr>
        <w:t xml:space="preserve">А.З. </w:t>
      </w:r>
      <w:proofErr w:type="spellStart"/>
      <w:r w:rsidR="00146F3C" w:rsidRPr="00146F3C">
        <w:rPr>
          <w:rFonts w:ascii="Times New Roman" w:eastAsia="Times New Roman" w:hAnsi="Times New Roman" w:cs="Times New Roman"/>
          <w:sz w:val="28"/>
          <w:szCs w:val="28"/>
          <w:lang w:eastAsia="ru-RU"/>
        </w:rPr>
        <w:t>Кахриева</w:t>
      </w:r>
      <w:proofErr w:type="spellEnd"/>
      <w:r w:rsidRPr="00146F3C">
        <w:rPr>
          <w:rFonts w:ascii="Times New Roman" w:eastAsia="Times New Roman" w:hAnsi="Times New Roman" w:cs="Times New Roman"/>
          <w:sz w:val="28"/>
          <w:szCs w:val="28"/>
          <w:lang w:eastAsia="ru-RU"/>
        </w:rPr>
        <w:t>/</w:t>
      </w:r>
    </w:p>
    <w:p w:rsidR="00266B27" w:rsidRPr="00266B27" w:rsidRDefault="00266B27" w:rsidP="00266B27">
      <w:pPr>
        <w:spacing w:after="200" w:line="276" w:lineRule="auto"/>
        <w:rPr>
          <w:rFonts w:ascii="Times New Roman" w:eastAsia="Times New Roman" w:hAnsi="Times New Roman" w:cs="Times New Roman"/>
          <w:sz w:val="24"/>
          <w:szCs w:val="24"/>
          <w:lang w:eastAsia="ru-RU"/>
        </w:rPr>
      </w:pPr>
    </w:p>
    <w:p w:rsidR="00266B27" w:rsidRPr="00266B27" w:rsidRDefault="00266B27" w:rsidP="00266B27">
      <w:pPr>
        <w:spacing w:after="200" w:line="276" w:lineRule="auto"/>
        <w:rPr>
          <w:rFonts w:ascii="Times New Roman" w:eastAsia="Times New Roman" w:hAnsi="Times New Roman" w:cs="Times New Roman"/>
          <w:sz w:val="24"/>
          <w:szCs w:val="24"/>
          <w:lang w:eastAsia="ru-RU"/>
        </w:rPr>
      </w:pPr>
    </w:p>
    <w:p w:rsidR="00266B27" w:rsidRPr="00266B27" w:rsidRDefault="00266B27" w:rsidP="00266B27">
      <w:pPr>
        <w:spacing w:after="200" w:line="276" w:lineRule="auto"/>
        <w:rPr>
          <w:rFonts w:ascii="Times New Roman" w:eastAsia="Times New Roman" w:hAnsi="Times New Roman" w:cs="Times New Roman"/>
          <w:sz w:val="24"/>
          <w:szCs w:val="24"/>
          <w:lang w:eastAsia="ru-RU"/>
        </w:rPr>
      </w:pPr>
    </w:p>
    <w:p w:rsidR="00266B27" w:rsidRPr="00266B27" w:rsidRDefault="00266B27" w:rsidP="00266B27">
      <w:pPr>
        <w:spacing w:after="200" w:line="276" w:lineRule="auto"/>
        <w:rPr>
          <w:rFonts w:ascii="Times New Roman" w:eastAsia="Times New Roman" w:hAnsi="Times New Roman" w:cs="Times New Roman"/>
          <w:sz w:val="24"/>
          <w:szCs w:val="24"/>
          <w:lang w:eastAsia="ru-RU"/>
        </w:rPr>
      </w:pPr>
    </w:p>
    <w:p w:rsidR="004E336C" w:rsidRDefault="004E336C" w:rsidP="00266B27">
      <w:pPr>
        <w:sectPr w:rsidR="004E336C" w:rsidSect="009F302D">
          <w:pgSz w:w="11906" w:h="16838"/>
          <w:pgMar w:top="851" w:right="567" w:bottom="1134" w:left="1134" w:header="709" w:footer="709" w:gutter="0"/>
          <w:cols w:space="708"/>
          <w:docGrid w:linePitch="360"/>
        </w:sectPr>
      </w:pPr>
    </w:p>
    <w:p w:rsidR="004E336C" w:rsidRPr="004E336C" w:rsidRDefault="004E336C" w:rsidP="004E336C">
      <w:pPr>
        <w:jc w:val="center"/>
        <w:rPr>
          <w:rFonts w:ascii="Times New Roman" w:hAnsi="Times New Roman" w:cs="Times New Roman"/>
          <w:sz w:val="24"/>
          <w:szCs w:val="24"/>
        </w:rPr>
      </w:pPr>
      <w:r w:rsidRPr="004E336C">
        <w:rPr>
          <w:rFonts w:ascii="Times New Roman" w:hAnsi="Times New Roman" w:cs="Times New Roman"/>
          <w:sz w:val="24"/>
          <w:szCs w:val="24"/>
        </w:rPr>
        <w:lastRenderedPageBreak/>
        <w:t>РЕГИСТРАЦИОННАЯ КАРТА КОЛЛЕКТИВНОГО ДОГОВОРА</w:t>
      </w:r>
    </w:p>
    <w:p w:rsidR="004E336C" w:rsidRPr="004E336C" w:rsidRDefault="004E336C" w:rsidP="004E336C">
      <w:pPr>
        <w:jc w:val="center"/>
        <w:rPr>
          <w:rFonts w:ascii="Times New Roman" w:hAnsi="Times New Roman" w:cs="Times New Roman"/>
          <w:sz w:val="24"/>
          <w:szCs w:val="24"/>
        </w:rPr>
      </w:pPr>
    </w:p>
    <w:tbl>
      <w:tblPr>
        <w:tblW w:w="150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5"/>
        <w:gridCol w:w="1185"/>
        <w:gridCol w:w="75"/>
        <w:gridCol w:w="890"/>
        <w:gridCol w:w="966"/>
        <w:gridCol w:w="1595"/>
        <w:gridCol w:w="552"/>
        <w:gridCol w:w="497"/>
        <w:gridCol w:w="1091"/>
        <w:gridCol w:w="1236"/>
        <w:gridCol w:w="452"/>
        <w:gridCol w:w="1304"/>
        <w:gridCol w:w="452"/>
        <w:gridCol w:w="1523"/>
        <w:gridCol w:w="452"/>
        <w:gridCol w:w="1770"/>
      </w:tblGrid>
      <w:tr w:rsidR="004E336C" w:rsidRPr="00770B87" w:rsidTr="00770B87">
        <w:tc>
          <w:tcPr>
            <w:tcW w:w="2160" w:type="dxa"/>
            <w:gridSpan w:val="2"/>
            <w:vMerge w:val="restart"/>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Регистрационный номер коллективного договора</w:t>
            </w:r>
          </w:p>
          <w:p w:rsidR="004E336C" w:rsidRPr="00770B87" w:rsidRDefault="004E336C" w:rsidP="00770B87">
            <w:pPr>
              <w:jc w:val="center"/>
              <w:rPr>
                <w:rFonts w:ascii="Times New Roman" w:hAnsi="Times New Roman" w:cs="Times New Roman"/>
                <w:sz w:val="24"/>
                <w:szCs w:val="24"/>
              </w:rPr>
            </w:pPr>
          </w:p>
        </w:tc>
        <w:tc>
          <w:tcPr>
            <w:tcW w:w="1931" w:type="dxa"/>
            <w:gridSpan w:val="3"/>
          </w:tcPr>
          <w:p w:rsidR="004E336C" w:rsidRPr="00770B87" w:rsidRDefault="004E336C" w:rsidP="00770B87">
            <w:pPr>
              <w:jc w:val="center"/>
              <w:rPr>
                <w:rFonts w:ascii="Times New Roman" w:hAnsi="Times New Roman" w:cs="Times New Roman"/>
                <w:sz w:val="24"/>
                <w:szCs w:val="24"/>
              </w:rPr>
            </w:pPr>
            <w:r w:rsidRPr="00770B87">
              <w:rPr>
                <w:rFonts w:ascii="Times New Roman" w:hAnsi="Times New Roman" w:cs="Times New Roman"/>
                <w:sz w:val="24"/>
                <w:szCs w:val="24"/>
              </w:rPr>
              <w:t>Численность работников, охваченных коллекти</w:t>
            </w:r>
            <w:r w:rsidRPr="00770B87">
              <w:rPr>
                <w:rFonts w:ascii="Times New Roman" w:hAnsi="Times New Roman" w:cs="Times New Roman"/>
                <w:sz w:val="24"/>
                <w:szCs w:val="24"/>
              </w:rPr>
              <w:t>в</w:t>
            </w:r>
            <w:r w:rsidRPr="00770B87">
              <w:rPr>
                <w:rFonts w:ascii="Times New Roman" w:hAnsi="Times New Roman" w:cs="Times New Roman"/>
                <w:sz w:val="24"/>
                <w:szCs w:val="24"/>
              </w:rPr>
              <w:t>ным догов</w:t>
            </w:r>
            <w:r w:rsidRPr="00770B87">
              <w:rPr>
                <w:rFonts w:ascii="Times New Roman" w:hAnsi="Times New Roman" w:cs="Times New Roman"/>
                <w:sz w:val="24"/>
                <w:szCs w:val="24"/>
              </w:rPr>
              <w:t>о</w:t>
            </w:r>
            <w:r w:rsidRPr="00770B87">
              <w:rPr>
                <w:rFonts w:ascii="Times New Roman" w:hAnsi="Times New Roman" w:cs="Times New Roman"/>
                <w:sz w:val="24"/>
                <w:szCs w:val="24"/>
              </w:rPr>
              <w:t>ром (чел.)</w:t>
            </w:r>
          </w:p>
        </w:tc>
        <w:tc>
          <w:tcPr>
            <w:tcW w:w="2147" w:type="dxa"/>
            <w:gridSpan w:val="2"/>
            <w:vMerge w:val="restart"/>
          </w:tcPr>
          <w:p w:rsidR="004E336C" w:rsidRPr="00770B87" w:rsidRDefault="004E336C" w:rsidP="00770B87">
            <w:pPr>
              <w:jc w:val="center"/>
              <w:rPr>
                <w:rFonts w:ascii="Times New Roman" w:hAnsi="Times New Roman" w:cs="Times New Roman"/>
                <w:sz w:val="24"/>
                <w:szCs w:val="24"/>
              </w:rPr>
            </w:pPr>
            <w:r w:rsidRPr="00770B87">
              <w:rPr>
                <w:rFonts w:ascii="Times New Roman" w:hAnsi="Times New Roman" w:cs="Times New Roman"/>
                <w:sz w:val="24"/>
                <w:szCs w:val="24"/>
              </w:rPr>
              <w:t>Номер рег</w:t>
            </w:r>
            <w:r w:rsidRPr="00770B87">
              <w:rPr>
                <w:rFonts w:ascii="Times New Roman" w:hAnsi="Times New Roman" w:cs="Times New Roman"/>
                <w:sz w:val="24"/>
                <w:szCs w:val="24"/>
              </w:rPr>
              <w:t>и</w:t>
            </w:r>
            <w:r w:rsidRPr="00770B87">
              <w:rPr>
                <w:rFonts w:ascii="Times New Roman" w:hAnsi="Times New Roman" w:cs="Times New Roman"/>
                <w:sz w:val="24"/>
                <w:szCs w:val="24"/>
              </w:rPr>
              <w:t>страционного дела</w:t>
            </w:r>
          </w:p>
        </w:tc>
        <w:tc>
          <w:tcPr>
            <w:tcW w:w="1588" w:type="dxa"/>
            <w:gridSpan w:val="2"/>
            <w:vMerge w:val="restart"/>
          </w:tcPr>
          <w:p w:rsidR="004E336C" w:rsidRPr="00770B87" w:rsidRDefault="004E336C" w:rsidP="00770B87">
            <w:pPr>
              <w:pStyle w:val="af2"/>
              <w:jc w:val="center"/>
              <w:rPr>
                <w:rFonts w:ascii="Times New Roman" w:hAnsi="Times New Roman"/>
                <w:sz w:val="24"/>
                <w:szCs w:val="24"/>
              </w:rPr>
            </w:pPr>
            <w:proofErr w:type="spellStart"/>
            <w:r w:rsidRPr="00770B87">
              <w:rPr>
                <w:rFonts w:ascii="Times New Roman" w:hAnsi="Times New Roman"/>
                <w:sz w:val="24"/>
                <w:szCs w:val="24"/>
              </w:rPr>
              <w:t>Наименова-ние</w:t>
            </w:r>
            <w:proofErr w:type="spellEnd"/>
            <w:r w:rsidRPr="00770B87">
              <w:rPr>
                <w:rFonts w:ascii="Times New Roman" w:hAnsi="Times New Roman"/>
                <w:sz w:val="24"/>
                <w:szCs w:val="24"/>
              </w:rPr>
              <w:t xml:space="preserve"> субъе</w:t>
            </w:r>
            <w:r w:rsidRPr="00770B87">
              <w:rPr>
                <w:rFonts w:ascii="Times New Roman" w:hAnsi="Times New Roman"/>
                <w:sz w:val="24"/>
                <w:szCs w:val="24"/>
              </w:rPr>
              <w:t>к</w:t>
            </w:r>
            <w:r w:rsidRPr="00770B87">
              <w:rPr>
                <w:rFonts w:ascii="Times New Roman" w:hAnsi="Times New Roman"/>
                <w:sz w:val="24"/>
                <w:szCs w:val="24"/>
              </w:rPr>
              <w:t>та Росси</w:t>
            </w:r>
            <w:r w:rsidRPr="00770B87">
              <w:rPr>
                <w:rFonts w:ascii="Times New Roman" w:hAnsi="Times New Roman"/>
                <w:sz w:val="24"/>
                <w:szCs w:val="24"/>
              </w:rPr>
              <w:t>й</w:t>
            </w:r>
            <w:r w:rsidRPr="00770B87">
              <w:rPr>
                <w:rFonts w:ascii="Times New Roman" w:hAnsi="Times New Roman"/>
                <w:sz w:val="24"/>
                <w:szCs w:val="24"/>
              </w:rPr>
              <w:t>ской Фед</w:t>
            </w:r>
            <w:r w:rsidRPr="00770B87">
              <w:rPr>
                <w:rFonts w:ascii="Times New Roman" w:hAnsi="Times New Roman"/>
                <w:sz w:val="24"/>
                <w:szCs w:val="24"/>
              </w:rPr>
              <w:t>е</w:t>
            </w:r>
            <w:r w:rsidRPr="00770B87">
              <w:rPr>
                <w:rFonts w:ascii="Times New Roman" w:hAnsi="Times New Roman"/>
                <w:sz w:val="24"/>
                <w:szCs w:val="24"/>
              </w:rPr>
              <w:t>рации</w:t>
            </w:r>
          </w:p>
        </w:tc>
        <w:tc>
          <w:tcPr>
            <w:tcW w:w="1688" w:type="dxa"/>
            <w:gridSpan w:val="2"/>
            <w:vMerge w:val="restart"/>
          </w:tcPr>
          <w:p w:rsidR="004E336C" w:rsidRPr="00770B87" w:rsidRDefault="004E336C" w:rsidP="00770B87">
            <w:pPr>
              <w:pStyle w:val="af2"/>
              <w:jc w:val="center"/>
              <w:rPr>
                <w:rFonts w:ascii="Times New Roman" w:hAnsi="Times New Roman"/>
                <w:sz w:val="24"/>
                <w:szCs w:val="24"/>
              </w:rPr>
            </w:pPr>
            <w:proofErr w:type="spellStart"/>
            <w:r w:rsidRPr="00770B87">
              <w:rPr>
                <w:rFonts w:ascii="Times New Roman" w:hAnsi="Times New Roman"/>
                <w:sz w:val="24"/>
                <w:szCs w:val="24"/>
              </w:rPr>
              <w:t>Наименова-ние</w:t>
            </w:r>
            <w:proofErr w:type="spellEnd"/>
            <w:r w:rsidRPr="00770B87">
              <w:rPr>
                <w:rFonts w:ascii="Times New Roman" w:hAnsi="Times New Roman"/>
                <w:sz w:val="24"/>
                <w:szCs w:val="24"/>
              </w:rPr>
              <w:t xml:space="preserve"> города (района)</w:t>
            </w:r>
          </w:p>
        </w:tc>
        <w:tc>
          <w:tcPr>
            <w:tcW w:w="1756" w:type="dxa"/>
            <w:gridSpan w:val="2"/>
            <w:vMerge w:val="restart"/>
          </w:tcPr>
          <w:p w:rsidR="004E336C" w:rsidRPr="00770B87" w:rsidRDefault="004E336C" w:rsidP="00770B87">
            <w:pPr>
              <w:pStyle w:val="af2"/>
              <w:jc w:val="center"/>
              <w:rPr>
                <w:rFonts w:ascii="Times New Roman" w:hAnsi="Times New Roman"/>
                <w:sz w:val="24"/>
                <w:szCs w:val="24"/>
              </w:rPr>
            </w:pPr>
            <w:proofErr w:type="spellStart"/>
            <w:r w:rsidRPr="00770B87">
              <w:rPr>
                <w:rFonts w:ascii="Times New Roman" w:hAnsi="Times New Roman"/>
                <w:sz w:val="24"/>
                <w:szCs w:val="24"/>
              </w:rPr>
              <w:t>Наименова-ние</w:t>
            </w:r>
            <w:proofErr w:type="spellEnd"/>
            <w:r w:rsidRPr="00770B87">
              <w:rPr>
                <w:rFonts w:ascii="Times New Roman" w:hAnsi="Times New Roman"/>
                <w:sz w:val="24"/>
                <w:szCs w:val="24"/>
              </w:rPr>
              <w:t xml:space="preserve"> вида </w:t>
            </w:r>
            <w:proofErr w:type="spellStart"/>
            <w:r w:rsidRPr="00770B87">
              <w:rPr>
                <w:rFonts w:ascii="Times New Roman" w:hAnsi="Times New Roman"/>
                <w:sz w:val="24"/>
                <w:szCs w:val="24"/>
              </w:rPr>
              <w:t>экономичес</w:t>
            </w:r>
            <w:proofErr w:type="spellEnd"/>
            <w:r w:rsidRPr="00770B87">
              <w:rPr>
                <w:rFonts w:ascii="Times New Roman" w:hAnsi="Times New Roman"/>
                <w:sz w:val="24"/>
                <w:szCs w:val="24"/>
              </w:rPr>
              <w:t>-кой де</w:t>
            </w:r>
            <w:r w:rsidRPr="00770B87">
              <w:rPr>
                <w:rFonts w:ascii="Times New Roman" w:hAnsi="Times New Roman"/>
                <w:sz w:val="24"/>
                <w:szCs w:val="24"/>
              </w:rPr>
              <w:t>я</w:t>
            </w:r>
            <w:r w:rsidRPr="00770B87">
              <w:rPr>
                <w:rFonts w:ascii="Times New Roman" w:hAnsi="Times New Roman"/>
                <w:sz w:val="24"/>
                <w:szCs w:val="24"/>
              </w:rPr>
              <w:t>тельности</w:t>
            </w:r>
          </w:p>
        </w:tc>
        <w:tc>
          <w:tcPr>
            <w:tcW w:w="1975" w:type="dxa"/>
            <w:gridSpan w:val="2"/>
            <w:vMerge w:val="restart"/>
          </w:tcPr>
          <w:p w:rsidR="004E336C" w:rsidRPr="00770B87" w:rsidRDefault="004E336C" w:rsidP="00770B87">
            <w:pPr>
              <w:jc w:val="center"/>
              <w:rPr>
                <w:rFonts w:ascii="Times New Roman" w:hAnsi="Times New Roman" w:cs="Times New Roman"/>
                <w:sz w:val="24"/>
                <w:szCs w:val="24"/>
              </w:rPr>
            </w:pPr>
            <w:r w:rsidRPr="00770B87">
              <w:rPr>
                <w:rFonts w:ascii="Times New Roman" w:hAnsi="Times New Roman" w:cs="Times New Roman"/>
                <w:sz w:val="24"/>
                <w:szCs w:val="24"/>
              </w:rPr>
              <w:t>Организац</w:t>
            </w:r>
            <w:r w:rsidRPr="00770B87">
              <w:rPr>
                <w:rFonts w:ascii="Times New Roman" w:hAnsi="Times New Roman" w:cs="Times New Roman"/>
                <w:sz w:val="24"/>
                <w:szCs w:val="24"/>
              </w:rPr>
              <w:t>и</w:t>
            </w:r>
            <w:r w:rsidRPr="00770B87">
              <w:rPr>
                <w:rFonts w:ascii="Times New Roman" w:hAnsi="Times New Roman" w:cs="Times New Roman"/>
                <w:sz w:val="24"/>
                <w:szCs w:val="24"/>
              </w:rPr>
              <w:t>онно-правовая форма орг</w:t>
            </w:r>
            <w:r w:rsidRPr="00770B87">
              <w:rPr>
                <w:rFonts w:ascii="Times New Roman" w:hAnsi="Times New Roman" w:cs="Times New Roman"/>
                <w:sz w:val="24"/>
                <w:szCs w:val="24"/>
              </w:rPr>
              <w:t>а</w:t>
            </w:r>
            <w:r w:rsidRPr="00770B87">
              <w:rPr>
                <w:rFonts w:ascii="Times New Roman" w:hAnsi="Times New Roman" w:cs="Times New Roman"/>
                <w:sz w:val="24"/>
                <w:szCs w:val="24"/>
              </w:rPr>
              <w:t>низации</w:t>
            </w:r>
          </w:p>
        </w:tc>
        <w:tc>
          <w:tcPr>
            <w:tcW w:w="1770" w:type="dxa"/>
            <w:vMerge w:val="restart"/>
          </w:tcPr>
          <w:p w:rsidR="004E336C" w:rsidRPr="00770B87" w:rsidRDefault="004E336C" w:rsidP="00770B87">
            <w:pPr>
              <w:pStyle w:val="af2"/>
              <w:jc w:val="center"/>
              <w:rPr>
                <w:rFonts w:ascii="Times New Roman" w:hAnsi="Times New Roman"/>
                <w:sz w:val="24"/>
                <w:szCs w:val="24"/>
              </w:rPr>
            </w:pPr>
            <w:proofErr w:type="spellStart"/>
            <w:r w:rsidRPr="00770B87">
              <w:rPr>
                <w:rFonts w:ascii="Times New Roman" w:hAnsi="Times New Roman"/>
                <w:sz w:val="24"/>
                <w:szCs w:val="24"/>
              </w:rPr>
              <w:t>Наименова</w:t>
            </w:r>
            <w:proofErr w:type="spellEnd"/>
            <w:r w:rsidRPr="00770B87">
              <w:rPr>
                <w:rFonts w:ascii="Times New Roman" w:hAnsi="Times New Roman"/>
                <w:sz w:val="24"/>
                <w:szCs w:val="24"/>
              </w:rPr>
              <w:t>-</w:t>
            </w:r>
          </w:p>
          <w:p w:rsidR="004E336C" w:rsidRPr="00770B87" w:rsidRDefault="004E336C" w:rsidP="00770B87">
            <w:pPr>
              <w:pStyle w:val="af2"/>
              <w:jc w:val="center"/>
              <w:rPr>
                <w:rFonts w:ascii="Times New Roman" w:hAnsi="Times New Roman"/>
                <w:sz w:val="24"/>
                <w:szCs w:val="24"/>
              </w:rPr>
            </w:pPr>
            <w:proofErr w:type="spellStart"/>
            <w:r w:rsidRPr="00770B87">
              <w:rPr>
                <w:rFonts w:ascii="Times New Roman" w:hAnsi="Times New Roman"/>
                <w:sz w:val="24"/>
                <w:szCs w:val="24"/>
              </w:rPr>
              <w:t>ние</w:t>
            </w:r>
            <w:proofErr w:type="spellEnd"/>
            <w:r w:rsidRPr="00770B87">
              <w:rPr>
                <w:rFonts w:ascii="Times New Roman" w:hAnsi="Times New Roman"/>
                <w:sz w:val="24"/>
                <w:szCs w:val="24"/>
              </w:rPr>
              <w:t xml:space="preserve"> вида собственно-</w:t>
            </w:r>
            <w:proofErr w:type="spellStart"/>
            <w:r w:rsidRPr="00770B87">
              <w:rPr>
                <w:rFonts w:ascii="Times New Roman" w:hAnsi="Times New Roman"/>
                <w:sz w:val="24"/>
                <w:szCs w:val="24"/>
              </w:rPr>
              <w:t>сти</w:t>
            </w:r>
            <w:proofErr w:type="spellEnd"/>
            <w:r w:rsidRPr="00770B87">
              <w:rPr>
                <w:rFonts w:ascii="Times New Roman" w:hAnsi="Times New Roman"/>
                <w:sz w:val="24"/>
                <w:szCs w:val="24"/>
              </w:rPr>
              <w:t xml:space="preserve"> орган</w:t>
            </w:r>
            <w:r w:rsidRPr="00770B87">
              <w:rPr>
                <w:rFonts w:ascii="Times New Roman" w:hAnsi="Times New Roman"/>
                <w:sz w:val="24"/>
                <w:szCs w:val="24"/>
              </w:rPr>
              <w:t>и</w:t>
            </w:r>
            <w:r w:rsidRPr="00770B87">
              <w:rPr>
                <w:rFonts w:ascii="Times New Roman" w:hAnsi="Times New Roman"/>
                <w:sz w:val="24"/>
                <w:szCs w:val="24"/>
              </w:rPr>
              <w:t>зации</w:t>
            </w:r>
          </w:p>
        </w:tc>
      </w:tr>
      <w:tr w:rsidR="004E336C" w:rsidRPr="00770B87" w:rsidTr="00770B87">
        <w:tc>
          <w:tcPr>
            <w:tcW w:w="2160" w:type="dxa"/>
            <w:gridSpan w:val="2"/>
            <w:vMerge/>
          </w:tcPr>
          <w:p w:rsidR="004E336C" w:rsidRPr="00770B87" w:rsidRDefault="004E336C" w:rsidP="004E336C">
            <w:pPr>
              <w:jc w:val="both"/>
              <w:rPr>
                <w:rFonts w:ascii="Times New Roman" w:hAnsi="Times New Roman" w:cs="Times New Roman"/>
                <w:sz w:val="24"/>
                <w:szCs w:val="24"/>
              </w:rPr>
            </w:pPr>
          </w:p>
        </w:tc>
        <w:tc>
          <w:tcPr>
            <w:tcW w:w="965" w:type="dxa"/>
            <w:gridSpan w:val="2"/>
          </w:tcPr>
          <w:p w:rsidR="004E336C" w:rsidRPr="00770B87" w:rsidRDefault="004E336C" w:rsidP="004E336C">
            <w:pPr>
              <w:jc w:val="both"/>
              <w:rPr>
                <w:rFonts w:ascii="Times New Roman" w:hAnsi="Times New Roman" w:cs="Times New Roman"/>
                <w:sz w:val="24"/>
                <w:szCs w:val="24"/>
              </w:rPr>
            </w:pPr>
            <w:r w:rsidRPr="00770B87">
              <w:rPr>
                <w:rFonts w:ascii="Times New Roman" w:hAnsi="Times New Roman" w:cs="Times New Roman"/>
                <w:sz w:val="24"/>
                <w:szCs w:val="24"/>
              </w:rPr>
              <w:t>всего</w:t>
            </w:r>
          </w:p>
        </w:tc>
        <w:tc>
          <w:tcPr>
            <w:tcW w:w="966" w:type="dxa"/>
          </w:tcPr>
          <w:p w:rsidR="004E336C" w:rsidRPr="00770B87" w:rsidRDefault="004E336C" w:rsidP="004E336C">
            <w:pPr>
              <w:pStyle w:val="af2"/>
              <w:rPr>
                <w:rFonts w:ascii="Times New Roman" w:hAnsi="Times New Roman"/>
                <w:sz w:val="24"/>
                <w:szCs w:val="24"/>
              </w:rPr>
            </w:pPr>
            <w:r w:rsidRPr="00770B87">
              <w:rPr>
                <w:rFonts w:ascii="Times New Roman" w:hAnsi="Times New Roman"/>
                <w:sz w:val="24"/>
                <w:szCs w:val="24"/>
              </w:rPr>
              <w:t xml:space="preserve">в </w:t>
            </w:r>
            <w:proofErr w:type="spellStart"/>
            <w:r w:rsidRPr="00770B87">
              <w:rPr>
                <w:rFonts w:ascii="Times New Roman" w:hAnsi="Times New Roman"/>
                <w:sz w:val="24"/>
                <w:szCs w:val="24"/>
              </w:rPr>
              <w:t>т.ч</w:t>
            </w:r>
            <w:proofErr w:type="spellEnd"/>
            <w:r w:rsidRPr="00770B87">
              <w:rPr>
                <w:rFonts w:ascii="Times New Roman" w:hAnsi="Times New Roman"/>
                <w:sz w:val="24"/>
                <w:szCs w:val="24"/>
              </w:rPr>
              <w:t xml:space="preserve">. </w:t>
            </w:r>
          </w:p>
          <w:p w:rsidR="004E336C" w:rsidRPr="00770B87" w:rsidRDefault="004E336C" w:rsidP="004E336C">
            <w:pPr>
              <w:pStyle w:val="af2"/>
              <w:rPr>
                <w:rFonts w:ascii="Times New Roman" w:hAnsi="Times New Roman"/>
                <w:sz w:val="24"/>
                <w:szCs w:val="24"/>
              </w:rPr>
            </w:pPr>
            <w:r w:rsidRPr="00770B87">
              <w:rPr>
                <w:rFonts w:ascii="Times New Roman" w:hAnsi="Times New Roman"/>
                <w:sz w:val="24"/>
                <w:szCs w:val="24"/>
              </w:rPr>
              <w:t>же</w:t>
            </w:r>
            <w:r w:rsidRPr="00770B87">
              <w:rPr>
                <w:rFonts w:ascii="Times New Roman" w:hAnsi="Times New Roman"/>
                <w:sz w:val="24"/>
                <w:szCs w:val="24"/>
              </w:rPr>
              <w:t>н</w:t>
            </w:r>
            <w:r w:rsidRPr="00770B87">
              <w:rPr>
                <w:rFonts w:ascii="Times New Roman" w:hAnsi="Times New Roman"/>
                <w:sz w:val="24"/>
                <w:szCs w:val="24"/>
              </w:rPr>
              <w:t>щин</w:t>
            </w:r>
          </w:p>
        </w:tc>
        <w:tc>
          <w:tcPr>
            <w:tcW w:w="2147" w:type="dxa"/>
            <w:gridSpan w:val="2"/>
            <w:vMerge/>
          </w:tcPr>
          <w:p w:rsidR="004E336C" w:rsidRPr="00770B87" w:rsidRDefault="004E336C" w:rsidP="004E336C">
            <w:pPr>
              <w:jc w:val="both"/>
              <w:rPr>
                <w:rFonts w:ascii="Times New Roman" w:hAnsi="Times New Roman" w:cs="Times New Roman"/>
                <w:sz w:val="24"/>
                <w:szCs w:val="24"/>
              </w:rPr>
            </w:pPr>
          </w:p>
        </w:tc>
        <w:tc>
          <w:tcPr>
            <w:tcW w:w="1588" w:type="dxa"/>
            <w:gridSpan w:val="2"/>
            <w:vMerge/>
          </w:tcPr>
          <w:p w:rsidR="004E336C" w:rsidRPr="00770B87" w:rsidRDefault="004E336C" w:rsidP="004E336C">
            <w:pPr>
              <w:jc w:val="both"/>
              <w:rPr>
                <w:rFonts w:ascii="Times New Roman" w:hAnsi="Times New Roman" w:cs="Times New Roman"/>
                <w:sz w:val="24"/>
                <w:szCs w:val="24"/>
              </w:rPr>
            </w:pPr>
          </w:p>
        </w:tc>
        <w:tc>
          <w:tcPr>
            <w:tcW w:w="1688" w:type="dxa"/>
            <w:gridSpan w:val="2"/>
            <w:vMerge/>
          </w:tcPr>
          <w:p w:rsidR="004E336C" w:rsidRPr="00770B87" w:rsidRDefault="004E336C" w:rsidP="004E336C">
            <w:pPr>
              <w:jc w:val="both"/>
              <w:rPr>
                <w:rFonts w:ascii="Times New Roman" w:hAnsi="Times New Roman" w:cs="Times New Roman"/>
                <w:sz w:val="24"/>
                <w:szCs w:val="24"/>
              </w:rPr>
            </w:pPr>
          </w:p>
        </w:tc>
        <w:tc>
          <w:tcPr>
            <w:tcW w:w="1756" w:type="dxa"/>
            <w:gridSpan w:val="2"/>
            <w:vMerge/>
          </w:tcPr>
          <w:p w:rsidR="004E336C" w:rsidRPr="00770B87" w:rsidRDefault="004E336C" w:rsidP="004E336C">
            <w:pPr>
              <w:jc w:val="both"/>
              <w:rPr>
                <w:rFonts w:ascii="Times New Roman" w:hAnsi="Times New Roman" w:cs="Times New Roman"/>
                <w:sz w:val="24"/>
                <w:szCs w:val="24"/>
              </w:rPr>
            </w:pPr>
          </w:p>
        </w:tc>
        <w:tc>
          <w:tcPr>
            <w:tcW w:w="1975" w:type="dxa"/>
            <w:gridSpan w:val="2"/>
            <w:vMerge/>
          </w:tcPr>
          <w:p w:rsidR="004E336C" w:rsidRPr="00770B87" w:rsidRDefault="004E336C" w:rsidP="004E336C">
            <w:pPr>
              <w:jc w:val="both"/>
              <w:rPr>
                <w:rFonts w:ascii="Times New Roman" w:hAnsi="Times New Roman" w:cs="Times New Roman"/>
                <w:sz w:val="24"/>
                <w:szCs w:val="24"/>
              </w:rPr>
            </w:pPr>
          </w:p>
        </w:tc>
        <w:tc>
          <w:tcPr>
            <w:tcW w:w="1770" w:type="dxa"/>
            <w:vMerge/>
          </w:tcPr>
          <w:p w:rsidR="004E336C" w:rsidRPr="00770B87" w:rsidRDefault="004E336C" w:rsidP="004E336C">
            <w:pPr>
              <w:jc w:val="both"/>
              <w:rPr>
                <w:rFonts w:ascii="Times New Roman" w:hAnsi="Times New Roman" w:cs="Times New Roman"/>
                <w:sz w:val="24"/>
                <w:szCs w:val="24"/>
              </w:rPr>
            </w:pPr>
          </w:p>
        </w:tc>
      </w:tr>
      <w:tr w:rsidR="004E336C" w:rsidRPr="00770B87" w:rsidTr="00770B87">
        <w:tc>
          <w:tcPr>
            <w:tcW w:w="2160" w:type="dxa"/>
            <w:gridSpan w:val="2"/>
          </w:tcPr>
          <w:p w:rsidR="004E336C" w:rsidRPr="00770B87" w:rsidRDefault="004E336C" w:rsidP="004E336C">
            <w:pPr>
              <w:jc w:val="center"/>
              <w:rPr>
                <w:rFonts w:ascii="Times New Roman" w:hAnsi="Times New Roman" w:cs="Times New Roman"/>
                <w:sz w:val="24"/>
                <w:szCs w:val="24"/>
              </w:rPr>
            </w:pPr>
          </w:p>
        </w:tc>
        <w:tc>
          <w:tcPr>
            <w:tcW w:w="965" w:type="dxa"/>
            <w:gridSpan w:val="2"/>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96</w:t>
            </w:r>
          </w:p>
        </w:tc>
        <w:tc>
          <w:tcPr>
            <w:tcW w:w="966" w:type="dxa"/>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80</w:t>
            </w:r>
          </w:p>
        </w:tc>
        <w:tc>
          <w:tcPr>
            <w:tcW w:w="2147" w:type="dxa"/>
            <w:gridSpan w:val="2"/>
          </w:tcPr>
          <w:p w:rsidR="004E336C" w:rsidRPr="00770B87" w:rsidRDefault="004E336C" w:rsidP="004E336C">
            <w:pPr>
              <w:jc w:val="center"/>
              <w:rPr>
                <w:rFonts w:ascii="Times New Roman" w:hAnsi="Times New Roman" w:cs="Times New Roman"/>
                <w:sz w:val="24"/>
                <w:szCs w:val="24"/>
              </w:rPr>
            </w:pPr>
          </w:p>
        </w:tc>
        <w:tc>
          <w:tcPr>
            <w:tcW w:w="1588" w:type="dxa"/>
            <w:gridSpan w:val="2"/>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ЧР</w:t>
            </w:r>
          </w:p>
        </w:tc>
        <w:tc>
          <w:tcPr>
            <w:tcW w:w="1688" w:type="dxa"/>
            <w:gridSpan w:val="2"/>
          </w:tcPr>
          <w:p w:rsidR="004E336C" w:rsidRPr="00770B87" w:rsidRDefault="004E336C" w:rsidP="004E336C">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г.Аргун</w:t>
            </w:r>
            <w:proofErr w:type="spellEnd"/>
          </w:p>
        </w:tc>
        <w:tc>
          <w:tcPr>
            <w:tcW w:w="1756" w:type="dxa"/>
            <w:gridSpan w:val="2"/>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85.11.</w:t>
            </w:r>
          </w:p>
        </w:tc>
        <w:tc>
          <w:tcPr>
            <w:tcW w:w="1975" w:type="dxa"/>
            <w:gridSpan w:val="2"/>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ГКУ</w:t>
            </w:r>
          </w:p>
        </w:tc>
        <w:tc>
          <w:tcPr>
            <w:tcW w:w="1770" w:type="dxa"/>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ГКУ</w:t>
            </w:r>
          </w:p>
        </w:tc>
      </w:tr>
      <w:tr w:rsidR="004E336C" w:rsidRPr="00770B87" w:rsidTr="00770B87">
        <w:tc>
          <w:tcPr>
            <w:tcW w:w="4091" w:type="dxa"/>
            <w:gridSpan w:val="5"/>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Дата заключения</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коллективного</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договора</w:t>
            </w:r>
          </w:p>
        </w:tc>
        <w:tc>
          <w:tcPr>
            <w:tcW w:w="3735" w:type="dxa"/>
            <w:gridSpan w:val="4"/>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Дата начала действия</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коллективного договора</w:t>
            </w:r>
          </w:p>
        </w:tc>
        <w:tc>
          <w:tcPr>
            <w:tcW w:w="3444" w:type="dxa"/>
            <w:gridSpan w:val="4"/>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Дата окончания</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действия</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коллективного договора</w:t>
            </w:r>
          </w:p>
        </w:tc>
        <w:tc>
          <w:tcPr>
            <w:tcW w:w="3745" w:type="dxa"/>
            <w:gridSpan w:val="3"/>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Срок действия</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коллективного</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договора</w:t>
            </w:r>
          </w:p>
        </w:tc>
      </w:tr>
      <w:tr w:rsidR="004E336C" w:rsidRPr="00770B87" w:rsidTr="00770B87">
        <w:tc>
          <w:tcPr>
            <w:tcW w:w="4091" w:type="dxa"/>
            <w:gridSpan w:val="5"/>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16.07.2026</w:t>
            </w:r>
          </w:p>
        </w:tc>
        <w:tc>
          <w:tcPr>
            <w:tcW w:w="3735" w:type="dxa"/>
            <w:gridSpan w:val="4"/>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16.07.2026</w:t>
            </w:r>
          </w:p>
        </w:tc>
        <w:tc>
          <w:tcPr>
            <w:tcW w:w="3444" w:type="dxa"/>
            <w:gridSpan w:val="4"/>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16.07.2029</w:t>
            </w:r>
          </w:p>
        </w:tc>
        <w:tc>
          <w:tcPr>
            <w:tcW w:w="3745" w:type="dxa"/>
            <w:gridSpan w:val="3"/>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3 года</w:t>
            </w:r>
          </w:p>
        </w:tc>
      </w:tr>
      <w:tr w:rsidR="004E336C" w:rsidRPr="00770B87" w:rsidTr="00770B87">
        <w:tc>
          <w:tcPr>
            <w:tcW w:w="15015" w:type="dxa"/>
            <w:gridSpan w:val="16"/>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Стороны коллективного договора, представители</w:t>
            </w:r>
          </w:p>
        </w:tc>
      </w:tr>
      <w:tr w:rsidR="004E336C" w:rsidRPr="00770B87" w:rsidTr="00770B87">
        <w:tc>
          <w:tcPr>
            <w:tcW w:w="15015" w:type="dxa"/>
            <w:gridSpan w:val="16"/>
          </w:tcPr>
          <w:p w:rsidR="004E336C" w:rsidRPr="00770B87" w:rsidRDefault="004E336C" w:rsidP="004E336C">
            <w:pPr>
              <w:pStyle w:val="af2"/>
              <w:rPr>
                <w:rFonts w:ascii="Times New Roman" w:hAnsi="Times New Roman"/>
                <w:sz w:val="24"/>
                <w:szCs w:val="24"/>
              </w:rPr>
            </w:pPr>
            <w:r w:rsidRPr="00770B87">
              <w:rPr>
                <w:rFonts w:ascii="Times New Roman" w:hAnsi="Times New Roman"/>
                <w:sz w:val="24"/>
                <w:szCs w:val="24"/>
              </w:rPr>
              <w:t xml:space="preserve">от работников                                                                                                                                                         </w:t>
            </w:r>
            <w:r w:rsidR="00770B87">
              <w:rPr>
                <w:rFonts w:ascii="Times New Roman" w:hAnsi="Times New Roman"/>
                <w:sz w:val="24"/>
                <w:szCs w:val="24"/>
              </w:rPr>
              <w:t xml:space="preserve">               </w:t>
            </w:r>
            <w:r w:rsidR="00770B87" w:rsidRPr="00770B87">
              <w:rPr>
                <w:rFonts w:ascii="Times New Roman" w:hAnsi="Times New Roman"/>
                <w:sz w:val="24"/>
                <w:szCs w:val="24"/>
              </w:rPr>
              <w:t xml:space="preserve">    </w:t>
            </w:r>
            <w:r w:rsidRPr="00770B87">
              <w:rPr>
                <w:rFonts w:ascii="Times New Roman" w:hAnsi="Times New Roman"/>
                <w:sz w:val="24"/>
                <w:szCs w:val="24"/>
              </w:rPr>
              <w:t xml:space="preserve">        от работодателей</w:t>
            </w:r>
          </w:p>
          <w:p w:rsidR="004E336C" w:rsidRPr="00770B87" w:rsidRDefault="004E336C" w:rsidP="004E336C">
            <w:pPr>
              <w:pStyle w:val="af2"/>
              <w:rPr>
                <w:rFonts w:ascii="Times New Roman" w:hAnsi="Times New Roman"/>
                <w:sz w:val="24"/>
                <w:szCs w:val="24"/>
              </w:rPr>
            </w:pPr>
            <w:r w:rsidRPr="00770B87">
              <w:rPr>
                <w:rFonts w:ascii="Times New Roman" w:hAnsi="Times New Roman"/>
                <w:sz w:val="24"/>
                <w:szCs w:val="24"/>
              </w:rPr>
              <w:t xml:space="preserve">председатель ППО                                                                                                                                                     </w:t>
            </w:r>
            <w:r w:rsidR="00770B87">
              <w:rPr>
                <w:rFonts w:ascii="Times New Roman" w:hAnsi="Times New Roman"/>
                <w:sz w:val="24"/>
                <w:szCs w:val="24"/>
              </w:rPr>
              <w:t xml:space="preserve">      </w:t>
            </w:r>
            <w:r w:rsidRPr="00770B87">
              <w:rPr>
                <w:rFonts w:ascii="Times New Roman" w:hAnsi="Times New Roman"/>
                <w:sz w:val="24"/>
                <w:szCs w:val="24"/>
              </w:rPr>
              <w:t xml:space="preserve">       Заведующий</w:t>
            </w:r>
          </w:p>
          <w:p w:rsidR="004E336C" w:rsidRPr="00770B87" w:rsidRDefault="00770B87" w:rsidP="004E336C">
            <w:pPr>
              <w:pStyle w:val="af2"/>
              <w:rPr>
                <w:rFonts w:ascii="Times New Roman" w:hAnsi="Times New Roman"/>
                <w:sz w:val="24"/>
                <w:szCs w:val="24"/>
              </w:rPr>
            </w:pPr>
            <w:r w:rsidRPr="00770B87">
              <w:rPr>
                <w:rFonts w:ascii="Times New Roman" w:hAnsi="Times New Roman"/>
                <w:sz w:val="24"/>
                <w:szCs w:val="24"/>
              </w:rPr>
              <w:t>ФИО</w:t>
            </w:r>
            <w:r w:rsidR="004E336C" w:rsidRPr="00770B87">
              <w:rPr>
                <w:rFonts w:ascii="Times New Roman" w:hAnsi="Times New Roman"/>
                <w:sz w:val="24"/>
                <w:szCs w:val="24"/>
              </w:rPr>
              <w:t xml:space="preserve">   </w:t>
            </w:r>
            <w:r w:rsidRPr="00770B87">
              <w:rPr>
                <w:rFonts w:ascii="Times New Roman" w:hAnsi="Times New Roman"/>
                <w:sz w:val="24"/>
                <w:szCs w:val="24"/>
              </w:rPr>
              <w:t xml:space="preserve">           ___________________</w:t>
            </w:r>
            <w:r w:rsidR="004E336C" w:rsidRPr="00770B87">
              <w:rPr>
                <w:rFonts w:ascii="Times New Roman" w:hAnsi="Times New Roman"/>
                <w:sz w:val="24"/>
                <w:szCs w:val="24"/>
              </w:rPr>
              <w:t xml:space="preserve">                                                              </w:t>
            </w:r>
            <w:r>
              <w:rPr>
                <w:rFonts w:ascii="Times New Roman" w:hAnsi="Times New Roman"/>
                <w:sz w:val="24"/>
                <w:szCs w:val="24"/>
              </w:rPr>
              <w:t xml:space="preserve">                                      </w:t>
            </w:r>
            <w:r w:rsidRPr="00770B87">
              <w:rPr>
                <w:rFonts w:ascii="Times New Roman" w:hAnsi="Times New Roman"/>
                <w:sz w:val="24"/>
                <w:szCs w:val="24"/>
              </w:rPr>
              <w:t xml:space="preserve">                                 ________________ФИО</w:t>
            </w:r>
            <w:r w:rsidR="004E336C" w:rsidRPr="00770B87">
              <w:rPr>
                <w:rFonts w:ascii="Times New Roman" w:hAnsi="Times New Roman"/>
                <w:sz w:val="24"/>
                <w:szCs w:val="24"/>
              </w:rPr>
              <w:t xml:space="preserve">                              </w:t>
            </w:r>
          </w:p>
          <w:p w:rsidR="004E336C" w:rsidRPr="00770B87" w:rsidRDefault="004E336C" w:rsidP="004E336C">
            <w:pPr>
              <w:pStyle w:val="af2"/>
              <w:rPr>
                <w:rFonts w:ascii="Times New Roman" w:hAnsi="Times New Roman"/>
                <w:sz w:val="24"/>
                <w:szCs w:val="24"/>
              </w:rPr>
            </w:pPr>
          </w:p>
        </w:tc>
      </w:tr>
      <w:tr w:rsidR="004E336C" w:rsidRPr="00770B87" w:rsidTr="00770B87">
        <w:tc>
          <w:tcPr>
            <w:tcW w:w="975" w:type="dxa"/>
            <w:vMerge w:val="restart"/>
            <w:textDirection w:val="btLr"/>
          </w:tcPr>
          <w:p w:rsidR="004E336C" w:rsidRPr="00770B87" w:rsidRDefault="004E336C" w:rsidP="004E336C">
            <w:pPr>
              <w:ind w:left="113" w:right="113"/>
              <w:jc w:val="center"/>
              <w:rPr>
                <w:rFonts w:ascii="Times New Roman" w:hAnsi="Times New Roman" w:cs="Times New Roman"/>
                <w:spacing w:val="20"/>
                <w:sz w:val="24"/>
                <w:szCs w:val="24"/>
              </w:rPr>
            </w:pPr>
            <w:r w:rsidRPr="00770B87">
              <w:rPr>
                <w:rFonts w:ascii="Times New Roman" w:hAnsi="Times New Roman" w:cs="Times New Roman"/>
                <w:spacing w:val="20"/>
                <w:sz w:val="24"/>
                <w:szCs w:val="24"/>
              </w:rPr>
              <w:t>Р А З Д Е Л Ы</w:t>
            </w:r>
          </w:p>
        </w:tc>
        <w:tc>
          <w:tcPr>
            <w:tcW w:w="1260" w:type="dxa"/>
            <w:gridSpan w:val="2"/>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Рабочее</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время</w:t>
            </w:r>
          </w:p>
        </w:tc>
        <w:tc>
          <w:tcPr>
            <w:tcW w:w="12780" w:type="dxa"/>
            <w:gridSpan w:val="13"/>
          </w:tcPr>
          <w:p w:rsidR="004E336C" w:rsidRPr="00770B87" w:rsidRDefault="004E336C" w:rsidP="00770B87">
            <w:pPr>
              <w:pStyle w:val="af2"/>
              <w:jc w:val="center"/>
              <w:rPr>
                <w:rFonts w:ascii="Times New Roman" w:hAnsi="Times New Roman"/>
                <w:sz w:val="24"/>
                <w:szCs w:val="24"/>
              </w:rPr>
            </w:pP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с 9.00 до 18.00</w:t>
            </w: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1260" w:type="dxa"/>
            <w:gridSpan w:val="2"/>
            <w:vMerge w:val="restart"/>
          </w:tcPr>
          <w:p w:rsidR="004E336C" w:rsidRPr="00770B87" w:rsidRDefault="004E336C" w:rsidP="00770B87">
            <w:pPr>
              <w:pStyle w:val="af2"/>
              <w:rPr>
                <w:rFonts w:ascii="Times New Roman" w:hAnsi="Times New Roman"/>
                <w:sz w:val="24"/>
                <w:szCs w:val="24"/>
              </w:rPr>
            </w:pPr>
            <w:r w:rsidRPr="00770B87">
              <w:rPr>
                <w:rFonts w:ascii="Times New Roman" w:hAnsi="Times New Roman"/>
                <w:sz w:val="24"/>
                <w:szCs w:val="24"/>
              </w:rPr>
              <w:t xml:space="preserve">Оплата </w:t>
            </w:r>
          </w:p>
          <w:p w:rsidR="004E336C" w:rsidRPr="00770B87" w:rsidRDefault="004E336C" w:rsidP="00770B87">
            <w:pPr>
              <w:pStyle w:val="af2"/>
              <w:rPr>
                <w:rFonts w:ascii="Times New Roman" w:hAnsi="Times New Roman"/>
                <w:sz w:val="24"/>
                <w:szCs w:val="24"/>
              </w:rPr>
            </w:pPr>
            <w:r w:rsidRPr="00770B87">
              <w:rPr>
                <w:rFonts w:ascii="Times New Roman" w:hAnsi="Times New Roman"/>
                <w:sz w:val="24"/>
                <w:szCs w:val="24"/>
              </w:rPr>
              <w:t>труда</w:t>
            </w:r>
          </w:p>
        </w:tc>
        <w:tc>
          <w:tcPr>
            <w:tcW w:w="3451" w:type="dxa"/>
            <w:gridSpan w:val="3"/>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Тарифная</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сетка</w:t>
            </w:r>
          </w:p>
        </w:tc>
        <w:tc>
          <w:tcPr>
            <w:tcW w:w="3376" w:type="dxa"/>
            <w:gridSpan w:val="4"/>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Минимальная</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тарифная</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ставка (оклад)</w:t>
            </w:r>
          </w:p>
        </w:tc>
        <w:tc>
          <w:tcPr>
            <w:tcW w:w="1756" w:type="dxa"/>
            <w:gridSpan w:val="2"/>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Порядок индексации</w:t>
            </w:r>
          </w:p>
        </w:tc>
        <w:tc>
          <w:tcPr>
            <w:tcW w:w="1975" w:type="dxa"/>
            <w:gridSpan w:val="2"/>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Надбавки к тарифным ставкам</w:t>
            </w:r>
          </w:p>
        </w:tc>
        <w:tc>
          <w:tcPr>
            <w:tcW w:w="2222" w:type="dxa"/>
            <w:gridSpan w:val="2"/>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Доплаты к т</w:t>
            </w:r>
            <w:r w:rsidRPr="00770B87">
              <w:rPr>
                <w:rFonts w:ascii="Times New Roman" w:hAnsi="Times New Roman"/>
                <w:sz w:val="24"/>
                <w:szCs w:val="24"/>
              </w:rPr>
              <w:t>а</w:t>
            </w:r>
            <w:r w:rsidRPr="00770B87">
              <w:rPr>
                <w:rFonts w:ascii="Times New Roman" w:hAnsi="Times New Roman"/>
                <w:sz w:val="24"/>
                <w:szCs w:val="24"/>
              </w:rPr>
              <w:t>рифным</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ставкам</w:t>
            </w: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1260" w:type="dxa"/>
            <w:gridSpan w:val="2"/>
            <w:vMerge/>
          </w:tcPr>
          <w:p w:rsidR="004E336C" w:rsidRPr="00770B87" w:rsidRDefault="004E336C" w:rsidP="004E336C">
            <w:pPr>
              <w:jc w:val="both"/>
              <w:rPr>
                <w:rFonts w:ascii="Times New Roman" w:hAnsi="Times New Roman" w:cs="Times New Roman"/>
                <w:sz w:val="24"/>
                <w:szCs w:val="24"/>
              </w:rPr>
            </w:pPr>
          </w:p>
        </w:tc>
        <w:tc>
          <w:tcPr>
            <w:tcW w:w="3451" w:type="dxa"/>
            <w:gridSpan w:val="3"/>
          </w:tcPr>
          <w:p w:rsidR="004E336C" w:rsidRPr="00770B87" w:rsidRDefault="00770B87"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c>
          <w:tcPr>
            <w:tcW w:w="3376" w:type="dxa"/>
            <w:gridSpan w:val="4"/>
          </w:tcPr>
          <w:p w:rsidR="00770B87" w:rsidRPr="00770B87" w:rsidRDefault="00770B87"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c>
          <w:tcPr>
            <w:tcW w:w="1756" w:type="dxa"/>
            <w:gridSpan w:val="2"/>
          </w:tcPr>
          <w:p w:rsidR="00770B87" w:rsidRPr="00770B87" w:rsidRDefault="00770B87"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c>
          <w:tcPr>
            <w:tcW w:w="1975" w:type="dxa"/>
            <w:gridSpan w:val="2"/>
          </w:tcPr>
          <w:p w:rsidR="004E336C" w:rsidRPr="00770B87" w:rsidRDefault="004E336C"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c>
          <w:tcPr>
            <w:tcW w:w="2222" w:type="dxa"/>
            <w:gridSpan w:val="2"/>
          </w:tcPr>
          <w:p w:rsidR="004E336C" w:rsidRPr="00770B87" w:rsidRDefault="004E336C"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1260" w:type="dxa"/>
            <w:gridSpan w:val="2"/>
            <w:vMerge w:val="restart"/>
          </w:tcPr>
          <w:p w:rsidR="004E336C" w:rsidRPr="00770B87" w:rsidRDefault="004E336C" w:rsidP="004E336C">
            <w:pPr>
              <w:jc w:val="both"/>
              <w:rPr>
                <w:rFonts w:ascii="Times New Roman" w:hAnsi="Times New Roman" w:cs="Times New Roman"/>
                <w:sz w:val="24"/>
                <w:szCs w:val="24"/>
              </w:rPr>
            </w:pPr>
            <w:r w:rsidRPr="00770B87">
              <w:rPr>
                <w:rFonts w:ascii="Times New Roman" w:hAnsi="Times New Roman" w:cs="Times New Roman"/>
                <w:sz w:val="24"/>
                <w:szCs w:val="24"/>
              </w:rPr>
              <w:t>Отпуска</w:t>
            </w:r>
          </w:p>
        </w:tc>
        <w:tc>
          <w:tcPr>
            <w:tcW w:w="12780" w:type="dxa"/>
            <w:gridSpan w:val="13"/>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Ежегодные дополнительные оплачиваемые отпуска</w:t>
            </w: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1260" w:type="dxa"/>
            <w:gridSpan w:val="2"/>
            <w:vMerge/>
          </w:tcPr>
          <w:p w:rsidR="004E336C" w:rsidRPr="00770B87" w:rsidRDefault="004E336C" w:rsidP="004E336C">
            <w:pPr>
              <w:jc w:val="both"/>
              <w:rPr>
                <w:rFonts w:ascii="Times New Roman" w:hAnsi="Times New Roman" w:cs="Times New Roman"/>
                <w:sz w:val="24"/>
                <w:szCs w:val="24"/>
              </w:rPr>
            </w:pPr>
          </w:p>
        </w:tc>
        <w:tc>
          <w:tcPr>
            <w:tcW w:w="4500" w:type="dxa"/>
            <w:gridSpan w:val="5"/>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На работах с вредными</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или опасными</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условиями труда</w:t>
            </w:r>
          </w:p>
        </w:tc>
        <w:tc>
          <w:tcPr>
            <w:tcW w:w="4083" w:type="dxa"/>
            <w:gridSpan w:val="4"/>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На работах с</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ненормированным</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рабочим днем</w:t>
            </w:r>
          </w:p>
        </w:tc>
        <w:tc>
          <w:tcPr>
            <w:tcW w:w="4197" w:type="dxa"/>
            <w:gridSpan w:val="4"/>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В случае рождения ребенка, св</w:t>
            </w:r>
            <w:r w:rsidRPr="00770B87">
              <w:rPr>
                <w:rFonts w:ascii="Times New Roman" w:hAnsi="Times New Roman"/>
                <w:sz w:val="24"/>
                <w:szCs w:val="24"/>
              </w:rPr>
              <w:t>а</w:t>
            </w:r>
            <w:r w:rsidRPr="00770B87">
              <w:rPr>
                <w:rFonts w:ascii="Times New Roman" w:hAnsi="Times New Roman"/>
                <w:sz w:val="24"/>
                <w:szCs w:val="24"/>
              </w:rPr>
              <w:t>дьбы, смерти близких родстве</w:t>
            </w:r>
            <w:r w:rsidRPr="00770B87">
              <w:rPr>
                <w:rFonts w:ascii="Times New Roman" w:hAnsi="Times New Roman"/>
                <w:sz w:val="24"/>
                <w:szCs w:val="24"/>
              </w:rPr>
              <w:t>н</w:t>
            </w:r>
            <w:r w:rsidRPr="00770B87">
              <w:rPr>
                <w:rFonts w:ascii="Times New Roman" w:hAnsi="Times New Roman"/>
                <w:sz w:val="24"/>
                <w:szCs w:val="24"/>
              </w:rPr>
              <w:t>ников и др.</w:t>
            </w:r>
          </w:p>
        </w:tc>
      </w:tr>
      <w:tr w:rsidR="004E336C" w:rsidRPr="00770B87" w:rsidTr="00770B87">
        <w:trPr>
          <w:trHeight w:val="689"/>
        </w:trPr>
        <w:tc>
          <w:tcPr>
            <w:tcW w:w="975" w:type="dxa"/>
            <w:vMerge/>
          </w:tcPr>
          <w:p w:rsidR="004E336C" w:rsidRPr="00770B87" w:rsidRDefault="004E336C" w:rsidP="004E336C">
            <w:pPr>
              <w:jc w:val="both"/>
              <w:rPr>
                <w:rFonts w:ascii="Times New Roman" w:hAnsi="Times New Roman" w:cs="Times New Roman"/>
                <w:sz w:val="24"/>
                <w:szCs w:val="24"/>
              </w:rPr>
            </w:pPr>
          </w:p>
        </w:tc>
        <w:tc>
          <w:tcPr>
            <w:tcW w:w="1260" w:type="dxa"/>
            <w:gridSpan w:val="2"/>
            <w:vMerge/>
          </w:tcPr>
          <w:p w:rsidR="004E336C" w:rsidRPr="00770B87" w:rsidRDefault="004E336C" w:rsidP="004E336C">
            <w:pPr>
              <w:jc w:val="both"/>
              <w:rPr>
                <w:rFonts w:ascii="Times New Roman" w:hAnsi="Times New Roman" w:cs="Times New Roman"/>
                <w:sz w:val="24"/>
                <w:szCs w:val="24"/>
              </w:rPr>
            </w:pPr>
          </w:p>
        </w:tc>
        <w:tc>
          <w:tcPr>
            <w:tcW w:w="4500" w:type="dxa"/>
            <w:gridSpan w:val="5"/>
          </w:tcPr>
          <w:p w:rsidR="004E336C" w:rsidRPr="00770B87" w:rsidRDefault="00770B87" w:rsidP="00770B87">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E336C" w:rsidRPr="00770B87">
              <w:rPr>
                <w:rFonts w:ascii="Times New Roman" w:hAnsi="Times New Roman" w:cs="Times New Roman"/>
                <w:sz w:val="24"/>
                <w:szCs w:val="24"/>
              </w:rPr>
              <w:t>Согл</w:t>
            </w:r>
            <w:proofErr w:type="spellEnd"/>
            <w:r w:rsidR="004E336C" w:rsidRPr="00770B87">
              <w:rPr>
                <w:rFonts w:ascii="Times New Roman" w:hAnsi="Times New Roman" w:cs="Times New Roman"/>
                <w:sz w:val="24"/>
                <w:szCs w:val="24"/>
              </w:rPr>
              <w:t xml:space="preserve">. </w:t>
            </w:r>
            <w:proofErr w:type="spellStart"/>
            <w:r w:rsidR="004E336C" w:rsidRPr="00770B87">
              <w:rPr>
                <w:rFonts w:ascii="Times New Roman" w:hAnsi="Times New Roman" w:cs="Times New Roman"/>
                <w:sz w:val="24"/>
                <w:szCs w:val="24"/>
              </w:rPr>
              <w:t>прил</w:t>
            </w:r>
            <w:proofErr w:type="spellEnd"/>
            <w:r w:rsidR="004E336C"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c>
          <w:tcPr>
            <w:tcW w:w="4083" w:type="dxa"/>
            <w:gridSpan w:val="4"/>
          </w:tcPr>
          <w:p w:rsidR="004E336C" w:rsidRPr="00770B87" w:rsidRDefault="004E336C"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c>
          <w:tcPr>
            <w:tcW w:w="4197" w:type="dxa"/>
            <w:gridSpan w:val="4"/>
          </w:tcPr>
          <w:p w:rsidR="004E336C" w:rsidRPr="00770B87" w:rsidRDefault="004E336C"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1260" w:type="dxa"/>
            <w:gridSpan w:val="2"/>
            <w:vMerge w:val="restart"/>
          </w:tcPr>
          <w:p w:rsidR="004E336C" w:rsidRPr="00770B87" w:rsidRDefault="00770B87" w:rsidP="004E336C">
            <w:pPr>
              <w:jc w:val="both"/>
              <w:rPr>
                <w:rFonts w:ascii="Times New Roman" w:hAnsi="Times New Roman" w:cs="Times New Roman"/>
                <w:sz w:val="24"/>
                <w:szCs w:val="24"/>
              </w:rPr>
            </w:pPr>
            <w:r>
              <w:rPr>
                <w:rFonts w:ascii="Times New Roman" w:hAnsi="Times New Roman" w:cs="Times New Roman"/>
                <w:sz w:val="24"/>
                <w:szCs w:val="24"/>
              </w:rPr>
              <w:t>Заня</w:t>
            </w:r>
            <w:r w:rsidR="004E336C" w:rsidRPr="00770B87">
              <w:rPr>
                <w:rFonts w:ascii="Times New Roman" w:hAnsi="Times New Roman" w:cs="Times New Roman"/>
                <w:sz w:val="24"/>
                <w:szCs w:val="24"/>
              </w:rPr>
              <w:t>тость</w:t>
            </w:r>
          </w:p>
        </w:tc>
        <w:tc>
          <w:tcPr>
            <w:tcW w:w="4500" w:type="dxa"/>
            <w:gridSpan w:val="5"/>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Мероприятия по предотвращению массового высвобождения рабо</w:t>
            </w:r>
            <w:r w:rsidRPr="00770B87">
              <w:rPr>
                <w:rFonts w:ascii="Times New Roman" w:hAnsi="Times New Roman" w:cs="Times New Roman"/>
                <w:sz w:val="24"/>
                <w:szCs w:val="24"/>
              </w:rPr>
              <w:t>т</w:t>
            </w:r>
            <w:r w:rsidRPr="00770B87">
              <w:rPr>
                <w:rFonts w:ascii="Times New Roman" w:hAnsi="Times New Roman" w:cs="Times New Roman"/>
                <w:sz w:val="24"/>
                <w:szCs w:val="24"/>
              </w:rPr>
              <w:t>ников</w:t>
            </w:r>
          </w:p>
        </w:tc>
        <w:tc>
          <w:tcPr>
            <w:tcW w:w="4083" w:type="dxa"/>
            <w:gridSpan w:val="4"/>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Доплаты</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к выходному</w:t>
            </w:r>
          </w:p>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пособию</w:t>
            </w:r>
          </w:p>
        </w:tc>
        <w:tc>
          <w:tcPr>
            <w:tcW w:w="4197" w:type="dxa"/>
            <w:gridSpan w:val="4"/>
          </w:tcPr>
          <w:p w:rsidR="004E336C" w:rsidRPr="00770B87" w:rsidRDefault="004E336C" w:rsidP="00770B87">
            <w:pPr>
              <w:pStyle w:val="af2"/>
              <w:jc w:val="center"/>
              <w:rPr>
                <w:rFonts w:ascii="Times New Roman" w:hAnsi="Times New Roman"/>
                <w:sz w:val="24"/>
                <w:szCs w:val="24"/>
              </w:rPr>
            </w:pPr>
            <w:r w:rsidRPr="00770B87">
              <w:rPr>
                <w:rFonts w:ascii="Times New Roman" w:hAnsi="Times New Roman"/>
                <w:sz w:val="24"/>
                <w:szCs w:val="24"/>
              </w:rPr>
              <w:t>Другие меры по социальной з</w:t>
            </w:r>
            <w:r w:rsidRPr="00770B87">
              <w:rPr>
                <w:rFonts w:ascii="Times New Roman" w:hAnsi="Times New Roman"/>
                <w:sz w:val="24"/>
                <w:szCs w:val="24"/>
              </w:rPr>
              <w:t>а</w:t>
            </w:r>
            <w:r w:rsidRPr="00770B87">
              <w:rPr>
                <w:rFonts w:ascii="Times New Roman" w:hAnsi="Times New Roman"/>
                <w:sz w:val="24"/>
                <w:szCs w:val="24"/>
              </w:rPr>
              <w:t>щите и обеспечению занятости высвобождаемых работников</w:t>
            </w:r>
          </w:p>
        </w:tc>
      </w:tr>
      <w:tr w:rsidR="004E336C" w:rsidRPr="00770B87" w:rsidTr="00770B87">
        <w:trPr>
          <w:trHeight w:val="615"/>
        </w:trPr>
        <w:tc>
          <w:tcPr>
            <w:tcW w:w="975" w:type="dxa"/>
            <w:vMerge/>
          </w:tcPr>
          <w:p w:rsidR="004E336C" w:rsidRPr="00770B87" w:rsidRDefault="004E336C" w:rsidP="004E336C">
            <w:pPr>
              <w:jc w:val="both"/>
              <w:rPr>
                <w:rFonts w:ascii="Times New Roman" w:hAnsi="Times New Roman" w:cs="Times New Roman"/>
                <w:sz w:val="24"/>
                <w:szCs w:val="24"/>
              </w:rPr>
            </w:pPr>
          </w:p>
        </w:tc>
        <w:tc>
          <w:tcPr>
            <w:tcW w:w="1260" w:type="dxa"/>
            <w:gridSpan w:val="2"/>
            <w:vMerge/>
          </w:tcPr>
          <w:p w:rsidR="004E336C" w:rsidRPr="00770B87" w:rsidRDefault="004E336C" w:rsidP="004E336C">
            <w:pPr>
              <w:jc w:val="both"/>
              <w:rPr>
                <w:rFonts w:ascii="Times New Roman" w:hAnsi="Times New Roman" w:cs="Times New Roman"/>
                <w:sz w:val="24"/>
                <w:szCs w:val="24"/>
              </w:rPr>
            </w:pPr>
          </w:p>
        </w:tc>
        <w:tc>
          <w:tcPr>
            <w:tcW w:w="4500" w:type="dxa"/>
            <w:gridSpan w:val="5"/>
          </w:tcPr>
          <w:p w:rsidR="004E336C" w:rsidRPr="00770B87" w:rsidRDefault="004E336C"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tc>
        <w:tc>
          <w:tcPr>
            <w:tcW w:w="4083" w:type="dxa"/>
            <w:gridSpan w:val="4"/>
          </w:tcPr>
          <w:p w:rsidR="004E336C" w:rsidRPr="00770B87" w:rsidRDefault="004E336C"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c>
          <w:tcPr>
            <w:tcW w:w="4197" w:type="dxa"/>
            <w:gridSpan w:val="4"/>
          </w:tcPr>
          <w:p w:rsidR="004E336C" w:rsidRPr="00770B87" w:rsidRDefault="004E336C" w:rsidP="00770B87">
            <w:pPr>
              <w:jc w:val="center"/>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770B87">
            <w:pPr>
              <w:jc w:val="center"/>
              <w:rPr>
                <w:rFonts w:ascii="Times New Roman" w:hAnsi="Times New Roman" w:cs="Times New Roman"/>
                <w:sz w:val="24"/>
                <w:szCs w:val="24"/>
              </w:rPr>
            </w:pP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1260" w:type="dxa"/>
            <w:gridSpan w:val="2"/>
          </w:tcPr>
          <w:p w:rsidR="004E336C" w:rsidRPr="00770B87" w:rsidRDefault="004E336C" w:rsidP="00770B87">
            <w:pPr>
              <w:pStyle w:val="af2"/>
              <w:rPr>
                <w:rFonts w:ascii="Times New Roman" w:hAnsi="Times New Roman"/>
              </w:rPr>
            </w:pPr>
            <w:bookmarkStart w:id="131" w:name="_GoBack"/>
            <w:r w:rsidRPr="00770B87">
              <w:rPr>
                <w:rFonts w:ascii="Times New Roman" w:hAnsi="Times New Roman"/>
              </w:rPr>
              <w:t xml:space="preserve">Охрана </w:t>
            </w:r>
          </w:p>
          <w:p w:rsidR="004E336C" w:rsidRPr="00770B87" w:rsidRDefault="004E336C" w:rsidP="00770B87">
            <w:pPr>
              <w:pStyle w:val="af2"/>
            </w:pPr>
            <w:r w:rsidRPr="00770B87">
              <w:rPr>
                <w:rFonts w:ascii="Times New Roman" w:hAnsi="Times New Roman"/>
              </w:rPr>
              <w:t>труда</w:t>
            </w:r>
            <w:bookmarkEnd w:id="131"/>
          </w:p>
        </w:tc>
        <w:tc>
          <w:tcPr>
            <w:tcW w:w="12780" w:type="dxa"/>
            <w:gridSpan w:val="13"/>
          </w:tcPr>
          <w:p w:rsidR="004E336C" w:rsidRPr="00770B87" w:rsidRDefault="004E336C" w:rsidP="004E336C">
            <w:pPr>
              <w:jc w:val="both"/>
              <w:rPr>
                <w:rFonts w:ascii="Times New Roman" w:hAnsi="Times New Roman" w:cs="Times New Roman"/>
                <w:sz w:val="24"/>
                <w:szCs w:val="24"/>
              </w:rPr>
            </w:pPr>
          </w:p>
          <w:p w:rsidR="004E336C" w:rsidRPr="00770B87" w:rsidRDefault="004E336C" w:rsidP="004E336C">
            <w:pPr>
              <w:jc w:val="both"/>
              <w:rPr>
                <w:rFonts w:ascii="Times New Roman" w:hAnsi="Times New Roman" w:cs="Times New Roman"/>
                <w:sz w:val="24"/>
                <w:szCs w:val="24"/>
              </w:rPr>
            </w:pP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3116" w:type="dxa"/>
            <w:gridSpan w:val="4"/>
            <w:vMerge w:val="restart"/>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Дополнительные соц</w:t>
            </w:r>
            <w:r w:rsidRPr="00770B87">
              <w:rPr>
                <w:rFonts w:ascii="Times New Roman" w:hAnsi="Times New Roman" w:cs="Times New Roman"/>
                <w:sz w:val="24"/>
                <w:szCs w:val="24"/>
              </w:rPr>
              <w:t>и</w:t>
            </w:r>
            <w:r w:rsidRPr="00770B87">
              <w:rPr>
                <w:rFonts w:ascii="Times New Roman" w:hAnsi="Times New Roman" w:cs="Times New Roman"/>
                <w:sz w:val="24"/>
                <w:szCs w:val="24"/>
              </w:rPr>
              <w:t>альные гарантии, льг</w:t>
            </w:r>
            <w:r w:rsidRPr="00770B87">
              <w:rPr>
                <w:rFonts w:ascii="Times New Roman" w:hAnsi="Times New Roman" w:cs="Times New Roman"/>
                <w:sz w:val="24"/>
                <w:szCs w:val="24"/>
              </w:rPr>
              <w:t>о</w:t>
            </w:r>
            <w:r w:rsidRPr="00770B87">
              <w:rPr>
                <w:rFonts w:ascii="Times New Roman" w:hAnsi="Times New Roman" w:cs="Times New Roman"/>
                <w:sz w:val="24"/>
                <w:szCs w:val="24"/>
              </w:rPr>
              <w:t>ты, компенсации</w:t>
            </w:r>
          </w:p>
        </w:tc>
        <w:tc>
          <w:tcPr>
            <w:tcW w:w="3735" w:type="dxa"/>
            <w:gridSpan w:val="4"/>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Пособия в связи со смертью работника от несчастного случая или профзаболевания</w:t>
            </w:r>
          </w:p>
        </w:tc>
        <w:tc>
          <w:tcPr>
            <w:tcW w:w="3444" w:type="dxa"/>
            <w:gridSpan w:val="4"/>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Пособия по инвалидности, увечью на производстве</w:t>
            </w:r>
          </w:p>
        </w:tc>
        <w:tc>
          <w:tcPr>
            <w:tcW w:w="3745" w:type="dxa"/>
            <w:gridSpan w:val="3"/>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Материальная помощь, др</w:t>
            </w:r>
            <w:r w:rsidRPr="00770B87">
              <w:rPr>
                <w:rFonts w:ascii="Times New Roman" w:hAnsi="Times New Roman" w:cs="Times New Roman"/>
                <w:sz w:val="24"/>
                <w:szCs w:val="24"/>
              </w:rPr>
              <w:t>у</w:t>
            </w:r>
            <w:r w:rsidRPr="00770B87">
              <w:rPr>
                <w:rFonts w:ascii="Times New Roman" w:hAnsi="Times New Roman" w:cs="Times New Roman"/>
                <w:sz w:val="24"/>
                <w:szCs w:val="24"/>
              </w:rPr>
              <w:t>гие виды пособий</w:t>
            </w: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3116" w:type="dxa"/>
            <w:gridSpan w:val="4"/>
            <w:vMerge/>
          </w:tcPr>
          <w:p w:rsidR="004E336C" w:rsidRPr="00770B87" w:rsidRDefault="004E336C" w:rsidP="004E336C">
            <w:pPr>
              <w:jc w:val="both"/>
              <w:rPr>
                <w:rFonts w:ascii="Times New Roman" w:hAnsi="Times New Roman" w:cs="Times New Roman"/>
                <w:sz w:val="24"/>
                <w:szCs w:val="24"/>
              </w:rPr>
            </w:pPr>
          </w:p>
        </w:tc>
        <w:tc>
          <w:tcPr>
            <w:tcW w:w="3735" w:type="dxa"/>
            <w:gridSpan w:val="4"/>
          </w:tcPr>
          <w:p w:rsidR="004E336C" w:rsidRPr="00770B87" w:rsidRDefault="004E336C" w:rsidP="004E336C">
            <w:pPr>
              <w:jc w:val="both"/>
              <w:rPr>
                <w:rFonts w:ascii="Times New Roman" w:hAnsi="Times New Roman" w:cs="Times New Roman"/>
                <w:sz w:val="24"/>
                <w:szCs w:val="24"/>
              </w:rPr>
            </w:pPr>
          </w:p>
          <w:p w:rsidR="004E336C" w:rsidRPr="00770B87" w:rsidRDefault="004E336C" w:rsidP="004E336C">
            <w:pPr>
              <w:jc w:val="both"/>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4E336C">
            <w:pPr>
              <w:jc w:val="both"/>
              <w:rPr>
                <w:rFonts w:ascii="Times New Roman" w:hAnsi="Times New Roman" w:cs="Times New Roman"/>
                <w:sz w:val="24"/>
                <w:szCs w:val="24"/>
              </w:rPr>
            </w:pPr>
          </w:p>
        </w:tc>
        <w:tc>
          <w:tcPr>
            <w:tcW w:w="3444" w:type="dxa"/>
            <w:gridSpan w:val="4"/>
          </w:tcPr>
          <w:p w:rsidR="004E336C" w:rsidRPr="00770B87" w:rsidRDefault="004E336C" w:rsidP="004E336C">
            <w:pPr>
              <w:jc w:val="both"/>
              <w:rPr>
                <w:rFonts w:ascii="Times New Roman" w:hAnsi="Times New Roman" w:cs="Times New Roman"/>
                <w:sz w:val="24"/>
                <w:szCs w:val="24"/>
              </w:rPr>
            </w:pPr>
          </w:p>
          <w:p w:rsidR="004E336C" w:rsidRPr="00770B87" w:rsidRDefault="004E336C" w:rsidP="004E336C">
            <w:pPr>
              <w:jc w:val="both"/>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4E336C">
            <w:pPr>
              <w:jc w:val="both"/>
              <w:rPr>
                <w:rFonts w:ascii="Times New Roman" w:hAnsi="Times New Roman" w:cs="Times New Roman"/>
                <w:sz w:val="24"/>
                <w:szCs w:val="24"/>
              </w:rPr>
            </w:pPr>
          </w:p>
        </w:tc>
        <w:tc>
          <w:tcPr>
            <w:tcW w:w="3745" w:type="dxa"/>
            <w:gridSpan w:val="3"/>
          </w:tcPr>
          <w:p w:rsidR="004E336C" w:rsidRPr="00770B87" w:rsidRDefault="004E336C" w:rsidP="004E336C">
            <w:pPr>
              <w:jc w:val="both"/>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4E336C">
            <w:pPr>
              <w:jc w:val="both"/>
              <w:rPr>
                <w:rFonts w:ascii="Times New Roman" w:hAnsi="Times New Roman" w:cs="Times New Roman"/>
                <w:sz w:val="24"/>
                <w:szCs w:val="24"/>
              </w:rPr>
            </w:pPr>
          </w:p>
        </w:tc>
      </w:tr>
      <w:tr w:rsidR="004E336C" w:rsidRPr="00770B87" w:rsidTr="00770B87">
        <w:tc>
          <w:tcPr>
            <w:tcW w:w="975" w:type="dxa"/>
            <w:vMerge/>
          </w:tcPr>
          <w:p w:rsidR="004E336C" w:rsidRPr="00770B87" w:rsidRDefault="004E336C" w:rsidP="004E336C">
            <w:pPr>
              <w:jc w:val="both"/>
              <w:rPr>
                <w:rFonts w:ascii="Times New Roman" w:hAnsi="Times New Roman" w:cs="Times New Roman"/>
                <w:sz w:val="24"/>
                <w:szCs w:val="24"/>
              </w:rPr>
            </w:pPr>
          </w:p>
        </w:tc>
        <w:tc>
          <w:tcPr>
            <w:tcW w:w="3116" w:type="dxa"/>
            <w:gridSpan w:val="4"/>
          </w:tcPr>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Другие</w:t>
            </w:r>
          </w:p>
          <w:p w:rsidR="004E336C" w:rsidRPr="00770B87" w:rsidRDefault="004E336C" w:rsidP="004E336C">
            <w:pPr>
              <w:jc w:val="center"/>
              <w:rPr>
                <w:rFonts w:ascii="Times New Roman" w:hAnsi="Times New Roman" w:cs="Times New Roman"/>
                <w:sz w:val="24"/>
                <w:szCs w:val="24"/>
              </w:rPr>
            </w:pPr>
            <w:r w:rsidRPr="00770B87">
              <w:rPr>
                <w:rFonts w:ascii="Times New Roman" w:hAnsi="Times New Roman" w:cs="Times New Roman"/>
                <w:sz w:val="24"/>
                <w:szCs w:val="24"/>
              </w:rPr>
              <w:t>мероприятия</w:t>
            </w:r>
          </w:p>
        </w:tc>
        <w:tc>
          <w:tcPr>
            <w:tcW w:w="10924" w:type="dxa"/>
            <w:gridSpan w:val="11"/>
          </w:tcPr>
          <w:p w:rsidR="004E336C" w:rsidRPr="00770B87" w:rsidRDefault="004E336C" w:rsidP="004E336C">
            <w:pPr>
              <w:jc w:val="both"/>
              <w:rPr>
                <w:rFonts w:ascii="Times New Roman" w:hAnsi="Times New Roman" w:cs="Times New Roman"/>
                <w:sz w:val="24"/>
                <w:szCs w:val="24"/>
              </w:rPr>
            </w:pPr>
          </w:p>
          <w:p w:rsidR="004E336C" w:rsidRPr="00770B87" w:rsidRDefault="004E336C" w:rsidP="004E336C">
            <w:pPr>
              <w:jc w:val="both"/>
              <w:rPr>
                <w:rFonts w:ascii="Times New Roman" w:hAnsi="Times New Roman" w:cs="Times New Roman"/>
                <w:sz w:val="24"/>
                <w:szCs w:val="24"/>
              </w:rPr>
            </w:pPr>
            <w:proofErr w:type="spellStart"/>
            <w:r w:rsidRPr="00770B87">
              <w:rPr>
                <w:rFonts w:ascii="Times New Roman" w:hAnsi="Times New Roman" w:cs="Times New Roman"/>
                <w:sz w:val="24"/>
                <w:szCs w:val="24"/>
              </w:rPr>
              <w:t>Согл</w:t>
            </w:r>
            <w:proofErr w:type="spellEnd"/>
            <w:r w:rsidRPr="00770B87">
              <w:rPr>
                <w:rFonts w:ascii="Times New Roman" w:hAnsi="Times New Roman" w:cs="Times New Roman"/>
                <w:sz w:val="24"/>
                <w:szCs w:val="24"/>
              </w:rPr>
              <w:t xml:space="preserve">. </w:t>
            </w:r>
            <w:proofErr w:type="spellStart"/>
            <w:r w:rsidRPr="00770B87">
              <w:rPr>
                <w:rFonts w:ascii="Times New Roman" w:hAnsi="Times New Roman" w:cs="Times New Roman"/>
                <w:sz w:val="24"/>
                <w:szCs w:val="24"/>
              </w:rPr>
              <w:t>прил</w:t>
            </w:r>
            <w:proofErr w:type="spellEnd"/>
            <w:r w:rsidRPr="00770B87">
              <w:rPr>
                <w:rFonts w:ascii="Times New Roman" w:hAnsi="Times New Roman" w:cs="Times New Roman"/>
                <w:sz w:val="24"/>
                <w:szCs w:val="24"/>
              </w:rPr>
              <w:t>-ю</w:t>
            </w:r>
          </w:p>
          <w:p w:rsidR="004E336C" w:rsidRPr="00770B87" w:rsidRDefault="004E336C" w:rsidP="004E336C">
            <w:pPr>
              <w:jc w:val="both"/>
              <w:rPr>
                <w:rFonts w:ascii="Times New Roman" w:hAnsi="Times New Roman" w:cs="Times New Roman"/>
                <w:sz w:val="24"/>
                <w:szCs w:val="24"/>
              </w:rPr>
            </w:pPr>
          </w:p>
        </w:tc>
      </w:tr>
    </w:tbl>
    <w:p w:rsidR="004E336C" w:rsidRPr="00770B87" w:rsidRDefault="004E336C" w:rsidP="004E336C">
      <w:pPr>
        <w:jc w:val="both"/>
        <w:rPr>
          <w:rFonts w:ascii="Times New Roman" w:hAnsi="Times New Roman" w:cs="Times New Roman"/>
          <w:sz w:val="24"/>
          <w:szCs w:val="24"/>
        </w:rPr>
      </w:pPr>
    </w:p>
    <w:p w:rsidR="004E336C" w:rsidRPr="00770B87" w:rsidRDefault="004E336C" w:rsidP="004E336C">
      <w:pPr>
        <w:rPr>
          <w:rFonts w:ascii="Times New Roman" w:hAnsi="Times New Roman" w:cs="Times New Roman"/>
          <w:sz w:val="24"/>
          <w:szCs w:val="24"/>
        </w:rPr>
      </w:pPr>
    </w:p>
    <w:p w:rsidR="004E336C" w:rsidRPr="00770B87" w:rsidRDefault="004E336C" w:rsidP="004E336C">
      <w:pPr>
        <w:rPr>
          <w:rFonts w:ascii="Times New Roman" w:hAnsi="Times New Roman" w:cs="Times New Roman"/>
          <w:sz w:val="24"/>
          <w:szCs w:val="24"/>
        </w:rPr>
      </w:pPr>
    </w:p>
    <w:p w:rsidR="004E336C" w:rsidRPr="00770B87" w:rsidRDefault="004E336C" w:rsidP="004E336C">
      <w:pPr>
        <w:rPr>
          <w:rFonts w:ascii="Times New Roman" w:hAnsi="Times New Roman" w:cs="Times New Roman"/>
          <w:sz w:val="24"/>
          <w:szCs w:val="24"/>
        </w:rPr>
      </w:pPr>
      <w:r w:rsidRPr="00770B87">
        <w:rPr>
          <w:rFonts w:ascii="Times New Roman" w:hAnsi="Times New Roman" w:cs="Times New Roman"/>
          <w:sz w:val="24"/>
          <w:szCs w:val="24"/>
        </w:rPr>
        <w:t>*Примечание. Регистрационная карта коллективного договора составлена в соответствии с Положением о Регистре соглашений и колле</w:t>
      </w:r>
      <w:r w:rsidRPr="00770B87">
        <w:rPr>
          <w:rFonts w:ascii="Times New Roman" w:hAnsi="Times New Roman" w:cs="Times New Roman"/>
          <w:sz w:val="24"/>
          <w:szCs w:val="24"/>
        </w:rPr>
        <w:t>к</w:t>
      </w:r>
      <w:r w:rsidRPr="00770B87">
        <w:rPr>
          <w:rFonts w:ascii="Times New Roman" w:hAnsi="Times New Roman" w:cs="Times New Roman"/>
          <w:sz w:val="24"/>
          <w:szCs w:val="24"/>
        </w:rPr>
        <w:t>тивных договоров, утвержденном постановлением Минтруда России от 10 октября 2003г. № 68</w:t>
      </w:r>
    </w:p>
    <w:p w:rsidR="00266B27" w:rsidRPr="00770B87" w:rsidRDefault="00266B27" w:rsidP="004E336C">
      <w:pPr>
        <w:rPr>
          <w:rFonts w:ascii="Times New Roman" w:hAnsi="Times New Roman" w:cs="Times New Roman"/>
          <w:sz w:val="24"/>
          <w:szCs w:val="24"/>
        </w:rPr>
      </w:pPr>
    </w:p>
    <w:p w:rsidR="00D6511E" w:rsidRPr="004E336C" w:rsidRDefault="00D6511E">
      <w:pPr>
        <w:rPr>
          <w:rFonts w:ascii="Times New Roman" w:hAnsi="Times New Roman" w:cs="Times New Roman"/>
          <w:sz w:val="24"/>
          <w:szCs w:val="24"/>
        </w:rPr>
      </w:pPr>
    </w:p>
    <w:sectPr w:rsidR="00D6511E" w:rsidRPr="004E336C" w:rsidSect="004E336C">
      <w:pgSz w:w="16838" w:h="11906" w:orient="landscape"/>
      <w:pgMar w:top="1134"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8EB" w:rsidRDefault="009308EB">
      <w:pPr>
        <w:spacing w:after="0" w:line="240" w:lineRule="auto"/>
      </w:pPr>
      <w:r>
        <w:separator/>
      </w:r>
    </w:p>
  </w:endnote>
  <w:endnote w:type="continuationSeparator" w:id="0">
    <w:p w:rsidR="009308EB" w:rsidRDefault="00930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A0002AEF" w:usb1="4000207B" w:usb2="00000000"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DengXian">
    <w:altName w:val="等线"/>
    <w:panose1 w:val="02010600030101010101"/>
    <w:charset w:val="86"/>
    <w:family w:val="modern"/>
    <w:pitch w:val="fixed"/>
    <w:sig w:usb0="00000001" w:usb1="080E0000" w:usb2="00000010" w:usb3="00000000" w:csb0="00040000"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36C" w:rsidRDefault="004E336C" w:rsidP="009F302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E336C" w:rsidRDefault="004E336C" w:rsidP="009F302D">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36C" w:rsidRDefault="004E336C">
    <w:pPr>
      <w:pStyle w:val="a9"/>
      <w:jc w:val="center"/>
    </w:pPr>
  </w:p>
  <w:p w:rsidR="004E336C" w:rsidRDefault="004E336C" w:rsidP="009F302D">
    <w:pPr>
      <w:pStyle w:val="a9"/>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336C" w:rsidRPr="00BF0C93" w:rsidRDefault="004E336C">
    <w:pPr>
      <w:pStyle w:val="a9"/>
    </w:pP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8EB" w:rsidRDefault="009308EB">
      <w:pPr>
        <w:spacing w:after="0" w:line="240" w:lineRule="auto"/>
      </w:pPr>
      <w:r>
        <w:separator/>
      </w:r>
    </w:p>
  </w:footnote>
  <w:footnote w:type="continuationSeparator" w:id="0">
    <w:p w:rsidR="009308EB" w:rsidRDefault="00930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936238"/>
      <w:docPartObj>
        <w:docPartGallery w:val="Page Numbers (Top of Page)"/>
        <w:docPartUnique/>
      </w:docPartObj>
    </w:sdtPr>
    <w:sdtContent>
      <w:p w:rsidR="004E336C" w:rsidRDefault="004E336C">
        <w:pPr>
          <w:pStyle w:val="af"/>
          <w:jc w:val="center"/>
        </w:pPr>
        <w:r>
          <w:fldChar w:fldCharType="begin"/>
        </w:r>
        <w:r>
          <w:instrText>PAGE   \* MERGEFORMAT</w:instrText>
        </w:r>
        <w:r>
          <w:fldChar w:fldCharType="separate"/>
        </w:r>
        <w:r w:rsidR="00C44836">
          <w:rPr>
            <w:noProof/>
          </w:rPr>
          <w:t>100</w:t>
        </w:r>
        <w:r>
          <w:fldChar w:fldCharType="end"/>
        </w:r>
      </w:p>
    </w:sdtContent>
  </w:sdt>
  <w:p w:rsidR="004E336C" w:rsidRDefault="004E336C">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1335"/>
        </w:tabs>
        <w:ind w:left="1335" w:hanging="1335"/>
      </w:pPr>
    </w:lvl>
    <w:lvl w:ilvl="1">
      <w:start w:val="1"/>
      <w:numFmt w:val="decimal"/>
      <w:lvlText w:val="%1.%2."/>
      <w:lvlJc w:val="left"/>
      <w:pPr>
        <w:tabs>
          <w:tab w:val="num" w:pos="2044"/>
        </w:tabs>
        <w:ind w:left="2044" w:hanging="1335"/>
      </w:pPr>
      <w:rPr>
        <w:color w:val="auto"/>
        <w:sz w:val="28"/>
        <w:szCs w:val="28"/>
      </w:rPr>
    </w:lvl>
    <w:lvl w:ilvl="2">
      <w:start w:val="1"/>
      <w:numFmt w:val="decimal"/>
      <w:lvlText w:val="%1.%2.%3."/>
      <w:lvlJc w:val="left"/>
      <w:pPr>
        <w:tabs>
          <w:tab w:val="num" w:pos="2753"/>
        </w:tabs>
        <w:ind w:left="2753" w:hanging="1335"/>
      </w:pPr>
    </w:lvl>
    <w:lvl w:ilvl="3">
      <w:start w:val="1"/>
      <w:numFmt w:val="decimal"/>
      <w:lvlText w:val="%1.%2.%3.%4."/>
      <w:lvlJc w:val="left"/>
      <w:pPr>
        <w:tabs>
          <w:tab w:val="num" w:pos="3462"/>
        </w:tabs>
        <w:ind w:left="3462" w:hanging="1335"/>
      </w:pPr>
    </w:lvl>
    <w:lvl w:ilvl="4">
      <w:start w:val="1"/>
      <w:numFmt w:val="decimal"/>
      <w:lvlText w:val="%1.%2.%3.%4.%5."/>
      <w:lvlJc w:val="left"/>
      <w:pPr>
        <w:tabs>
          <w:tab w:val="num" w:pos="4171"/>
        </w:tabs>
        <w:ind w:left="4171" w:hanging="1335"/>
      </w:pPr>
    </w:lvl>
    <w:lvl w:ilvl="5">
      <w:start w:val="1"/>
      <w:numFmt w:val="decimal"/>
      <w:lvlText w:val="%1.%2.%3.%4.%5.%6."/>
      <w:lvlJc w:val="left"/>
      <w:pPr>
        <w:tabs>
          <w:tab w:val="num" w:pos="4985"/>
        </w:tabs>
        <w:ind w:left="4985" w:hanging="144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1"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C"/>
    <w:multiLevelType w:val="singleLevel"/>
    <w:tmpl w:val="0000000C"/>
    <w:name w:val="WW8Num12"/>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Symbol" w:hAnsi="Symbol" w:hint="default"/>
      </w:rPr>
    </w:lvl>
  </w:abstractNum>
  <w:abstractNum w:abstractNumId="4" w15:restartNumberingAfterBreak="0">
    <w:nsid w:val="0000000E"/>
    <w:multiLevelType w:val="singleLevel"/>
    <w:tmpl w:val="0000000E"/>
    <w:name w:val="WW8Num14"/>
    <w:lvl w:ilvl="0">
      <w:start w:val="1"/>
      <w:numFmt w:val="bullet"/>
      <w:lvlText w:val=""/>
      <w:lvlJc w:val="left"/>
      <w:pPr>
        <w:tabs>
          <w:tab w:val="num" w:pos="0"/>
        </w:tabs>
        <w:ind w:left="720" w:hanging="360"/>
      </w:pPr>
      <w:rPr>
        <w:rFonts w:ascii="Symbol" w:hAnsi="Symbol" w:cs="Symbol" w:hint="default"/>
        <w:sz w:val="28"/>
        <w:szCs w:val="28"/>
      </w:rPr>
    </w:lvl>
  </w:abstractNum>
  <w:abstractNum w:abstractNumId="5" w15:restartNumberingAfterBreak="0">
    <w:nsid w:val="00000019"/>
    <w:multiLevelType w:val="singleLevel"/>
    <w:tmpl w:val="00000019"/>
    <w:name w:val="WW8Num25"/>
    <w:lvl w:ilvl="0">
      <w:start w:val="1"/>
      <w:numFmt w:val="bullet"/>
      <w:lvlText w:val=""/>
      <w:lvlJc w:val="left"/>
      <w:pPr>
        <w:tabs>
          <w:tab w:val="num" w:pos="0"/>
        </w:tabs>
        <w:ind w:left="720" w:hanging="360"/>
      </w:pPr>
      <w:rPr>
        <w:rFonts w:ascii="Symbol" w:hAnsi="Symbol" w:hint="default"/>
      </w:rPr>
    </w:lvl>
  </w:abstractNum>
  <w:abstractNum w:abstractNumId="6" w15:restartNumberingAfterBreak="0">
    <w:nsid w:val="0000001B"/>
    <w:multiLevelType w:val="singleLevel"/>
    <w:tmpl w:val="0000001B"/>
    <w:name w:val="WW8Num27"/>
    <w:lvl w:ilvl="0">
      <w:start w:val="1"/>
      <w:numFmt w:val="bullet"/>
      <w:lvlText w:val=""/>
      <w:lvlJc w:val="left"/>
      <w:pPr>
        <w:tabs>
          <w:tab w:val="num" w:pos="0"/>
        </w:tabs>
        <w:ind w:left="720" w:hanging="360"/>
      </w:pPr>
      <w:rPr>
        <w:rFonts w:ascii="Symbol" w:hAnsi="Symbol" w:hint="default"/>
        <w:color w:val="000000"/>
      </w:rPr>
    </w:lvl>
  </w:abstractNum>
  <w:abstractNum w:abstractNumId="7" w15:restartNumberingAfterBreak="0">
    <w:nsid w:val="0000001C"/>
    <w:multiLevelType w:val="singleLevel"/>
    <w:tmpl w:val="0000001C"/>
    <w:name w:val="WW8Num28"/>
    <w:lvl w:ilvl="0">
      <w:start w:val="1"/>
      <w:numFmt w:val="bullet"/>
      <w:lvlText w:val=""/>
      <w:lvlJc w:val="left"/>
      <w:pPr>
        <w:tabs>
          <w:tab w:val="num" w:pos="0"/>
        </w:tabs>
        <w:ind w:left="720" w:hanging="360"/>
      </w:pPr>
      <w:rPr>
        <w:rFonts w:ascii="Symbol" w:hAnsi="Symbol" w:cs="Symbol" w:hint="default"/>
        <w:sz w:val="28"/>
        <w:szCs w:val="28"/>
      </w:rPr>
    </w:lvl>
  </w:abstractNum>
  <w:abstractNum w:abstractNumId="8" w15:restartNumberingAfterBreak="0">
    <w:nsid w:val="00000020"/>
    <w:multiLevelType w:val="singleLevel"/>
    <w:tmpl w:val="00000020"/>
    <w:name w:val="WW8Num32"/>
    <w:lvl w:ilvl="0">
      <w:start w:val="1"/>
      <w:numFmt w:val="bullet"/>
      <w:lvlText w:val=""/>
      <w:lvlJc w:val="left"/>
      <w:pPr>
        <w:tabs>
          <w:tab w:val="num" w:pos="0"/>
        </w:tabs>
        <w:ind w:left="720" w:hanging="360"/>
      </w:pPr>
      <w:rPr>
        <w:rFonts w:ascii="Symbol" w:hAnsi="Symbol" w:hint="default"/>
      </w:rPr>
    </w:lvl>
  </w:abstractNum>
  <w:abstractNum w:abstractNumId="9" w15:restartNumberingAfterBreak="0">
    <w:nsid w:val="00000023"/>
    <w:multiLevelType w:val="singleLevel"/>
    <w:tmpl w:val="00000023"/>
    <w:name w:val="WW8Num35"/>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1264D2C"/>
    <w:multiLevelType w:val="multilevel"/>
    <w:tmpl w:val="FF7498A2"/>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1CE78F3"/>
    <w:multiLevelType w:val="multilevel"/>
    <w:tmpl w:val="764A6782"/>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4E4583"/>
    <w:multiLevelType w:val="multilevel"/>
    <w:tmpl w:val="F048C170"/>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30335F"/>
    <w:multiLevelType w:val="multilevel"/>
    <w:tmpl w:val="5080BBF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07E74E21"/>
    <w:multiLevelType w:val="multilevel"/>
    <w:tmpl w:val="07E74E21"/>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9E553F"/>
    <w:multiLevelType w:val="multilevel"/>
    <w:tmpl w:val="C634416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0F334E12"/>
    <w:multiLevelType w:val="multilevel"/>
    <w:tmpl w:val="DBB64F8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1083"/>
        </w:tabs>
        <w:ind w:left="1083" w:hanging="363"/>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248131B"/>
    <w:multiLevelType w:val="multilevel"/>
    <w:tmpl w:val="989AE3BE"/>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30724C2"/>
    <w:multiLevelType w:val="hybridMultilevel"/>
    <w:tmpl w:val="C672939C"/>
    <w:lvl w:ilvl="0" w:tplc="E83253CC">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4E670FC"/>
    <w:multiLevelType w:val="multilevel"/>
    <w:tmpl w:val="14E670FC"/>
    <w:lvl w:ilvl="0">
      <w:start w:val="1"/>
      <w:numFmt w:val="bullet"/>
      <w:lvlText w:val=""/>
      <w:lvlJc w:val="left"/>
      <w:pPr>
        <w:tabs>
          <w:tab w:val="num" w:pos="720"/>
        </w:tabs>
        <w:ind w:left="720" w:hanging="363"/>
      </w:pPr>
      <w:rPr>
        <w:rFonts w:ascii="Symbol" w:hAnsi="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6056AA7"/>
    <w:multiLevelType w:val="multilevel"/>
    <w:tmpl w:val="63FC4A1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698060C"/>
    <w:multiLevelType w:val="multilevel"/>
    <w:tmpl w:val="E02CA130"/>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92E35DB"/>
    <w:multiLevelType w:val="hybridMultilevel"/>
    <w:tmpl w:val="96BC24CE"/>
    <w:lvl w:ilvl="0" w:tplc="3A5A0F7A">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CB87FB7"/>
    <w:multiLevelType w:val="multilevel"/>
    <w:tmpl w:val="A38CE542"/>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1DC41117"/>
    <w:multiLevelType w:val="multilevel"/>
    <w:tmpl w:val="6ABAFB70"/>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1F071513"/>
    <w:multiLevelType w:val="multilevel"/>
    <w:tmpl w:val="0136E378"/>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FE84A20"/>
    <w:multiLevelType w:val="hybridMultilevel"/>
    <w:tmpl w:val="C25E034E"/>
    <w:lvl w:ilvl="0" w:tplc="A7C81E9A">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3C0422E"/>
    <w:multiLevelType w:val="hybridMultilevel"/>
    <w:tmpl w:val="5BE0324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465A08"/>
    <w:multiLevelType w:val="multilevel"/>
    <w:tmpl w:val="3C40D07C"/>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48C5729"/>
    <w:multiLevelType w:val="multilevel"/>
    <w:tmpl w:val="248C5729"/>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2104BC5"/>
    <w:multiLevelType w:val="hybridMultilevel"/>
    <w:tmpl w:val="015A338A"/>
    <w:lvl w:ilvl="0" w:tplc="C73CD246">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22740F5"/>
    <w:multiLevelType w:val="hybridMultilevel"/>
    <w:tmpl w:val="589CCC30"/>
    <w:lvl w:ilvl="0" w:tplc="5AF6F1EA">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67B558D"/>
    <w:multiLevelType w:val="hybridMultilevel"/>
    <w:tmpl w:val="7D5A74DC"/>
    <w:lvl w:ilvl="0" w:tplc="7F5C8832">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A9C2B2D"/>
    <w:multiLevelType w:val="multilevel"/>
    <w:tmpl w:val="1D6C01EA"/>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3BA723B1"/>
    <w:multiLevelType w:val="multilevel"/>
    <w:tmpl w:val="3A5E88A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EDB26EF"/>
    <w:multiLevelType w:val="multilevel"/>
    <w:tmpl w:val="D7D45DE8"/>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
      <w:lvlJc w:val="left"/>
      <w:pPr>
        <w:tabs>
          <w:tab w:val="num" w:pos="720"/>
        </w:tabs>
        <w:ind w:left="720" w:hanging="363"/>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04858A4"/>
    <w:multiLevelType w:val="multilevel"/>
    <w:tmpl w:val="9FAE752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44566BE6"/>
    <w:multiLevelType w:val="multilevel"/>
    <w:tmpl w:val="28C0D0B6"/>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5B86AE1"/>
    <w:multiLevelType w:val="multilevel"/>
    <w:tmpl w:val="592EAE2C"/>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45BC7AB1"/>
    <w:multiLevelType w:val="hybridMultilevel"/>
    <w:tmpl w:val="62164CEA"/>
    <w:lvl w:ilvl="0" w:tplc="6DACC4FE">
      <w:start w:val="1"/>
      <w:numFmt w:val="bullet"/>
      <w:lvlText w:val="•"/>
      <w:lvlJc w:val="left"/>
      <w:pPr>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66F52F4"/>
    <w:multiLevelType w:val="multilevel"/>
    <w:tmpl w:val="45344D22"/>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A8819B7"/>
    <w:multiLevelType w:val="multilevel"/>
    <w:tmpl w:val="173A4E26"/>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DCC5517"/>
    <w:multiLevelType w:val="multilevel"/>
    <w:tmpl w:val="05A631AA"/>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0330CDF"/>
    <w:multiLevelType w:val="multilevel"/>
    <w:tmpl w:val="50330CDF"/>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0A87E0B"/>
    <w:multiLevelType w:val="multilevel"/>
    <w:tmpl w:val="1F5C92E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1D52701"/>
    <w:multiLevelType w:val="multilevel"/>
    <w:tmpl w:val="56FA336A"/>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54436401"/>
    <w:multiLevelType w:val="multilevel"/>
    <w:tmpl w:val="F80A61E4"/>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4946B84"/>
    <w:multiLevelType w:val="multilevel"/>
    <w:tmpl w:val="4560C686"/>
    <w:lvl w:ilvl="0">
      <w:start w:val="1"/>
      <w:numFmt w:val="bullet"/>
      <w:lvlText w:val=""/>
      <w:lvlJc w:val="left"/>
      <w:pPr>
        <w:tabs>
          <w:tab w:val="num" w:pos="720"/>
        </w:tabs>
        <w:ind w:left="720" w:hanging="363"/>
      </w:pPr>
      <w:rPr>
        <w:rFonts w:ascii="Symbol" w:hAnsi="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58642DE8"/>
    <w:multiLevelType w:val="hybridMultilevel"/>
    <w:tmpl w:val="C0AAE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92C425C"/>
    <w:multiLevelType w:val="hybridMultilevel"/>
    <w:tmpl w:val="0DC24B22"/>
    <w:lvl w:ilvl="0" w:tplc="E1D2DD6A">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BD54D2D"/>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1" w15:restartNumberingAfterBreak="0">
    <w:nsid w:val="5C2E08A3"/>
    <w:multiLevelType w:val="multilevel"/>
    <w:tmpl w:val="31CCD674"/>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D567B8E"/>
    <w:multiLevelType w:val="hybridMultilevel"/>
    <w:tmpl w:val="825CA394"/>
    <w:lvl w:ilvl="0" w:tplc="B03686CC">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F3D73A3"/>
    <w:multiLevelType w:val="multilevel"/>
    <w:tmpl w:val="5F3D73A3"/>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5FAC17E0"/>
    <w:multiLevelType w:val="hybridMultilevel"/>
    <w:tmpl w:val="331E956A"/>
    <w:lvl w:ilvl="0" w:tplc="DCBA60E6">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FF75076"/>
    <w:multiLevelType w:val="multilevel"/>
    <w:tmpl w:val="5FF75076"/>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74F0F36"/>
    <w:multiLevelType w:val="multilevel"/>
    <w:tmpl w:val="05B672B2"/>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8EC6409"/>
    <w:multiLevelType w:val="hybridMultilevel"/>
    <w:tmpl w:val="DB70F166"/>
    <w:lvl w:ilvl="0" w:tplc="7DF6C0BE">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93E436B"/>
    <w:multiLevelType w:val="multilevel"/>
    <w:tmpl w:val="01208B94"/>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6CD167B7"/>
    <w:multiLevelType w:val="hybridMultilevel"/>
    <w:tmpl w:val="29E6CA8A"/>
    <w:lvl w:ilvl="0" w:tplc="5CE2C2FC">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0DD234F"/>
    <w:multiLevelType w:val="multilevel"/>
    <w:tmpl w:val="91E0BD40"/>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1" w15:restartNumberingAfterBreak="0">
    <w:nsid w:val="720A3B0D"/>
    <w:multiLevelType w:val="multilevel"/>
    <w:tmpl w:val="079C2BA2"/>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72113AE9"/>
    <w:multiLevelType w:val="multilevel"/>
    <w:tmpl w:val="0DACC922"/>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54D6CF2"/>
    <w:multiLevelType w:val="multilevel"/>
    <w:tmpl w:val="D9E004AE"/>
    <w:lvl w:ilvl="0">
      <w:start w:val="1"/>
      <w:numFmt w:val="bullet"/>
      <w:lvlText w:val="•"/>
      <w:lvlJc w:val="left"/>
      <w:pPr>
        <w:tabs>
          <w:tab w:val="num" w:pos="720"/>
        </w:tabs>
        <w:ind w:left="720" w:hanging="363"/>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5D835E0"/>
    <w:multiLevelType w:val="hybridMultilevel"/>
    <w:tmpl w:val="119014D6"/>
    <w:lvl w:ilvl="0" w:tplc="62BAF454">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60F6C0E"/>
    <w:multiLevelType w:val="multilevel"/>
    <w:tmpl w:val="40E2B318"/>
    <w:lvl w:ilvl="0">
      <w:start w:val="1"/>
      <w:numFmt w:val="bullet"/>
      <w:lvlText w:val=""/>
      <w:lvlJc w:val="left"/>
      <w:pPr>
        <w:tabs>
          <w:tab w:val="num" w:pos="720"/>
        </w:tabs>
        <w:ind w:left="720" w:hanging="360"/>
      </w:pPr>
      <w:rPr>
        <w:rFonts w:ascii="Symbol" w:hAnsi="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6" w15:restartNumberingAfterBreak="0">
    <w:nsid w:val="76E92CBB"/>
    <w:multiLevelType w:val="hybridMultilevel"/>
    <w:tmpl w:val="7626F202"/>
    <w:lvl w:ilvl="0" w:tplc="10B67166">
      <w:start w:val="1"/>
      <w:numFmt w:val="bullet"/>
      <w:lvlText w:val="•"/>
      <w:lvlJc w:val="left"/>
      <w:pPr>
        <w:tabs>
          <w:tab w:val="num" w:pos="720"/>
        </w:tabs>
        <w:ind w:left="720" w:hanging="360"/>
      </w:pPr>
      <w:rPr>
        <w:rFonts w:ascii="Times New Roman" w:hAnsi="Times New Roman" w:cs="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0"/>
  </w:num>
  <w:num w:numId="2">
    <w:abstractNumId w:val="27"/>
  </w:num>
  <w:num w:numId="3">
    <w:abstractNumId w:val="10"/>
  </w:num>
  <w:num w:numId="4">
    <w:abstractNumId w:val="15"/>
  </w:num>
  <w:num w:numId="5">
    <w:abstractNumId w:val="45"/>
  </w:num>
  <w:num w:numId="6">
    <w:abstractNumId w:val="60"/>
  </w:num>
  <w:num w:numId="7">
    <w:abstractNumId w:val="20"/>
  </w:num>
  <w:num w:numId="8">
    <w:abstractNumId w:val="24"/>
  </w:num>
  <w:num w:numId="9">
    <w:abstractNumId w:val="13"/>
  </w:num>
  <w:num w:numId="10">
    <w:abstractNumId w:val="41"/>
  </w:num>
  <w:num w:numId="11">
    <w:abstractNumId w:val="28"/>
  </w:num>
  <w:num w:numId="12">
    <w:abstractNumId w:val="61"/>
  </w:num>
  <w:num w:numId="13">
    <w:abstractNumId w:val="46"/>
  </w:num>
  <w:num w:numId="14">
    <w:abstractNumId w:val="40"/>
  </w:num>
  <w:num w:numId="15">
    <w:abstractNumId w:val="17"/>
  </w:num>
  <w:num w:numId="16">
    <w:abstractNumId w:val="38"/>
  </w:num>
  <w:num w:numId="17">
    <w:abstractNumId w:val="11"/>
  </w:num>
  <w:num w:numId="18">
    <w:abstractNumId w:val="56"/>
  </w:num>
  <w:num w:numId="19">
    <w:abstractNumId w:val="63"/>
  </w:num>
  <w:num w:numId="20">
    <w:abstractNumId w:val="35"/>
  </w:num>
  <w:num w:numId="21">
    <w:abstractNumId w:val="36"/>
  </w:num>
  <w:num w:numId="22">
    <w:abstractNumId w:val="29"/>
  </w:num>
  <w:num w:numId="23">
    <w:abstractNumId w:val="12"/>
  </w:num>
  <w:num w:numId="24">
    <w:abstractNumId w:val="55"/>
  </w:num>
  <w:num w:numId="25">
    <w:abstractNumId w:val="37"/>
  </w:num>
  <w:num w:numId="26">
    <w:abstractNumId w:val="21"/>
  </w:num>
  <w:num w:numId="27">
    <w:abstractNumId w:val="43"/>
  </w:num>
  <w:num w:numId="28">
    <w:abstractNumId w:val="65"/>
  </w:num>
  <w:num w:numId="29">
    <w:abstractNumId w:val="58"/>
  </w:num>
  <w:num w:numId="30">
    <w:abstractNumId w:val="42"/>
  </w:num>
  <w:num w:numId="31">
    <w:abstractNumId w:val="34"/>
  </w:num>
  <w:num w:numId="32">
    <w:abstractNumId w:val="44"/>
  </w:num>
  <w:num w:numId="33">
    <w:abstractNumId w:val="14"/>
  </w:num>
  <w:num w:numId="34">
    <w:abstractNumId w:val="47"/>
  </w:num>
  <w:num w:numId="35">
    <w:abstractNumId w:val="19"/>
  </w:num>
  <w:num w:numId="36">
    <w:abstractNumId w:val="23"/>
  </w:num>
  <w:num w:numId="37">
    <w:abstractNumId w:val="53"/>
  </w:num>
  <w:num w:numId="38">
    <w:abstractNumId w:val="25"/>
  </w:num>
  <w:num w:numId="39">
    <w:abstractNumId w:val="33"/>
  </w:num>
  <w:num w:numId="40">
    <w:abstractNumId w:val="51"/>
  </w:num>
  <w:num w:numId="41">
    <w:abstractNumId w:val="62"/>
  </w:num>
  <w:num w:numId="42">
    <w:abstractNumId w:val="41"/>
    <w:lvlOverride w:ilvl="0">
      <w:lvl w:ilvl="0">
        <w:start w:val="1"/>
        <w:numFmt w:val="bullet"/>
        <w:lvlText w:val="•"/>
        <w:lvlJc w:val="left"/>
        <w:pPr>
          <w:tabs>
            <w:tab w:val="num" w:pos="720"/>
          </w:tabs>
          <w:ind w:left="720" w:hanging="363"/>
        </w:pPr>
        <w:rPr>
          <w:rFonts w:ascii="Times New Roman" w:hAnsi="Times New Roman" w:cs="Times New Roman" w:hint="default"/>
        </w:rPr>
      </w:lvl>
    </w:lvlOverride>
    <w:lvlOverride w:ilvl="1">
      <w:lvl w:ilvl="1">
        <w:start w:val="1"/>
        <w:numFmt w:val="bullet"/>
        <w:lvlText w:val="o"/>
        <w:lvlJc w:val="left"/>
        <w:pPr>
          <w:tabs>
            <w:tab w:val="num" w:pos="1440"/>
          </w:tabs>
          <w:ind w:left="1440" w:hanging="360"/>
        </w:pPr>
        <w:rPr>
          <w:rFonts w:ascii="Courier New" w:hAnsi="Courier New" w:cs="Courier New" w:hint="default"/>
        </w:rPr>
      </w:lvl>
    </w:lvlOverride>
    <w:lvlOverride w:ilvl="2">
      <w:lvl w:ilvl="2">
        <w:start w:val="1"/>
        <w:numFmt w:val="bullet"/>
        <w:lvlText w:val=""/>
        <w:lvlJc w:val="left"/>
        <w:pPr>
          <w:tabs>
            <w:tab w:val="num" w:pos="2160"/>
          </w:tabs>
          <w:ind w:left="2160" w:hanging="360"/>
        </w:pPr>
        <w:rPr>
          <w:rFonts w:ascii="Wingdings" w:hAnsi="Wingdings" w:hint="default"/>
        </w:rPr>
      </w:lvl>
    </w:lvlOverride>
    <w:lvlOverride w:ilvl="3">
      <w:lvl w:ilvl="3">
        <w:start w:val="1"/>
        <w:numFmt w:val="bullet"/>
        <w:lvlText w:val=""/>
        <w:lvlJc w:val="left"/>
        <w:pPr>
          <w:tabs>
            <w:tab w:val="num" w:pos="2880"/>
          </w:tabs>
          <w:ind w:left="2880" w:hanging="360"/>
        </w:pPr>
        <w:rPr>
          <w:rFonts w:ascii="Symbol" w:hAnsi="Symbol" w:hint="default"/>
        </w:rPr>
      </w:lvl>
    </w:lvlOverride>
    <w:lvlOverride w:ilvl="4">
      <w:lvl w:ilvl="4">
        <w:start w:val="1"/>
        <w:numFmt w:val="bullet"/>
        <w:lvlText w:val="o"/>
        <w:lvlJc w:val="left"/>
        <w:pPr>
          <w:tabs>
            <w:tab w:val="num" w:pos="3600"/>
          </w:tabs>
          <w:ind w:left="3600" w:hanging="360"/>
        </w:pPr>
        <w:rPr>
          <w:rFonts w:ascii="Courier New" w:hAnsi="Courier New" w:cs="Courier New" w:hint="default"/>
        </w:rPr>
      </w:lvl>
    </w:lvlOverride>
    <w:lvlOverride w:ilvl="5">
      <w:lvl w:ilvl="5">
        <w:start w:val="1"/>
        <w:numFmt w:val="bullet"/>
        <w:lvlText w:val=""/>
        <w:lvlJc w:val="left"/>
        <w:pPr>
          <w:tabs>
            <w:tab w:val="num" w:pos="4320"/>
          </w:tabs>
          <w:ind w:left="4320" w:hanging="360"/>
        </w:pPr>
        <w:rPr>
          <w:rFonts w:ascii="Wingdings" w:hAnsi="Wingdings" w:hint="default"/>
        </w:rPr>
      </w:lvl>
    </w:lvlOverride>
    <w:lvlOverride w:ilvl="6">
      <w:lvl w:ilvl="6">
        <w:start w:val="1"/>
        <w:numFmt w:val="bullet"/>
        <w:lvlText w:val=""/>
        <w:lvlJc w:val="left"/>
        <w:pPr>
          <w:tabs>
            <w:tab w:val="num" w:pos="5040"/>
          </w:tabs>
          <w:ind w:left="5040" w:hanging="360"/>
        </w:pPr>
        <w:rPr>
          <w:rFonts w:ascii="Symbol" w:hAnsi="Symbol" w:hint="default"/>
        </w:rPr>
      </w:lvl>
    </w:lvlOverride>
    <w:lvlOverride w:ilvl="7">
      <w:lvl w:ilvl="7">
        <w:start w:val="1"/>
        <w:numFmt w:val="bullet"/>
        <w:lvlText w:val="o"/>
        <w:lvlJc w:val="left"/>
        <w:pPr>
          <w:tabs>
            <w:tab w:val="num" w:pos="5760"/>
          </w:tabs>
          <w:ind w:left="5760" w:hanging="360"/>
        </w:pPr>
        <w:rPr>
          <w:rFonts w:ascii="Courier New" w:hAnsi="Courier New" w:cs="Courier New" w:hint="default"/>
        </w:rPr>
      </w:lvl>
    </w:lvlOverride>
    <w:lvlOverride w:ilvl="8">
      <w:lvl w:ilvl="8">
        <w:start w:val="1"/>
        <w:numFmt w:val="bullet"/>
        <w:lvlText w:val=""/>
        <w:lvlJc w:val="left"/>
        <w:pPr>
          <w:tabs>
            <w:tab w:val="num" w:pos="6480"/>
          </w:tabs>
          <w:ind w:left="6480" w:hanging="360"/>
        </w:pPr>
        <w:rPr>
          <w:rFonts w:ascii="Wingdings" w:hAnsi="Wingdings" w:hint="default"/>
        </w:rPr>
      </w:lvl>
    </w:lvlOverride>
  </w:num>
  <w:num w:numId="43">
    <w:abstractNumId w:val="35"/>
    <w:lvlOverride w:ilvl="0">
      <w:lvl w:ilvl="0">
        <w:start w:val="1"/>
        <w:numFmt w:val="bullet"/>
        <w:lvlText w:val="•"/>
        <w:lvlJc w:val="left"/>
        <w:pPr>
          <w:tabs>
            <w:tab w:val="num" w:pos="720"/>
          </w:tabs>
          <w:ind w:left="720" w:hanging="360"/>
        </w:pPr>
        <w:rPr>
          <w:rFonts w:ascii="Times New Roman" w:hAnsi="Times New Roman" w:cs="Times New Roman" w:hint="default"/>
        </w:rPr>
      </w:lvl>
    </w:lvlOverride>
    <w:lvlOverride w:ilvl="1">
      <w:lvl w:ilvl="1">
        <w:start w:val="1"/>
        <w:numFmt w:val="bullet"/>
        <w:lvlText w:val="•"/>
        <w:lvlJc w:val="left"/>
        <w:pPr>
          <w:tabs>
            <w:tab w:val="num" w:pos="720"/>
          </w:tabs>
          <w:ind w:left="720" w:hanging="363"/>
        </w:pPr>
        <w:rPr>
          <w:rFonts w:ascii="Times New Roman" w:hAnsi="Times New Roman" w:cs="Times New Roman" w:hint="default"/>
        </w:rPr>
      </w:lvl>
    </w:lvlOverride>
    <w:lvlOverride w:ilvl="2">
      <w:lvl w:ilvl="2">
        <w:start w:val="1"/>
        <w:numFmt w:val="bullet"/>
        <w:lvlText w:val=""/>
        <w:lvlJc w:val="left"/>
        <w:pPr>
          <w:tabs>
            <w:tab w:val="num" w:pos="2160"/>
          </w:tabs>
          <w:ind w:left="2160" w:hanging="360"/>
        </w:pPr>
        <w:rPr>
          <w:rFonts w:ascii="Wingdings" w:hAnsi="Wingdings" w:hint="default"/>
        </w:rPr>
      </w:lvl>
    </w:lvlOverride>
    <w:lvlOverride w:ilvl="3">
      <w:lvl w:ilvl="3">
        <w:start w:val="1"/>
        <w:numFmt w:val="bullet"/>
        <w:lvlText w:val=""/>
        <w:lvlJc w:val="left"/>
        <w:pPr>
          <w:tabs>
            <w:tab w:val="num" w:pos="2880"/>
          </w:tabs>
          <w:ind w:left="2880" w:hanging="360"/>
        </w:pPr>
        <w:rPr>
          <w:rFonts w:ascii="Symbol" w:hAnsi="Symbol" w:hint="default"/>
        </w:rPr>
      </w:lvl>
    </w:lvlOverride>
    <w:lvlOverride w:ilvl="4">
      <w:lvl w:ilvl="4">
        <w:start w:val="1"/>
        <w:numFmt w:val="bullet"/>
        <w:lvlText w:val="o"/>
        <w:lvlJc w:val="left"/>
        <w:pPr>
          <w:tabs>
            <w:tab w:val="num" w:pos="3600"/>
          </w:tabs>
          <w:ind w:left="3600" w:hanging="360"/>
        </w:pPr>
        <w:rPr>
          <w:rFonts w:ascii="Courier New" w:hAnsi="Courier New" w:cs="Courier New" w:hint="default"/>
        </w:rPr>
      </w:lvl>
    </w:lvlOverride>
    <w:lvlOverride w:ilvl="5">
      <w:lvl w:ilvl="5">
        <w:start w:val="1"/>
        <w:numFmt w:val="bullet"/>
        <w:lvlText w:val=""/>
        <w:lvlJc w:val="left"/>
        <w:pPr>
          <w:tabs>
            <w:tab w:val="num" w:pos="4320"/>
          </w:tabs>
          <w:ind w:left="4320" w:hanging="360"/>
        </w:pPr>
        <w:rPr>
          <w:rFonts w:ascii="Wingdings" w:hAnsi="Wingdings" w:hint="default"/>
        </w:rPr>
      </w:lvl>
    </w:lvlOverride>
    <w:lvlOverride w:ilvl="6">
      <w:lvl w:ilvl="6">
        <w:start w:val="1"/>
        <w:numFmt w:val="bullet"/>
        <w:lvlText w:val=""/>
        <w:lvlJc w:val="left"/>
        <w:pPr>
          <w:tabs>
            <w:tab w:val="num" w:pos="5040"/>
          </w:tabs>
          <w:ind w:left="5040" w:hanging="360"/>
        </w:pPr>
        <w:rPr>
          <w:rFonts w:ascii="Symbol" w:hAnsi="Symbol" w:hint="default"/>
        </w:rPr>
      </w:lvl>
    </w:lvlOverride>
    <w:lvlOverride w:ilvl="7">
      <w:lvl w:ilvl="7">
        <w:start w:val="1"/>
        <w:numFmt w:val="bullet"/>
        <w:lvlText w:val="o"/>
        <w:lvlJc w:val="left"/>
        <w:pPr>
          <w:tabs>
            <w:tab w:val="num" w:pos="5760"/>
          </w:tabs>
          <w:ind w:left="5760" w:hanging="360"/>
        </w:pPr>
        <w:rPr>
          <w:rFonts w:ascii="Courier New" w:hAnsi="Courier New" w:cs="Courier New" w:hint="default"/>
        </w:rPr>
      </w:lvl>
    </w:lvlOverride>
    <w:lvlOverride w:ilvl="8">
      <w:lvl w:ilvl="8">
        <w:start w:val="1"/>
        <w:numFmt w:val="bullet"/>
        <w:lvlText w:val=""/>
        <w:lvlJc w:val="left"/>
        <w:pPr>
          <w:tabs>
            <w:tab w:val="num" w:pos="6480"/>
          </w:tabs>
          <w:ind w:left="6480" w:hanging="360"/>
        </w:pPr>
        <w:rPr>
          <w:rFonts w:ascii="Wingdings" w:hAnsi="Wingdings" w:hint="default"/>
        </w:rPr>
      </w:lvl>
    </w:lvlOverride>
  </w:num>
  <w:num w:numId="44">
    <w:abstractNumId w:val="35"/>
    <w:lvlOverride w:ilvl="0">
      <w:lvl w:ilvl="0">
        <w:start w:val="1"/>
        <w:numFmt w:val="bullet"/>
        <w:lvlText w:val="•"/>
        <w:lvlJc w:val="left"/>
        <w:pPr>
          <w:tabs>
            <w:tab w:val="num" w:pos="720"/>
          </w:tabs>
          <w:ind w:left="720" w:hanging="360"/>
        </w:pPr>
        <w:rPr>
          <w:rFonts w:ascii="Times New Roman" w:hAnsi="Times New Roman" w:cs="Times New Roman" w:hint="default"/>
        </w:rPr>
      </w:lvl>
    </w:lvlOverride>
    <w:lvlOverride w:ilvl="1">
      <w:lvl w:ilvl="1">
        <w:start w:val="1"/>
        <w:numFmt w:val="bullet"/>
        <w:lvlText w:val="•"/>
        <w:lvlJc w:val="left"/>
        <w:pPr>
          <w:tabs>
            <w:tab w:val="num" w:pos="720"/>
          </w:tabs>
          <w:ind w:left="720" w:hanging="363"/>
        </w:pPr>
        <w:rPr>
          <w:rFonts w:ascii="Times New Roman" w:hAnsi="Times New Roman" w:cs="Times New Roman" w:hint="default"/>
        </w:rPr>
      </w:lvl>
    </w:lvlOverride>
    <w:lvlOverride w:ilvl="2">
      <w:lvl w:ilvl="2">
        <w:start w:val="1"/>
        <w:numFmt w:val="bullet"/>
        <w:lvlText w:val=""/>
        <w:lvlJc w:val="left"/>
        <w:pPr>
          <w:tabs>
            <w:tab w:val="num" w:pos="2160"/>
          </w:tabs>
          <w:ind w:left="2160" w:hanging="360"/>
        </w:pPr>
        <w:rPr>
          <w:rFonts w:ascii="Wingdings" w:hAnsi="Wingdings" w:hint="default"/>
        </w:rPr>
      </w:lvl>
    </w:lvlOverride>
    <w:lvlOverride w:ilvl="3">
      <w:lvl w:ilvl="3">
        <w:start w:val="1"/>
        <w:numFmt w:val="bullet"/>
        <w:lvlText w:val=""/>
        <w:lvlJc w:val="left"/>
        <w:pPr>
          <w:tabs>
            <w:tab w:val="num" w:pos="2880"/>
          </w:tabs>
          <w:ind w:left="2880" w:hanging="360"/>
        </w:pPr>
        <w:rPr>
          <w:rFonts w:ascii="Symbol" w:hAnsi="Symbol" w:hint="default"/>
        </w:rPr>
      </w:lvl>
    </w:lvlOverride>
    <w:lvlOverride w:ilvl="4">
      <w:lvl w:ilvl="4">
        <w:start w:val="1"/>
        <w:numFmt w:val="bullet"/>
        <w:lvlText w:val="o"/>
        <w:lvlJc w:val="left"/>
        <w:pPr>
          <w:tabs>
            <w:tab w:val="num" w:pos="3600"/>
          </w:tabs>
          <w:ind w:left="3600" w:hanging="360"/>
        </w:pPr>
        <w:rPr>
          <w:rFonts w:ascii="Courier New" w:hAnsi="Courier New" w:cs="Courier New" w:hint="default"/>
        </w:rPr>
      </w:lvl>
    </w:lvlOverride>
    <w:lvlOverride w:ilvl="5">
      <w:lvl w:ilvl="5">
        <w:start w:val="1"/>
        <w:numFmt w:val="bullet"/>
        <w:lvlText w:val=""/>
        <w:lvlJc w:val="left"/>
        <w:pPr>
          <w:tabs>
            <w:tab w:val="num" w:pos="4320"/>
          </w:tabs>
          <w:ind w:left="4320" w:hanging="360"/>
        </w:pPr>
        <w:rPr>
          <w:rFonts w:ascii="Wingdings" w:hAnsi="Wingdings" w:hint="default"/>
        </w:rPr>
      </w:lvl>
    </w:lvlOverride>
    <w:lvlOverride w:ilvl="6">
      <w:lvl w:ilvl="6">
        <w:start w:val="1"/>
        <w:numFmt w:val="bullet"/>
        <w:lvlText w:val=""/>
        <w:lvlJc w:val="left"/>
        <w:pPr>
          <w:tabs>
            <w:tab w:val="num" w:pos="5040"/>
          </w:tabs>
          <w:ind w:left="5040" w:hanging="360"/>
        </w:pPr>
        <w:rPr>
          <w:rFonts w:ascii="Symbol" w:hAnsi="Symbol" w:hint="default"/>
        </w:rPr>
      </w:lvl>
    </w:lvlOverride>
    <w:lvlOverride w:ilvl="7">
      <w:lvl w:ilvl="7">
        <w:start w:val="1"/>
        <w:numFmt w:val="bullet"/>
        <w:lvlText w:val="o"/>
        <w:lvlJc w:val="left"/>
        <w:pPr>
          <w:tabs>
            <w:tab w:val="num" w:pos="5760"/>
          </w:tabs>
          <w:ind w:left="5760" w:hanging="360"/>
        </w:pPr>
        <w:rPr>
          <w:rFonts w:ascii="Courier New" w:hAnsi="Courier New" w:cs="Courier New" w:hint="default"/>
        </w:rPr>
      </w:lvl>
    </w:lvlOverride>
    <w:lvlOverride w:ilvl="8">
      <w:lvl w:ilvl="8">
        <w:start w:val="1"/>
        <w:numFmt w:val="bullet"/>
        <w:lvlText w:val=""/>
        <w:lvlJc w:val="left"/>
        <w:pPr>
          <w:tabs>
            <w:tab w:val="num" w:pos="6480"/>
          </w:tabs>
          <w:ind w:left="6480" w:hanging="360"/>
        </w:pPr>
        <w:rPr>
          <w:rFonts w:ascii="Wingdings" w:hAnsi="Wingdings" w:hint="default"/>
        </w:rPr>
      </w:lvl>
    </w:lvlOverride>
  </w:num>
  <w:num w:numId="45">
    <w:abstractNumId w:val="37"/>
    <w:lvlOverride w:ilvl="0">
      <w:lvl w:ilvl="0">
        <w:start w:val="1"/>
        <w:numFmt w:val="bullet"/>
        <w:lvlText w:val=""/>
        <w:lvlJc w:val="left"/>
        <w:pPr>
          <w:tabs>
            <w:tab w:val="num" w:pos="720"/>
          </w:tabs>
          <w:ind w:left="720" w:hanging="360"/>
        </w:pPr>
        <w:rPr>
          <w:rFonts w:ascii="Symbol" w:hAnsi="Symbol" w:hint="default"/>
          <w:sz w:val="18"/>
        </w:rPr>
      </w:lvl>
    </w:lvlOverride>
    <w:lvlOverride w:ilvl="1">
      <w:lvl w:ilvl="1">
        <w:start w:val="1"/>
        <w:numFmt w:val="bullet"/>
        <w:lvlText w:val="o"/>
        <w:lvlJc w:val="left"/>
        <w:pPr>
          <w:ind w:left="1440" w:hanging="360"/>
        </w:pPr>
        <w:rPr>
          <w:rFonts w:ascii="Courier New" w:hAnsi="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hint="default"/>
        </w:rPr>
      </w:lvl>
    </w:lvlOverride>
    <w:lvlOverride w:ilvl="8">
      <w:lvl w:ilvl="8">
        <w:start w:val="1"/>
        <w:numFmt w:val="bullet"/>
        <w:lvlText w:val=""/>
        <w:lvlJc w:val="left"/>
        <w:pPr>
          <w:ind w:left="6480" w:hanging="360"/>
        </w:pPr>
        <w:rPr>
          <w:rFonts w:ascii="Wingdings" w:hAnsi="Wingdings" w:hint="default"/>
        </w:rPr>
      </w:lvl>
    </w:lvlOverride>
  </w:num>
  <w:num w:numId="46">
    <w:abstractNumId w:val="37"/>
    <w:lvlOverride w:ilvl="0">
      <w:lvl w:ilvl="0">
        <w:start w:val="1"/>
        <w:numFmt w:val="bullet"/>
        <w:lvlText w:val=""/>
        <w:lvlJc w:val="left"/>
        <w:pPr>
          <w:tabs>
            <w:tab w:val="num" w:pos="720"/>
          </w:tabs>
          <w:ind w:left="720" w:hanging="360"/>
        </w:pPr>
        <w:rPr>
          <w:rFonts w:ascii="Symbol" w:hAnsi="Symbol" w:hint="default"/>
          <w:sz w:val="18"/>
        </w:rPr>
      </w:lvl>
    </w:lvlOverride>
    <w:lvlOverride w:ilvl="1">
      <w:lvl w:ilvl="1">
        <w:start w:val="1"/>
        <w:numFmt w:val="bullet"/>
        <w:lvlText w:val="o"/>
        <w:lvlJc w:val="left"/>
        <w:pPr>
          <w:ind w:left="1440" w:hanging="360"/>
        </w:pPr>
        <w:rPr>
          <w:rFonts w:ascii="Courier New" w:hAnsi="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hint="default"/>
        </w:rPr>
      </w:lvl>
    </w:lvlOverride>
    <w:lvlOverride w:ilvl="8">
      <w:lvl w:ilvl="8">
        <w:start w:val="1"/>
        <w:numFmt w:val="bullet"/>
        <w:lvlText w:val=""/>
        <w:lvlJc w:val="left"/>
        <w:pPr>
          <w:ind w:left="6480" w:hanging="360"/>
        </w:pPr>
        <w:rPr>
          <w:rFonts w:ascii="Wingdings" w:hAnsi="Wingdings" w:hint="default"/>
        </w:rPr>
      </w:lvl>
    </w:lvlOverride>
  </w:num>
  <w:num w:numId="47">
    <w:abstractNumId w:val="37"/>
    <w:lvlOverride w:ilvl="0">
      <w:lvl w:ilvl="0">
        <w:start w:val="1"/>
        <w:numFmt w:val="bullet"/>
        <w:lvlText w:val=""/>
        <w:lvlJc w:val="left"/>
        <w:pPr>
          <w:tabs>
            <w:tab w:val="num" w:pos="720"/>
          </w:tabs>
          <w:ind w:left="720" w:hanging="360"/>
        </w:pPr>
        <w:rPr>
          <w:rFonts w:ascii="Symbol" w:hAnsi="Symbol" w:hint="default"/>
          <w:sz w:val="18"/>
        </w:rPr>
      </w:lvl>
    </w:lvlOverride>
    <w:lvlOverride w:ilvl="1">
      <w:lvl w:ilvl="1">
        <w:start w:val="1"/>
        <w:numFmt w:val="bullet"/>
        <w:lvlText w:val="o"/>
        <w:lvlJc w:val="left"/>
        <w:pPr>
          <w:ind w:left="1440" w:hanging="360"/>
        </w:pPr>
        <w:rPr>
          <w:rFonts w:ascii="Courier New" w:hAnsi="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hint="default"/>
        </w:rPr>
      </w:lvl>
    </w:lvlOverride>
    <w:lvlOverride w:ilvl="8">
      <w:lvl w:ilvl="8">
        <w:start w:val="1"/>
        <w:numFmt w:val="bullet"/>
        <w:lvlText w:val=""/>
        <w:lvlJc w:val="left"/>
        <w:pPr>
          <w:ind w:left="6480" w:hanging="360"/>
        </w:pPr>
        <w:rPr>
          <w:rFonts w:ascii="Wingdings" w:hAnsi="Wingdings" w:hint="default"/>
        </w:rPr>
      </w:lvl>
    </w:lvlOverride>
  </w:num>
  <w:num w:numId="48">
    <w:abstractNumId w:val="37"/>
    <w:lvlOverride w:ilvl="0">
      <w:lvl w:ilvl="0">
        <w:start w:val="1"/>
        <w:numFmt w:val="bullet"/>
        <w:lvlText w:val=""/>
        <w:lvlJc w:val="left"/>
        <w:pPr>
          <w:tabs>
            <w:tab w:val="num" w:pos="720"/>
          </w:tabs>
          <w:ind w:left="720" w:hanging="360"/>
        </w:pPr>
        <w:rPr>
          <w:rFonts w:ascii="Symbol" w:hAnsi="Symbol" w:hint="default"/>
          <w:sz w:val="18"/>
        </w:rPr>
      </w:lvl>
    </w:lvlOverride>
    <w:lvlOverride w:ilvl="1">
      <w:lvl w:ilvl="1">
        <w:start w:val="1"/>
        <w:numFmt w:val="bullet"/>
        <w:lvlText w:val="o"/>
        <w:lvlJc w:val="left"/>
        <w:pPr>
          <w:ind w:left="1440" w:hanging="360"/>
        </w:pPr>
        <w:rPr>
          <w:rFonts w:ascii="Courier New" w:hAnsi="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hint="default"/>
        </w:rPr>
      </w:lvl>
    </w:lvlOverride>
    <w:lvlOverride w:ilvl="8">
      <w:lvl w:ilvl="8">
        <w:start w:val="1"/>
        <w:numFmt w:val="bullet"/>
        <w:lvlText w:val=""/>
        <w:lvlJc w:val="left"/>
        <w:pPr>
          <w:ind w:left="6480" w:hanging="360"/>
        </w:pPr>
        <w:rPr>
          <w:rFonts w:ascii="Wingdings" w:hAnsi="Wingdings" w:hint="default"/>
        </w:rPr>
      </w:lvl>
    </w:lvlOverride>
  </w:num>
  <w:num w:numId="49">
    <w:abstractNumId w:val="55"/>
    <w:lvlOverride w:ilvl="0">
      <w:lvl w:ilvl="0">
        <w:start w:val="1"/>
        <w:numFmt w:val="bullet"/>
        <w:lvlText w:val="•"/>
        <w:lvlJc w:val="left"/>
        <w:pPr>
          <w:tabs>
            <w:tab w:val="num" w:pos="720"/>
          </w:tabs>
          <w:ind w:left="720" w:hanging="363"/>
        </w:pPr>
        <w:rPr>
          <w:rFonts w:ascii="Times New Roman" w:hAnsi="Times New Roman" w:cs="Times New Roman" w:hint="default"/>
        </w:rPr>
      </w:lvl>
    </w:lvlOverride>
    <w:lvlOverride w:ilvl="1">
      <w:lvl w:ilvl="1">
        <w:start w:val="1"/>
        <w:numFmt w:val="bullet"/>
        <w:lvlText w:val="o"/>
        <w:lvlJc w:val="left"/>
        <w:pPr>
          <w:tabs>
            <w:tab w:val="num" w:pos="1440"/>
          </w:tabs>
          <w:ind w:left="1440" w:hanging="360"/>
        </w:pPr>
        <w:rPr>
          <w:rFonts w:ascii="Courier New" w:hAnsi="Courier New" w:cs="Courier New" w:hint="default"/>
        </w:rPr>
      </w:lvl>
    </w:lvlOverride>
    <w:lvlOverride w:ilvl="2">
      <w:lvl w:ilvl="2">
        <w:start w:val="1"/>
        <w:numFmt w:val="bullet"/>
        <w:lvlText w:val=""/>
        <w:lvlJc w:val="left"/>
        <w:pPr>
          <w:tabs>
            <w:tab w:val="num" w:pos="2160"/>
          </w:tabs>
          <w:ind w:left="2160" w:hanging="360"/>
        </w:pPr>
        <w:rPr>
          <w:rFonts w:ascii="Wingdings" w:hAnsi="Wingdings" w:hint="default"/>
        </w:rPr>
      </w:lvl>
    </w:lvlOverride>
    <w:lvlOverride w:ilvl="3">
      <w:lvl w:ilvl="3">
        <w:start w:val="1"/>
        <w:numFmt w:val="bullet"/>
        <w:lvlText w:val=""/>
        <w:lvlJc w:val="left"/>
        <w:pPr>
          <w:tabs>
            <w:tab w:val="num" w:pos="2880"/>
          </w:tabs>
          <w:ind w:left="2880" w:hanging="360"/>
        </w:pPr>
        <w:rPr>
          <w:rFonts w:ascii="Symbol" w:hAnsi="Symbol" w:hint="default"/>
        </w:rPr>
      </w:lvl>
    </w:lvlOverride>
    <w:lvlOverride w:ilvl="4">
      <w:lvl w:ilvl="4">
        <w:start w:val="1"/>
        <w:numFmt w:val="bullet"/>
        <w:lvlText w:val="o"/>
        <w:lvlJc w:val="left"/>
        <w:pPr>
          <w:tabs>
            <w:tab w:val="num" w:pos="3600"/>
          </w:tabs>
          <w:ind w:left="3600" w:hanging="360"/>
        </w:pPr>
        <w:rPr>
          <w:rFonts w:ascii="Courier New" w:hAnsi="Courier New" w:cs="Courier New" w:hint="default"/>
        </w:rPr>
      </w:lvl>
    </w:lvlOverride>
    <w:lvlOverride w:ilvl="5">
      <w:lvl w:ilvl="5">
        <w:start w:val="1"/>
        <w:numFmt w:val="bullet"/>
        <w:lvlText w:val=""/>
        <w:lvlJc w:val="left"/>
        <w:pPr>
          <w:tabs>
            <w:tab w:val="num" w:pos="4320"/>
          </w:tabs>
          <w:ind w:left="4320" w:hanging="360"/>
        </w:pPr>
        <w:rPr>
          <w:rFonts w:ascii="Wingdings" w:hAnsi="Wingdings" w:hint="default"/>
        </w:rPr>
      </w:lvl>
    </w:lvlOverride>
    <w:lvlOverride w:ilvl="6">
      <w:lvl w:ilvl="6">
        <w:start w:val="1"/>
        <w:numFmt w:val="bullet"/>
        <w:lvlText w:val=""/>
        <w:lvlJc w:val="left"/>
        <w:pPr>
          <w:tabs>
            <w:tab w:val="num" w:pos="5040"/>
          </w:tabs>
          <w:ind w:left="5040" w:hanging="360"/>
        </w:pPr>
        <w:rPr>
          <w:rFonts w:ascii="Symbol" w:hAnsi="Symbol" w:hint="default"/>
        </w:rPr>
      </w:lvl>
    </w:lvlOverride>
    <w:lvlOverride w:ilvl="7">
      <w:lvl w:ilvl="7">
        <w:start w:val="1"/>
        <w:numFmt w:val="bullet"/>
        <w:lvlText w:val="o"/>
        <w:lvlJc w:val="left"/>
        <w:pPr>
          <w:tabs>
            <w:tab w:val="num" w:pos="5760"/>
          </w:tabs>
          <w:ind w:left="5760" w:hanging="360"/>
        </w:pPr>
        <w:rPr>
          <w:rFonts w:ascii="Courier New" w:hAnsi="Courier New" w:cs="Courier New" w:hint="default"/>
        </w:rPr>
      </w:lvl>
    </w:lvlOverride>
    <w:lvlOverride w:ilvl="8">
      <w:lvl w:ilvl="8">
        <w:start w:val="1"/>
        <w:numFmt w:val="bullet"/>
        <w:lvlText w:val=""/>
        <w:lvlJc w:val="left"/>
        <w:pPr>
          <w:tabs>
            <w:tab w:val="num" w:pos="6480"/>
          </w:tabs>
          <w:ind w:left="6480" w:hanging="360"/>
        </w:pPr>
        <w:rPr>
          <w:rFonts w:ascii="Wingdings" w:hAnsi="Wingdings" w:hint="default"/>
        </w:rPr>
      </w:lvl>
    </w:lvlOverride>
  </w:num>
  <w:num w:numId="50">
    <w:abstractNumId w:val="16"/>
  </w:num>
  <w:num w:numId="51">
    <w:abstractNumId w:val="34"/>
    <w:lvlOverride w:ilvl="0">
      <w:lvl w:ilvl="0">
        <w:start w:val="1"/>
        <w:numFmt w:val="bullet"/>
        <w:lvlText w:val="•"/>
        <w:lvlJc w:val="left"/>
        <w:pPr>
          <w:tabs>
            <w:tab w:val="num" w:pos="720"/>
          </w:tabs>
          <w:ind w:left="720" w:hanging="360"/>
        </w:pPr>
        <w:rPr>
          <w:rFonts w:ascii="Times New Roman" w:hAnsi="Times New Roman" w:cs="Times New Roman" w:hint="default"/>
        </w:rPr>
      </w:lvl>
    </w:lvlOverride>
    <w:lvlOverride w:ilvl="1">
      <w:lvl w:ilvl="1">
        <w:start w:val="1"/>
        <w:numFmt w:val="bullet"/>
        <w:lvlText w:val="o"/>
        <w:lvlJc w:val="left"/>
        <w:pPr>
          <w:tabs>
            <w:tab w:val="num" w:pos="1440"/>
          </w:tabs>
          <w:ind w:left="1440" w:hanging="360"/>
        </w:pPr>
        <w:rPr>
          <w:rFonts w:ascii="Courier New" w:hAnsi="Courier New" w:cs="Courier New" w:hint="default"/>
        </w:rPr>
      </w:lvl>
    </w:lvlOverride>
    <w:lvlOverride w:ilvl="2">
      <w:lvl w:ilvl="2">
        <w:start w:val="1"/>
        <w:numFmt w:val="bullet"/>
        <w:lvlText w:val=""/>
        <w:lvlJc w:val="left"/>
        <w:pPr>
          <w:tabs>
            <w:tab w:val="num" w:pos="2160"/>
          </w:tabs>
          <w:ind w:left="2160" w:hanging="360"/>
        </w:pPr>
        <w:rPr>
          <w:rFonts w:ascii="Wingdings" w:hAnsi="Wingdings" w:hint="default"/>
        </w:rPr>
      </w:lvl>
    </w:lvlOverride>
    <w:lvlOverride w:ilvl="3">
      <w:lvl w:ilvl="3">
        <w:start w:val="1"/>
        <w:numFmt w:val="bullet"/>
        <w:lvlText w:val=""/>
        <w:lvlJc w:val="left"/>
        <w:pPr>
          <w:tabs>
            <w:tab w:val="num" w:pos="2880"/>
          </w:tabs>
          <w:ind w:left="2880" w:hanging="360"/>
        </w:pPr>
        <w:rPr>
          <w:rFonts w:ascii="Symbol" w:hAnsi="Symbol" w:hint="default"/>
        </w:rPr>
      </w:lvl>
    </w:lvlOverride>
    <w:lvlOverride w:ilvl="4">
      <w:lvl w:ilvl="4">
        <w:start w:val="1"/>
        <w:numFmt w:val="bullet"/>
        <w:lvlText w:val="o"/>
        <w:lvlJc w:val="left"/>
        <w:pPr>
          <w:tabs>
            <w:tab w:val="num" w:pos="3600"/>
          </w:tabs>
          <w:ind w:left="3600" w:hanging="360"/>
        </w:pPr>
        <w:rPr>
          <w:rFonts w:ascii="Courier New" w:hAnsi="Courier New" w:cs="Courier New" w:hint="default"/>
        </w:rPr>
      </w:lvl>
    </w:lvlOverride>
    <w:lvlOverride w:ilvl="5">
      <w:lvl w:ilvl="5">
        <w:start w:val="1"/>
        <w:numFmt w:val="bullet"/>
        <w:lvlText w:val=""/>
        <w:lvlJc w:val="left"/>
        <w:pPr>
          <w:tabs>
            <w:tab w:val="num" w:pos="4320"/>
          </w:tabs>
          <w:ind w:left="4320" w:hanging="360"/>
        </w:pPr>
        <w:rPr>
          <w:rFonts w:ascii="Wingdings" w:hAnsi="Wingdings" w:hint="default"/>
        </w:rPr>
      </w:lvl>
    </w:lvlOverride>
    <w:lvlOverride w:ilvl="6">
      <w:lvl w:ilvl="6">
        <w:start w:val="1"/>
        <w:numFmt w:val="bullet"/>
        <w:lvlText w:val=""/>
        <w:lvlJc w:val="left"/>
        <w:pPr>
          <w:tabs>
            <w:tab w:val="num" w:pos="5040"/>
          </w:tabs>
          <w:ind w:left="5040" w:hanging="360"/>
        </w:pPr>
        <w:rPr>
          <w:rFonts w:ascii="Symbol" w:hAnsi="Symbol" w:hint="default"/>
        </w:rPr>
      </w:lvl>
    </w:lvlOverride>
    <w:lvlOverride w:ilvl="7">
      <w:lvl w:ilvl="7">
        <w:start w:val="1"/>
        <w:numFmt w:val="bullet"/>
        <w:lvlText w:val="o"/>
        <w:lvlJc w:val="left"/>
        <w:pPr>
          <w:tabs>
            <w:tab w:val="num" w:pos="5760"/>
          </w:tabs>
          <w:ind w:left="5760" w:hanging="360"/>
        </w:pPr>
        <w:rPr>
          <w:rFonts w:ascii="Courier New" w:hAnsi="Courier New" w:cs="Courier New" w:hint="default"/>
        </w:rPr>
      </w:lvl>
    </w:lvlOverride>
    <w:lvlOverride w:ilvl="8">
      <w:lvl w:ilvl="8">
        <w:start w:val="1"/>
        <w:numFmt w:val="bullet"/>
        <w:lvlText w:val=""/>
        <w:lvlJc w:val="left"/>
        <w:pPr>
          <w:tabs>
            <w:tab w:val="num" w:pos="6480"/>
          </w:tabs>
          <w:ind w:left="6480" w:hanging="360"/>
        </w:pPr>
        <w:rPr>
          <w:rFonts w:ascii="Wingdings" w:hAnsi="Wingdings" w:hint="default"/>
        </w:rPr>
      </w:lvl>
    </w:lvlOverride>
  </w:num>
  <w:num w:numId="52">
    <w:abstractNumId w:val="49"/>
  </w:num>
  <w:num w:numId="53">
    <w:abstractNumId w:val="18"/>
  </w:num>
  <w:num w:numId="54">
    <w:abstractNumId w:val="57"/>
  </w:num>
  <w:num w:numId="55">
    <w:abstractNumId w:val="66"/>
  </w:num>
  <w:num w:numId="56">
    <w:abstractNumId w:val="31"/>
  </w:num>
  <w:num w:numId="57">
    <w:abstractNumId w:val="22"/>
  </w:num>
  <w:num w:numId="58">
    <w:abstractNumId w:val="54"/>
  </w:num>
  <w:num w:numId="59">
    <w:abstractNumId w:val="32"/>
  </w:num>
  <w:num w:numId="60">
    <w:abstractNumId w:val="52"/>
  </w:num>
  <w:num w:numId="61">
    <w:abstractNumId w:val="30"/>
  </w:num>
  <w:num w:numId="62">
    <w:abstractNumId w:val="26"/>
  </w:num>
  <w:num w:numId="63">
    <w:abstractNumId w:val="64"/>
  </w:num>
  <w:num w:numId="64">
    <w:abstractNumId w:val="59"/>
  </w:num>
  <w:num w:numId="65">
    <w:abstractNumId w:val="39"/>
  </w:num>
  <w:num w:numId="66">
    <w:abstractNumId w:val="4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EB8"/>
    <w:rsid w:val="00004DB6"/>
    <w:rsid w:val="00073163"/>
    <w:rsid w:val="00146F3C"/>
    <w:rsid w:val="001F4D08"/>
    <w:rsid w:val="00266B27"/>
    <w:rsid w:val="004759A1"/>
    <w:rsid w:val="004E336C"/>
    <w:rsid w:val="00581301"/>
    <w:rsid w:val="005863CA"/>
    <w:rsid w:val="005E6A9E"/>
    <w:rsid w:val="0069035B"/>
    <w:rsid w:val="00770B87"/>
    <w:rsid w:val="007D146E"/>
    <w:rsid w:val="00804C25"/>
    <w:rsid w:val="008152F6"/>
    <w:rsid w:val="0084677B"/>
    <w:rsid w:val="009020C1"/>
    <w:rsid w:val="009030B9"/>
    <w:rsid w:val="009308EB"/>
    <w:rsid w:val="009F302D"/>
    <w:rsid w:val="00A32576"/>
    <w:rsid w:val="00AA12F0"/>
    <w:rsid w:val="00AE038B"/>
    <w:rsid w:val="00B43D8B"/>
    <w:rsid w:val="00B7391B"/>
    <w:rsid w:val="00BE5D5A"/>
    <w:rsid w:val="00C44836"/>
    <w:rsid w:val="00C67E53"/>
    <w:rsid w:val="00C85201"/>
    <w:rsid w:val="00D40EB8"/>
    <w:rsid w:val="00D6511E"/>
    <w:rsid w:val="00D947F9"/>
    <w:rsid w:val="00DB0459"/>
    <w:rsid w:val="00E5451A"/>
    <w:rsid w:val="00E875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387B424"/>
  <w15:chartTrackingRefBased/>
  <w15:docId w15:val="{89DAFB51-911E-4AEF-8DFF-29A85C786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Default"/>
    <w:next w:val="Default"/>
    <w:link w:val="10"/>
    <w:uiPriority w:val="9"/>
    <w:qFormat/>
    <w:rsid w:val="00266B27"/>
    <w:pPr>
      <w:numPr>
        <w:numId w:val="1"/>
      </w:numPr>
      <w:outlineLvl w:val="0"/>
    </w:pPr>
    <w:rPr>
      <w:color w:val="auto"/>
    </w:rPr>
  </w:style>
  <w:style w:type="paragraph" w:styleId="2">
    <w:name w:val="heading 2"/>
    <w:basedOn w:val="a"/>
    <w:next w:val="a"/>
    <w:link w:val="20"/>
    <w:qFormat/>
    <w:rsid w:val="00266B27"/>
    <w:pPr>
      <w:keepNext/>
      <w:numPr>
        <w:ilvl w:val="1"/>
        <w:numId w:val="1"/>
      </w:numPr>
      <w:spacing w:before="240" w:after="60" w:line="240" w:lineRule="auto"/>
      <w:outlineLvl w:val="1"/>
    </w:pPr>
    <w:rPr>
      <w:rFonts w:ascii="Cambria" w:eastAsia="Times New Roman" w:hAnsi="Cambria" w:cs="Times New Roman"/>
      <w:b/>
      <w:bCs/>
      <w:i/>
      <w:iCs/>
      <w:sz w:val="28"/>
      <w:szCs w:val="28"/>
      <w:lang w:eastAsia="ru-RU"/>
    </w:rPr>
  </w:style>
  <w:style w:type="paragraph" w:styleId="3">
    <w:name w:val="heading 3"/>
    <w:basedOn w:val="a"/>
    <w:next w:val="a"/>
    <w:link w:val="30"/>
    <w:uiPriority w:val="9"/>
    <w:qFormat/>
    <w:rsid w:val="00266B27"/>
    <w:pPr>
      <w:keepNext/>
      <w:numPr>
        <w:ilvl w:val="2"/>
        <w:numId w:val="1"/>
      </w:numPr>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qFormat/>
    <w:rsid w:val="00266B27"/>
    <w:pPr>
      <w:keepNext/>
      <w:numPr>
        <w:ilvl w:val="3"/>
        <w:numId w:val="1"/>
      </w:numPr>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
    <w:qFormat/>
    <w:rsid w:val="00266B27"/>
    <w:pPr>
      <w:numPr>
        <w:ilvl w:val="4"/>
        <w:numId w:val="1"/>
      </w:num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iPriority w:val="9"/>
    <w:qFormat/>
    <w:rsid w:val="00266B27"/>
    <w:pPr>
      <w:numPr>
        <w:ilvl w:val="5"/>
        <w:numId w:val="1"/>
      </w:numPr>
      <w:spacing w:before="240" w:after="60" w:line="240" w:lineRule="auto"/>
      <w:outlineLvl w:val="5"/>
    </w:pPr>
    <w:rPr>
      <w:rFonts w:ascii="Calibri" w:eastAsia="Times New Roman" w:hAnsi="Calibri" w:cs="Times New Roman"/>
      <w:b/>
      <w:bCs/>
      <w:lang w:eastAsia="ru-RU"/>
    </w:rPr>
  </w:style>
  <w:style w:type="paragraph" w:styleId="7">
    <w:name w:val="heading 7"/>
    <w:basedOn w:val="a"/>
    <w:next w:val="a"/>
    <w:link w:val="70"/>
    <w:uiPriority w:val="9"/>
    <w:qFormat/>
    <w:rsid w:val="00266B27"/>
    <w:pPr>
      <w:numPr>
        <w:ilvl w:val="6"/>
        <w:numId w:val="1"/>
      </w:numPr>
      <w:spacing w:before="240" w:after="60" w:line="240" w:lineRule="auto"/>
      <w:outlineLvl w:val="6"/>
    </w:pPr>
    <w:rPr>
      <w:rFonts w:ascii="Calibri" w:eastAsia="Times New Roman" w:hAnsi="Calibri" w:cs="Times New Roman"/>
      <w:sz w:val="24"/>
      <w:szCs w:val="24"/>
      <w:lang w:eastAsia="ru-RU"/>
    </w:rPr>
  </w:style>
  <w:style w:type="paragraph" w:styleId="8">
    <w:name w:val="heading 8"/>
    <w:basedOn w:val="a"/>
    <w:next w:val="a"/>
    <w:link w:val="80"/>
    <w:uiPriority w:val="9"/>
    <w:qFormat/>
    <w:rsid w:val="00266B27"/>
    <w:pPr>
      <w:numPr>
        <w:ilvl w:val="7"/>
        <w:numId w:val="1"/>
      </w:numPr>
      <w:spacing w:before="240" w:after="60" w:line="240" w:lineRule="auto"/>
      <w:outlineLvl w:val="7"/>
    </w:pPr>
    <w:rPr>
      <w:rFonts w:ascii="Calibri" w:eastAsia="Times New Roman" w:hAnsi="Calibri" w:cs="Times New Roman"/>
      <w:i/>
      <w:iCs/>
      <w:sz w:val="24"/>
      <w:szCs w:val="24"/>
      <w:lang w:eastAsia="ru-RU"/>
    </w:rPr>
  </w:style>
  <w:style w:type="paragraph" w:styleId="9">
    <w:name w:val="heading 9"/>
    <w:basedOn w:val="Default"/>
    <w:next w:val="Default"/>
    <w:link w:val="90"/>
    <w:uiPriority w:val="9"/>
    <w:qFormat/>
    <w:rsid w:val="00266B27"/>
    <w:pPr>
      <w:numPr>
        <w:ilvl w:val="8"/>
        <w:numId w:val="1"/>
      </w:numPr>
      <w:outlineLvl w:val="8"/>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66B27"/>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266B27"/>
    <w:rPr>
      <w:rFonts w:ascii="Cambria" w:eastAsia="Times New Roman" w:hAnsi="Cambria" w:cs="Times New Roman"/>
      <w:b/>
      <w:bCs/>
      <w:i/>
      <w:iCs/>
      <w:sz w:val="28"/>
      <w:szCs w:val="28"/>
      <w:lang w:eastAsia="ru-RU"/>
    </w:rPr>
  </w:style>
  <w:style w:type="character" w:customStyle="1" w:styleId="30">
    <w:name w:val="Заголовок 3 Знак"/>
    <w:basedOn w:val="a0"/>
    <w:link w:val="3"/>
    <w:uiPriority w:val="9"/>
    <w:rsid w:val="00266B27"/>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266B27"/>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
    <w:rsid w:val="00266B27"/>
    <w:rPr>
      <w:rFonts w:ascii="Calibri" w:eastAsia="Times New Roman" w:hAnsi="Calibri" w:cs="Times New Roman"/>
      <w:b/>
      <w:bCs/>
      <w:i/>
      <w:iCs/>
      <w:sz w:val="26"/>
      <w:szCs w:val="26"/>
      <w:lang w:eastAsia="ru-RU"/>
    </w:rPr>
  </w:style>
  <w:style w:type="character" w:customStyle="1" w:styleId="60">
    <w:name w:val="Заголовок 6 Знак"/>
    <w:basedOn w:val="a0"/>
    <w:link w:val="6"/>
    <w:uiPriority w:val="9"/>
    <w:rsid w:val="00266B27"/>
    <w:rPr>
      <w:rFonts w:ascii="Calibri" w:eastAsia="Times New Roman" w:hAnsi="Calibri" w:cs="Times New Roman"/>
      <w:b/>
      <w:bCs/>
      <w:lang w:eastAsia="ru-RU"/>
    </w:rPr>
  </w:style>
  <w:style w:type="character" w:customStyle="1" w:styleId="70">
    <w:name w:val="Заголовок 7 Знак"/>
    <w:basedOn w:val="a0"/>
    <w:link w:val="7"/>
    <w:uiPriority w:val="9"/>
    <w:rsid w:val="00266B27"/>
    <w:rPr>
      <w:rFonts w:ascii="Calibri" w:eastAsia="Times New Roman" w:hAnsi="Calibri" w:cs="Times New Roman"/>
      <w:sz w:val="24"/>
      <w:szCs w:val="24"/>
      <w:lang w:eastAsia="ru-RU"/>
    </w:rPr>
  </w:style>
  <w:style w:type="character" w:customStyle="1" w:styleId="80">
    <w:name w:val="Заголовок 8 Знак"/>
    <w:basedOn w:val="a0"/>
    <w:link w:val="8"/>
    <w:uiPriority w:val="9"/>
    <w:rsid w:val="00266B27"/>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266B27"/>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266B27"/>
  </w:style>
  <w:style w:type="numbering" w:customStyle="1" w:styleId="110">
    <w:name w:val="Нет списка11"/>
    <w:next w:val="a2"/>
    <w:uiPriority w:val="99"/>
    <w:semiHidden/>
    <w:unhideWhenUsed/>
    <w:rsid w:val="00266B27"/>
  </w:style>
  <w:style w:type="paragraph" w:styleId="a3">
    <w:name w:val="Balloon Text"/>
    <w:basedOn w:val="a"/>
    <w:link w:val="a4"/>
    <w:unhideWhenUsed/>
    <w:rsid w:val="00266B27"/>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rsid w:val="00266B27"/>
    <w:rPr>
      <w:rFonts w:ascii="Tahoma" w:eastAsia="Times New Roman" w:hAnsi="Tahoma" w:cs="Tahoma"/>
      <w:sz w:val="16"/>
      <w:szCs w:val="16"/>
      <w:lang w:eastAsia="ru-RU"/>
    </w:rPr>
  </w:style>
  <w:style w:type="paragraph" w:styleId="a5">
    <w:name w:val="Body Text"/>
    <w:basedOn w:val="a"/>
    <w:link w:val="a6"/>
    <w:rsid w:val="00266B27"/>
    <w:pPr>
      <w:spacing w:after="0" w:line="240" w:lineRule="auto"/>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link w:val="a5"/>
    <w:rsid w:val="00266B27"/>
    <w:rPr>
      <w:rFonts w:ascii="Times New Roman" w:eastAsia="Times New Roman" w:hAnsi="Times New Roman" w:cs="Times New Roman"/>
      <w:sz w:val="24"/>
      <w:szCs w:val="24"/>
      <w:lang w:eastAsia="ru-RU"/>
    </w:rPr>
  </w:style>
  <w:style w:type="paragraph" w:customStyle="1" w:styleId="Default">
    <w:name w:val="Default"/>
    <w:rsid w:val="00266B2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7">
    <w:name w:val="Body Text Indent"/>
    <w:basedOn w:val="a"/>
    <w:link w:val="a8"/>
    <w:rsid w:val="00266B27"/>
    <w:pPr>
      <w:spacing w:after="120" w:line="240" w:lineRule="auto"/>
      <w:ind w:left="283"/>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rsid w:val="00266B27"/>
    <w:rPr>
      <w:rFonts w:ascii="Times New Roman" w:eastAsia="Times New Roman" w:hAnsi="Times New Roman" w:cs="Times New Roman"/>
      <w:sz w:val="24"/>
      <w:szCs w:val="24"/>
      <w:lang w:eastAsia="ru-RU"/>
    </w:rPr>
  </w:style>
  <w:style w:type="paragraph" w:styleId="a9">
    <w:name w:val="footer"/>
    <w:basedOn w:val="a"/>
    <w:link w:val="aa"/>
    <w:uiPriority w:val="99"/>
    <w:rsid w:val="00266B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0"/>
    <w:link w:val="a9"/>
    <w:uiPriority w:val="99"/>
    <w:rsid w:val="00266B27"/>
    <w:rPr>
      <w:rFonts w:ascii="Times New Roman" w:eastAsia="Times New Roman" w:hAnsi="Times New Roman" w:cs="Times New Roman"/>
      <w:sz w:val="24"/>
      <w:szCs w:val="24"/>
      <w:lang w:eastAsia="ru-RU"/>
    </w:rPr>
  </w:style>
  <w:style w:type="character" w:styleId="ab">
    <w:name w:val="page number"/>
    <w:basedOn w:val="a0"/>
    <w:rsid w:val="00266B27"/>
  </w:style>
  <w:style w:type="paragraph" w:styleId="21">
    <w:name w:val="Body Text Indent 2"/>
    <w:basedOn w:val="a"/>
    <w:link w:val="22"/>
    <w:rsid w:val="00266B27"/>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266B27"/>
    <w:rPr>
      <w:rFonts w:ascii="Times New Roman" w:eastAsia="Times New Roman" w:hAnsi="Times New Roman" w:cs="Times New Roman"/>
      <w:sz w:val="24"/>
      <w:szCs w:val="24"/>
      <w:lang w:eastAsia="ru-RU"/>
    </w:rPr>
  </w:style>
  <w:style w:type="paragraph" w:styleId="ac">
    <w:name w:val="Plain Text"/>
    <w:basedOn w:val="a"/>
    <w:link w:val="ad"/>
    <w:rsid w:val="00266B27"/>
    <w:pPr>
      <w:spacing w:after="0" w:line="240" w:lineRule="auto"/>
    </w:pPr>
    <w:rPr>
      <w:rFonts w:ascii="Courier New" w:eastAsia="Times New Roman" w:hAnsi="Courier New" w:cs="Courier New"/>
      <w:sz w:val="20"/>
      <w:szCs w:val="20"/>
      <w:lang w:eastAsia="ru-RU"/>
    </w:rPr>
  </w:style>
  <w:style w:type="character" w:customStyle="1" w:styleId="ad">
    <w:name w:val="Текст Знак"/>
    <w:basedOn w:val="a0"/>
    <w:link w:val="ac"/>
    <w:rsid w:val="00266B27"/>
    <w:rPr>
      <w:rFonts w:ascii="Courier New" w:eastAsia="Times New Roman" w:hAnsi="Courier New" w:cs="Courier New"/>
      <w:sz w:val="20"/>
      <w:szCs w:val="20"/>
      <w:lang w:eastAsia="ru-RU"/>
    </w:rPr>
  </w:style>
  <w:style w:type="table" w:styleId="ae">
    <w:name w:val="Table Grid"/>
    <w:basedOn w:val="a1"/>
    <w:uiPriority w:val="39"/>
    <w:rsid w:val="00266B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rsid w:val="00266B2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0"/>
    <w:link w:val="af"/>
    <w:uiPriority w:val="99"/>
    <w:rsid w:val="00266B27"/>
    <w:rPr>
      <w:rFonts w:ascii="Times New Roman" w:eastAsia="Times New Roman" w:hAnsi="Times New Roman" w:cs="Times New Roman"/>
      <w:sz w:val="24"/>
      <w:szCs w:val="24"/>
      <w:lang w:eastAsia="ru-RU"/>
    </w:rPr>
  </w:style>
  <w:style w:type="character" w:styleId="af1">
    <w:name w:val="line number"/>
    <w:basedOn w:val="a0"/>
    <w:rsid w:val="00266B27"/>
  </w:style>
  <w:style w:type="paragraph" w:styleId="af2">
    <w:name w:val="No Spacing"/>
    <w:link w:val="af3"/>
    <w:uiPriority w:val="1"/>
    <w:qFormat/>
    <w:rsid w:val="00266B27"/>
    <w:pPr>
      <w:spacing w:after="0" w:line="240" w:lineRule="auto"/>
    </w:pPr>
    <w:rPr>
      <w:rFonts w:ascii="Calibri" w:eastAsia="Times New Roman" w:hAnsi="Calibri" w:cs="Times New Roman"/>
      <w:lang w:eastAsia="ru-RU"/>
    </w:rPr>
  </w:style>
  <w:style w:type="paragraph" w:styleId="23">
    <w:name w:val="Body Text 2"/>
    <w:basedOn w:val="a"/>
    <w:link w:val="24"/>
    <w:rsid w:val="00266B27"/>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0"/>
    <w:link w:val="23"/>
    <w:rsid w:val="00266B27"/>
    <w:rPr>
      <w:rFonts w:ascii="Times New Roman" w:eastAsia="Times New Roman" w:hAnsi="Times New Roman" w:cs="Times New Roman"/>
      <w:sz w:val="24"/>
      <w:szCs w:val="24"/>
      <w:lang w:eastAsia="ru-RU"/>
    </w:rPr>
  </w:style>
  <w:style w:type="paragraph" w:customStyle="1" w:styleId="ParagraphStyle">
    <w:name w:val="Paragraph Style"/>
    <w:rsid w:val="00266B27"/>
    <w:pPr>
      <w:autoSpaceDE w:val="0"/>
      <w:autoSpaceDN w:val="0"/>
      <w:adjustRightInd w:val="0"/>
      <w:spacing w:after="0" w:line="240" w:lineRule="auto"/>
    </w:pPr>
    <w:rPr>
      <w:rFonts w:ascii="Arial" w:eastAsia="Calibri" w:hAnsi="Arial" w:cs="Arial"/>
      <w:sz w:val="24"/>
      <w:szCs w:val="24"/>
    </w:rPr>
  </w:style>
  <w:style w:type="character" w:customStyle="1" w:styleId="Normaltext">
    <w:name w:val="Normal text"/>
    <w:uiPriority w:val="99"/>
    <w:rsid w:val="00266B27"/>
    <w:rPr>
      <w:sz w:val="20"/>
      <w:szCs w:val="20"/>
    </w:rPr>
  </w:style>
  <w:style w:type="paragraph" w:customStyle="1" w:styleId="ConsPlusNormal">
    <w:name w:val="ConsPlusNormal"/>
    <w:rsid w:val="00266B27"/>
    <w:pPr>
      <w:widowControl w:val="0"/>
      <w:autoSpaceDE w:val="0"/>
      <w:autoSpaceDN w:val="0"/>
      <w:spacing w:after="0" w:line="240" w:lineRule="auto"/>
    </w:pPr>
    <w:rPr>
      <w:rFonts w:ascii="Calibri" w:eastAsia="Times New Roman" w:hAnsi="Calibri" w:cs="Calibri"/>
      <w:szCs w:val="20"/>
      <w:lang w:eastAsia="ru-RU"/>
    </w:rPr>
  </w:style>
  <w:style w:type="character" w:styleId="af4">
    <w:name w:val="Hyperlink"/>
    <w:basedOn w:val="a0"/>
    <w:unhideWhenUsed/>
    <w:rsid w:val="00266B27"/>
    <w:rPr>
      <w:color w:val="0000FF"/>
      <w:u w:val="single"/>
    </w:rPr>
  </w:style>
  <w:style w:type="character" w:customStyle="1" w:styleId="blk">
    <w:name w:val="blk"/>
    <w:basedOn w:val="a0"/>
    <w:rsid w:val="00266B27"/>
  </w:style>
  <w:style w:type="paragraph" w:styleId="af5">
    <w:name w:val="List Paragraph"/>
    <w:basedOn w:val="a"/>
    <w:uiPriority w:val="34"/>
    <w:qFormat/>
    <w:rsid w:val="00266B2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3">
    <w:name w:val="Без интервала Знак"/>
    <w:basedOn w:val="a0"/>
    <w:link w:val="af2"/>
    <w:uiPriority w:val="1"/>
    <w:rsid w:val="00266B27"/>
    <w:rPr>
      <w:rFonts w:ascii="Calibri" w:eastAsia="Times New Roman" w:hAnsi="Calibri" w:cs="Times New Roman"/>
      <w:lang w:eastAsia="ru-RU"/>
    </w:rPr>
  </w:style>
  <w:style w:type="paragraph" w:customStyle="1" w:styleId="12">
    <w:name w:val="Без интервала1"/>
    <w:qFormat/>
    <w:rsid w:val="00266B27"/>
    <w:pPr>
      <w:spacing w:after="0" w:line="240" w:lineRule="auto"/>
    </w:pPr>
    <w:rPr>
      <w:rFonts w:ascii="Calibri" w:eastAsia="Times New Roman" w:hAnsi="Calibri" w:cs="Times New Roman"/>
      <w:lang w:eastAsia="ru-RU"/>
    </w:rPr>
  </w:style>
  <w:style w:type="character" w:styleId="af6">
    <w:name w:val="FollowedHyperlink"/>
    <w:unhideWhenUsed/>
    <w:rsid w:val="00266B27"/>
    <w:rPr>
      <w:color w:val="800080"/>
      <w:u w:val="single"/>
    </w:rPr>
  </w:style>
  <w:style w:type="paragraph" w:styleId="HTML">
    <w:name w:val="HTML Preformatted"/>
    <w:basedOn w:val="a"/>
    <w:link w:val="HTML0"/>
    <w:uiPriority w:val="99"/>
    <w:semiHidden/>
    <w:unhideWhenUsed/>
    <w:rsid w:val="00266B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Times New Roman"/>
      <w:sz w:val="20"/>
      <w:szCs w:val="20"/>
      <w:lang w:val="x-none" w:eastAsia="x-none"/>
    </w:rPr>
  </w:style>
  <w:style w:type="character" w:customStyle="1" w:styleId="HTML0">
    <w:name w:val="Стандартный HTML Знак"/>
    <w:basedOn w:val="a0"/>
    <w:link w:val="HTML"/>
    <w:uiPriority w:val="99"/>
    <w:semiHidden/>
    <w:rsid w:val="00266B27"/>
    <w:rPr>
      <w:rFonts w:ascii="Consolas" w:eastAsia="Times New Roman" w:hAnsi="Consolas" w:cs="Times New Roman"/>
      <w:sz w:val="20"/>
      <w:szCs w:val="20"/>
      <w:lang w:val="x-none" w:eastAsia="x-none"/>
    </w:rPr>
  </w:style>
  <w:style w:type="paragraph" w:styleId="af7">
    <w:name w:val="Normal (Web)"/>
    <w:basedOn w:val="a"/>
    <w:uiPriority w:val="99"/>
    <w:unhideWhenUsed/>
    <w:rsid w:val="00266B27"/>
    <w:pPr>
      <w:spacing w:before="100" w:beforeAutospacing="1" w:after="100" w:afterAutospacing="1" w:line="240" w:lineRule="auto"/>
    </w:pPr>
    <w:rPr>
      <w:rFonts w:ascii="Arial" w:eastAsia="Times New Roman" w:hAnsi="Arial" w:cs="Arial"/>
      <w:sz w:val="20"/>
      <w:szCs w:val="20"/>
      <w:lang w:eastAsia="ru-RU"/>
    </w:rPr>
  </w:style>
  <w:style w:type="paragraph" w:customStyle="1" w:styleId="yrsh">
    <w:name w:val="yrsh"/>
    <w:basedOn w:val="a"/>
    <w:rsid w:val="00266B27"/>
    <w:pPr>
      <w:shd w:val="clear" w:color="auto" w:fill="92D050"/>
      <w:spacing w:before="100" w:beforeAutospacing="1" w:after="100" w:afterAutospacing="1" w:line="240" w:lineRule="auto"/>
    </w:pPr>
    <w:rPr>
      <w:rFonts w:ascii="Arial" w:eastAsia="Times New Roman" w:hAnsi="Arial" w:cs="Arial"/>
      <w:sz w:val="20"/>
      <w:szCs w:val="20"/>
      <w:lang w:eastAsia="ru-RU"/>
    </w:rPr>
  </w:style>
  <w:style w:type="paragraph" w:customStyle="1" w:styleId="tabtitle">
    <w:name w:val="tabtitle"/>
    <w:basedOn w:val="a"/>
    <w:rsid w:val="00266B27"/>
    <w:pPr>
      <w:shd w:val="clear" w:color="auto" w:fill="28A0C8"/>
      <w:spacing w:before="100" w:beforeAutospacing="1" w:after="100" w:afterAutospacing="1" w:line="240" w:lineRule="auto"/>
    </w:pPr>
    <w:rPr>
      <w:rFonts w:ascii="Arial" w:eastAsia="Times New Roman" w:hAnsi="Arial" w:cs="Arial"/>
      <w:sz w:val="20"/>
      <w:szCs w:val="20"/>
      <w:lang w:eastAsia="ru-RU"/>
    </w:rPr>
  </w:style>
  <w:style w:type="paragraph" w:customStyle="1" w:styleId="header-listtarget">
    <w:name w:val="header-listtarget"/>
    <w:basedOn w:val="a"/>
    <w:rsid w:val="00266B27"/>
    <w:pPr>
      <w:shd w:val="clear" w:color="auto" w:fill="E66E5A"/>
      <w:spacing w:before="100" w:beforeAutospacing="1" w:after="100" w:afterAutospacing="1" w:line="240" w:lineRule="auto"/>
    </w:pPr>
    <w:rPr>
      <w:rFonts w:ascii="Arial" w:eastAsia="Times New Roman" w:hAnsi="Arial" w:cs="Arial"/>
      <w:sz w:val="20"/>
      <w:szCs w:val="20"/>
      <w:lang w:eastAsia="ru-RU"/>
    </w:rPr>
  </w:style>
  <w:style w:type="paragraph" w:customStyle="1" w:styleId="bdall">
    <w:name w:val="bdall"/>
    <w:basedOn w:val="a"/>
    <w:rsid w:val="00266B2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bdtop">
    <w:name w:val="bdtop"/>
    <w:basedOn w:val="a"/>
    <w:rsid w:val="00266B27"/>
    <w:pPr>
      <w:pBdr>
        <w:top w:val="single" w:sz="8"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bdleft">
    <w:name w:val="bdleft"/>
    <w:basedOn w:val="a"/>
    <w:rsid w:val="00266B27"/>
    <w:pPr>
      <w:pBdr>
        <w:left w:val="single" w:sz="8"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bdright">
    <w:name w:val="bdright"/>
    <w:basedOn w:val="a"/>
    <w:rsid w:val="00266B27"/>
    <w:pPr>
      <w:pBdr>
        <w:right w:val="single" w:sz="8"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bdbottom">
    <w:name w:val="bdbottom"/>
    <w:basedOn w:val="a"/>
    <w:rsid w:val="00266B27"/>
    <w:pPr>
      <w:pBdr>
        <w:bottom w:val="single" w:sz="8" w:space="0" w:color="000000"/>
      </w:pBdr>
      <w:spacing w:before="100" w:beforeAutospacing="1" w:after="100" w:afterAutospacing="1" w:line="240" w:lineRule="auto"/>
    </w:pPr>
    <w:rPr>
      <w:rFonts w:ascii="Arial" w:eastAsia="Times New Roman" w:hAnsi="Arial" w:cs="Arial"/>
      <w:sz w:val="20"/>
      <w:szCs w:val="20"/>
      <w:lang w:eastAsia="ru-RU"/>
    </w:rPr>
  </w:style>
  <w:style w:type="paragraph" w:customStyle="1" w:styleId="headercell">
    <w:name w:val="headercell"/>
    <w:basedOn w:val="a"/>
    <w:rsid w:val="00266B27"/>
    <w:pPr>
      <w:pBdr>
        <w:bottom w:val="double" w:sz="6" w:space="0" w:color="000000"/>
      </w:pBdr>
      <w:spacing w:before="100" w:beforeAutospacing="1" w:after="100" w:afterAutospacing="1" w:line="240" w:lineRule="auto"/>
    </w:pPr>
    <w:rPr>
      <w:rFonts w:ascii="Arial" w:eastAsia="Times New Roman" w:hAnsi="Arial" w:cs="Arial"/>
      <w:sz w:val="20"/>
      <w:szCs w:val="20"/>
      <w:lang w:eastAsia="ru-RU"/>
    </w:rPr>
  </w:style>
  <w:style w:type="character" w:customStyle="1" w:styleId="lspace">
    <w:name w:val="lspace"/>
    <w:rsid w:val="00266B27"/>
    <w:rPr>
      <w:color w:val="FF9900"/>
    </w:rPr>
  </w:style>
  <w:style w:type="character" w:customStyle="1" w:styleId="small">
    <w:name w:val="small"/>
    <w:rsid w:val="00266B27"/>
    <w:rPr>
      <w:sz w:val="15"/>
      <w:szCs w:val="15"/>
    </w:rPr>
  </w:style>
  <w:style w:type="character" w:customStyle="1" w:styleId="fill">
    <w:name w:val="fill"/>
    <w:rsid w:val="00266B27"/>
    <w:rPr>
      <w:b/>
      <w:bCs/>
      <w:i/>
      <w:iCs/>
      <w:color w:val="FF0000"/>
    </w:rPr>
  </w:style>
  <w:style w:type="character" w:customStyle="1" w:styleId="maggd">
    <w:name w:val="maggd"/>
    <w:rsid w:val="00266B27"/>
    <w:rPr>
      <w:color w:val="006400"/>
    </w:rPr>
  </w:style>
  <w:style w:type="character" w:customStyle="1" w:styleId="magusn">
    <w:name w:val="magusn"/>
    <w:rsid w:val="00266B27"/>
    <w:rPr>
      <w:color w:val="006666"/>
    </w:rPr>
  </w:style>
  <w:style w:type="character" w:customStyle="1" w:styleId="enp">
    <w:name w:val="enp"/>
    <w:rsid w:val="00266B27"/>
    <w:rPr>
      <w:color w:val="3C7828"/>
    </w:rPr>
  </w:style>
  <w:style w:type="character" w:customStyle="1" w:styleId="kdkss">
    <w:name w:val="kdkss"/>
    <w:rsid w:val="00266B27"/>
    <w:rPr>
      <w:color w:val="BE780A"/>
    </w:rPr>
  </w:style>
  <w:style w:type="character" w:styleId="af8">
    <w:name w:val="annotation reference"/>
    <w:uiPriority w:val="99"/>
    <w:semiHidden/>
    <w:unhideWhenUsed/>
    <w:rsid w:val="00266B27"/>
    <w:rPr>
      <w:sz w:val="16"/>
      <w:szCs w:val="16"/>
    </w:rPr>
  </w:style>
  <w:style w:type="paragraph" w:styleId="af9">
    <w:name w:val="annotation text"/>
    <w:basedOn w:val="a"/>
    <w:link w:val="afa"/>
    <w:uiPriority w:val="99"/>
    <w:semiHidden/>
    <w:unhideWhenUsed/>
    <w:rsid w:val="00266B27"/>
    <w:pPr>
      <w:spacing w:after="0" w:line="240" w:lineRule="auto"/>
    </w:pPr>
    <w:rPr>
      <w:rFonts w:ascii="Times New Roman" w:eastAsia="Times New Roman" w:hAnsi="Times New Roman" w:cs="Times New Roman"/>
      <w:sz w:val="20"/>
      <w:szCs w:val="20"/>
      <w:lang w:val="x-none" w:eastAsia="x-none"/>
    </w:rPr>
  </w:style>
  <w:style w:type="character" w:customStyle="1" w:styleId="afa">
    <w:name w:val="Текст примечания Знак"/>
    <w:basedOn w:val="a0"/>
    <w:link w:val="af9"/>
    <w:uiPriority w:val="99"/>
    <w:semiHidden/>
    <w:rsid w:val="00266B27"/>
    <w:rPr>
      <w:rFonts w:ascii="Times New Roman" w:eastAsia="Times New Roman" w:hAnsi="Times New Roman" w:cs="Times New Roman"/>
      <w:sz w:val="20"/>
      <w:szCs w:val="20"/>
      <w:lang w:val="x-none" w:eastAsia="x-none"/>
    </w:rPr>
  </w:style>
  <w:style w:type="paragraph" w:styleId="afb">
    <w:name w:val="annotation subject"/>
    <w:basedOn w:val="af9"/>
    <w:next w:val="af9"/>
    <w:link w:val="afc"/>
    <w:uiPriority w:val="99"/>
    <w:semiHidden/>
    <w:unhideWhenUsed/>
    <w:rsid w:val="00266B27"/>
    <w:rPr>
      <w:b/>
      <w:bCs/>
    </w:rPr>
  </w:style>
  <w:style w:type="character" w:customStyle="1" w:styleId="afc">
    <w:name w:val="Тема примечания Знак"/>
    <w:basedOn w:val="afa"/>
    <w:link w:val="afb"/>
    <w:uiPriority w:val="99"/>
    <w:semiHidden/>
    <w:rsid w:val="00266B27"/>
    <w:rPr>
      <w:rFonts w:ascii="Times New Roman" w:eastAsia="Times New Roman" w:hAnsi="Times New Roman" w:cs="Times New Roman"/>
      <w:b/>
      <w:bCs/>
      <w:sz w:val="20"/>
      <w:szCs w:val="20"/>
      <w:lang w:val="x-none" w:eastAsia="x-none"/>
    </w:rPr>
  </w:style>
  <w:style w:type="paragraph" w:styleId="afd">
    <w:name w:val="Document Map"/>
    <w:basedOn w:val="a"/>
    <w:link w:val="afe"/>
    <w:uiPriority w:val="99"/>
    <w:semiHidden/>
    <w:unhideWhenUsed/>
    <w:rsid w:val="00266B27"/>
    <w:pPr>
      <w:spacing w:after="0" w:line="240" w:lineRule="auto"/>
    </w:pPr>
    <w:rPr>
      <w:rFonts w:ascii="Tahoma" w:eastAsia="Times New Roman" w:hAnsi="Tahoma" w:cs="Times New Roman"/>
      <w:sz w:val="16"/>
      <w:szCs w:val="16"/>
      <w:lang w:val="x-none" w:eastAsia="x-none"/>
    </w:rPr>
  </w:style>
  <w:style w:type="character" w:customStyle="1" w:styleId="afe">
    <w:name w:val="Схема документа Знак"/>
    <w:basedOn w:val="a0"/>
    <w:link w:val="afd"/>
    <w:uiPriority w:val="99"/>
    <w:semiHidden/>
    <w:rsid w:val="00266B27"/>
    <w:rPr>
      <w:rFonts w:ascii="Tahoma" w:eastAsia="Times New Roman" w:hAnsi="Tahoma" w:cs="Times New Roman"/>
      <w:sz w:val="16"/>
      <w:szCs w:val="16"/>
      <w:lang w:val="x-none" w:eastAsia="x-none"/>
    </w:rPr>
  </w:style>
  <w:style w:type="character" w:customStyle="1" w:styleId="aff">
    <w:name w:val="Цветовое выделение"/>
    <w:uiPriority w:val="99"/>
    <w:rsid w:val="00266B27"/>
    <w:rPr>
      <w:b/>
      <w:color w:val="26282F"/>
    </w:rPr>
  </w:style>
  <w:style w:type="character" w:styleId="aff0">
    <w:name w:val="Strong"/>
    <w:qFormat/>
    <w:rsid w:val="00266B27"/>
    <w:rPr>
      <w:b/>
      <w:bCs/>
    </w:rPr>
  </w:style>
  <w:style w:type="numbering" w:customStyle="1" w:styleId="25">
    <w:name w:val="Нет списка2"/>
    <w:next w:val="a2"/>
    <w:uiPriority w:val="99"/>
    <w:semiHidden/>
    <w:unhideWhenUsed/>
    <w:rsid w:val="00266B27"/>
  </w:style>
  <w:style w:type="paragraph" w:customStyle="1" w:styleId="111">
    <w:name w:val="Заголовок 11"/>
    <w:basedOn w:val="a"/>
    <w:next w:val="a"/>
    <w:uiPriority w:val="99"/>
    <w:qFormat/>
    <w:rsid w:val="00266B27"/>
    <w:pPr>
      <w:keepNext/>
      <w:keepLines/>
      <w:widowControl w:val="0"/>
      <w:autoSpaceDE w:val="0"/>
      <w:autoSpaceDN w:val="0"/>
      <w:adjustRightInd w:val="0"/>
      <w:spacing w:before="360" w:after="80" w:line="240" w:lineRule="auto"/>
      <w:ind w:firstLine="720"/>
      <w:jc w:val="both"/>
      <w:outlineLvl w:val="0"/>
    </w:pPr>
    <w:rPr>
      <w:rFonts w:ascii="Calibri Light" w:eastAsia="Times New Roman" w:hAnsi="Calibri Light" w:cs="Times New Roman"/>
      <w:color w:val="2F5496"/>
      <w:sz w:val="40"/>
      <w:szCs w:val="40"/>
      <w:lang w:eastAsia="ru-RU"/>
    </w:rPr>
  </w:style>
  <w:style w:type="paragraph" w:customStyle="1" w:styleId="210">
    <w:name w:val="Заголовок 21"/>
    <w:basedOn w:val="a"/>
    <w:next w:val="a"/>
    <w:uiPriority w:val="9"/>
    <w:semiHidden/>
    <w:unhideWhenUsed/>
    <w:qFormat/>
    <w:rsid w:val="00266B27"/>
    <w:pPr>
      <w:keepNext/>
      <w:keepLines/>
      <w:widowControl w:val="0"/>
      <w:autoSpaceDE w:val="0"/>
      <w:autoSpaceDN w:val="0"/>
      <w:adjustRightInd w:val="0"/>
      <w:spacing w:before="160" w:after="80" w:line="240" w:lineRule="auto"/>
      <w:ind w:firstLine="720"/>
      <w:jc w:val="both"/>
      <w:outlineLvl w:val="1"/>
    </w:pPr>
    <w:rPr>
      <w:rFonts w:ascii="Calibri Light" w:eastAsia="Times New Roman" w:hAnsi="Calibri Light" w:cs="Times New Roman"/>
      <w:color w:val="2F5496"/>
      <w:sz w:val="32"/>
      <w:szCs w:val="32"/>
      <w:lang w:eastAsia="ru-RU"/>
    </w:rPr>
  </w:style>
  <w:style w:type="paragraph" w:customStyle="1" w:styleId="31">
    <w:name w:val="Заголовок 31"/>
    <w:basedOn w:val="a"/>
    <w:next w:val="a"/>
    <w:uiPriority w:val="9"/>
    <w:semiHidden/>
    <w:unhideWhenUsed/>
    <w:qFormat/>
    <w:rsid w:val="00266B27"/>
    <w:pPr>
      <w:keepNext/>
      <w:keepLines/>
      <w:widowControl w:val="0"/>
      <w:autoSpaceDE w:val="0"/>
      <w:autoSpaceDN w:val="0"/>
      <w:adjustRightInd w:val="0"/>
      <w:spacing w:before="160" w:after="80" w:line="240" w:lineRule="auto"/>
      <w:ind w:firstLine="720"/>
      <w:jc w:val="both"/>
      <w:outlineLvl w:val="2"/>
    </w:pPr>
    <w:rPr>
      <w:rFonts w:ascii="Arial" w:eastAsia="Times New Roman" w:hAnsi="Arial" w:cs="Times New Roman"/>
      <w:color w:val="2F5496"/>
      <w:sz w:val="28"/>
      <w:szCs w:val="28"/>
      <w:lang w:eastAsia="ru-RU"/>
    </w:rPr>
  </w:style>
  <w:style w:type="paragraph" w:customStyle="1" w:styleId="41">
    <w:name w:val="Заголовок 41"/>
    <w:basedOn w:val="a"/>
    <w:next w:val="a"/>
    <w:uiPriority w:val="9"/>
    <w:semiHidden/>
    <w:unhideWhenUsed/>
    <w:qFormat/>
    <w:rsid w:val="00266B27"/>
    <w:pPr>
      <w:keepNext/>
      <w:keepLines/>
      <w:widowControl w:val="0"/>
      <w:autoSpaceDE w:val="0"/>
      <w:autoSpaceDN w:val="0"/>
      <w:adjustRightInd w:val="0"/>
      <w:spacing w:before="80" w:after="40" w:line="240" w:lineRule="auto"/>
      <w:ind w:firstLine="720"/>
      <w:jc w:val="both"/>
      <w:outlineLvl w:val="3"/>
    </w:pPr>
    <w:rPr>
      <w:rFonts w:ascii="Arial" w:eastAsia="Times New Roman" w:hAnsi="Arial" w:cs="Times New Roman"/>
      <w:i/>
      <w:iCs/>
      <w:color w:val="2F5496"/>
      <w:sz w:val="24"/>
      <w:szCs w:val="24"/>
      <w:lang w:eastAsia="ru-RU"/>
    </w:rPr>
  </w:style>
  <w:style w:type="paragraph" w:customStyle="1" w:styleId="51">
    <w:name w:val="Заголовок 51"/>
    <w:basedOn w:val="a"/>
    <w:next w:val="a"/>
    <w:uiPriority w:val="9"/>
    <w:semiHidden/>
    <w:unhideWhenUsed/>
    <w:qFormat/>
    <w:rsid w:val="00266B27"/>
    <w:pPr>
      <w:keepNext/>
      <w:keepLines/>
      <w:widowControl w:val="0"/>
      <w:autoSpaceDE w:val="0"/>
      <w:autoSpaceDN w:val="0"/>
      <w:adjustRightInd w:val="0"/>
      <w:spacing w:before="80" w:after="40" w:line="240" w:lineRule="auto"/>
      <w:ind w:firstLine="720"/>
      <w:jc w:val="both"/>
      <w:outlineLvl w:val="4"/>
    </w:pPr>
    <w:rPr>
      <w:rFonts w:ascii="Arial" w:eastAsia="Times New Roman" w:hAnsi="Arial" w:cs="Times New Roman"/>
      <w:color w:val="2F5496"/>
      <w:sz w:val="24"/>
      <w:szCs w:val="24"/>
      <w:lang w:eastAsia="ru-RU"/>
    </w:rPr>
  </w:style>
  <w:style w:type="paragraph" w:customStyle="1" w:styleId="61">
    <w:name w:val="Заголовок 61"/>
    <w:basedOn w:val="a"/>
    <w:next w:val="a"/>
    <w:uiPriority w:val="9"/>
    <w:semiHidden/>
    <w:unhideWhenUsed/>
    <w:qFormat/>
    <w:rsid w:val="00266B27"/>
    <w:pPr>
      <w:keepNext/>
      <w:keepLines/>
      <w:widowControl w:val="0"/>
      <w:autoSpaceDE w:val="0"/>
      <w:autoSpaceDN w:val="0"/>
      <w:adjustRightInd w:val="0"/>
      <w:spacing w:before="40" w:after="0" w:line="240" w:lineRule="auto"/>
      <w:ind w:firstLine="720"/>
      <w:jc w:val="both"/>
      <w:outlineLvl w:val="5"/>
    </w:pPr>
    <w:rPr>
      <w:rFonts w:ascii="Arial" w:eastAsia="Times New Roman" w:hAnsi="Arial" w:cs="Times New Roman"/>
      <w:i/>
      <w:iCs/>
      <w:color w:val="595959"/>
      <w:sz w:val="24"/>
      <w:szCs w:val="24"/>
      <w:lang w:eastAsia="ru-RU"/>
    </w:rPr>
  </w:style>
  <w:style w:type="paragraph" w:customStyle="1" w:styleId="71">
    <w:name w:val="Заголовок 71"/>
    <w:basedOn w:val="a"/>
    <w:next w:val="a"/>
    <w:uiPriority w:val="9"/>
    <w:semiHidden/>
    <w:unhideWhenUsed/>
    <w:qFormat/>
    <w:rsid w:val="00266B27"/>
    <w:pPr>
      <w:keepNext/>
      <w:keepLines/>
      <w:widowControl w:val="0"/>
      <w:autoSpaceDE w:val="0"/>
      <w:autoSpaceDN w:val="0"/>
      <w:adjustRightInd w:val="0"/>
      <w:spacing w:before="40" w:after="0" w:line="240" w:lineRule="auto"/>
      <w:ind w:firstLine="720"/>
      <w:jc w:val="both"/>
      <w:outlineLvl w:val="6"/>
    </w:pPr>
    <w:rPr>
      <w:rFonts w:ascii="Arial" w:eastAsia="Times New Roman" w:hAnsi="Arial" w:cs="Times New Roman"/>
      <w:color w:val="595959"/>
      <w:sz w:val="24"/>
      <w:szCs w:val="24"/>
      <w:lang w:eastAsia="ru-RU"/>
    </w:rPr>
  </w:style>
  <w:style w:type="paragraph" w:customStyle="1" w:styleId="81">
    <w:name w:val="Заголовок 81"/>
    <w:basedOn w:val="a"/>
    <w:next w:val="a"/>
    <w:uiPriority w:val="9"/>
    <w:semiHidden/>
    <w:unhideWhenUsed/>
    <w:qFormat/>
    <w:rsid w:val="00266B27"/>
    <w:pPr>
      <w:keepNext/>
      <w:keepLines/>
      <w:widowControl w:val="0"/>
      <w:autoSpaceDE w:val="0"/>
      <w:autoSpaceDN w:val="0"/>
      <w:adjustRightInd w:val="0"/>
      <w:spacing w:after="0" w:line="240" w:lineRule="auto"/>
      <w:ind w:firstLine="720"/>
      <w:jc w:val="both"/>
      <w:outlineLvl w:val="7"/>
    </w:pPr>
    <w:rPr>
      <w:rFonts w:ascii="Arial" w:eastAsia="Times New Roman" w:hAnsi="Arial" w:cs="Times New Roman"/>
      <w:i/>
      <w:iCs/>
      <w:color w:val="272727"/>
      <w:sz w:val="24"/>
      <w:szCs w:val="24"/>
      <w:lang w:eastAsia="ru-RU"/>
    </w:rPr>
  </w:style>
  <w:style w:type="paragraph" w:customStyle="1" w:styleId="91">
    <w:name w:val="Заголовок 91"/>
    <w:basedOn w:val="a"/>
    <w:next w:val="a"/>
    <w:uiPriority w:val="9"/>
    <w:semiHidden/>
    <w:unhideWhenUsed/>
    <w:qFormat/>
    <w:rsid w:val="00266B27"/>
    <w:pPr>
      <w:keepNext/>
      <w:keepLines/>
      <w:widowControl w:val="0"/>
      <w:autoSpaceDE w:val="0"/>
      <w:autoSpaceDN w:val="0"/>
      <w:adjustRightInd w:val="0"/>
      <w:spacing w:after="0" w:line="240" w:lineRule="auto"/>
      <w:ind w:firstLine="720"/>
      <w:jc w:val="both"/>
      <w:outlineLvl w:val="8"/>
    </w:pPr>
    <w:rPr>
      <w:rFonts w:ascii="Arial" w:eastAsia="Times New Roman" w:hAnsi="Arial" w:cs="Times New Roman"/>
      <w:color w:val="272727"/>
      <w:sz w:val="24"/>
      <w:szCs w:val="24"/>
      <w:lang w:eastAsia="ru-RU"/>
    </w:rPr>
  </w:style>
  <w:style w:type="numbering" w:customStyle="1" w:styleId="1110">
    <w:name w:val="Нет списка111"/>
    <w:next w:val="a2"/>
    <w:uiPriority w:val="99"/>
    <w:semiHidden/>
    <w:unhideWhenUsed/>
    <w:rsid w:val="00266B27"/>
  </w:style>
  <w:style w:type="paragraph" w:customStyle="1" w:styleId="13">
    <w:name w:val="Заголовок1"/>
    <w:basedOn w:val="a"/>
    <w:next w:val="a"/>
    <w:uiPriority w:val="10"/>
    <w:qFormat/>
    <w:rsid w:val="00266B27"/>
    <w:pPr>
      <w:widowControl w:val="0"/>
      <w:autoSpaceDE w:val="0"/>
      <w:autoSpaceDN w:val="0"/>
      <w:adjustRightInd w:val="0"/>
      <w:spacing w:after="80" w:line="240" w:lineRule="auto"/>
      <w:ind w:firstLine="720"/>
      <w:contextualSpacing/>
      <w:jc w:val="both"/>
    </w:pPr>
    <w:rPr>
      <w:rFonts w:ascii="Calibri Light" w:eastAsia="Times New Roman" w:hAnsi="Calibri Light" w:cs="Times New Roman"/>
      <w:spacing w:val="-10"/>
      <w:kern w:val="28"/>
      <w:sz w:val="56"/>
      <w:szCs w:val="56"/>
      <w:lang w:eastAsia="ru-RU"/>
    </w:rPr>
  </w:style>
  <w:style w:type="character" w:customStyle="1" w:styleId="aff1">
    <w:name w:val="Заголовок Знак"/>
    <w:basedOn w:val="a0"/>
    <w:link w:val="aff2"/>
    <w:uiPriority w:val="10"/>
    <w:rsid w:val="00266B27"/>
    <w:rPr>
      <w:rFonts w:ascii="Calibri Light" w:eastAsia="Times New Roman" w:hAnsi="Calibri Light" w:cs="Times New Roman"/>
      <w:spacing w:val="-10"/>
      <w:kern w:val="28"/>
      <w:sz w:val="56"/>
      <w:szCs w:val="56"/>
    </w:rPr>
  </w:style>
  <w:style w:type="paragraph" w:customStyle="1" w:styleId="14">
    <w:name w:val="Подзаголовок1"/>
    <w:basedOn w:val="a"/>
    <w:next w:val="a"/>
    <w:uiPriority w:val="11"/>
    <w:qFormat/>
    <w:rsid w:val="00266B27"/>
    <w:pPr>
      <w:widowControl w:val="0"/>
      <w:numPr>
        <w:ilvl w:val="1"/>
      </w:numPr>
      <w:autoSpaceDE w:val="0"/>
      <w:autoSpaceDN w:val="0"/>
      <w:adjustRightInd w:val="0"/>
      <w:spacing w:after="0" w:line="240" w:lineRule="auto"/>
      <w:ind w:firstLine="720"/>
      <w:jc w:val="both"/>
    </w:pPr>
    <w:rPr>
      <w:rFonts w:ascii="Arial" w:eastAsia="Times New Roman" w:hAnsi="Arial" w:cs="Times New Roman"/>
      <w:color w:val="595959"/>
      <w:spacing w:val="15"/>
      <w:sz w:val="28"/>
      <w:szCs w:val="28"/>
      <w:lang w:eastAsia="ru-RU"/>
    </w:rPr>
  </w:style>
  <w:style w:type="character" w:customStyle="1" w:styleId="aff3">
    <w:name w:val="Подзаголовок Знак"/>
    <w:basedOn w:val="a0"/>
    <w:link w:val="aff4"/>
    <w:uiPriority w:val="11"/>
    <w:rsid w:val="00266B27"/>
    <w:rPr>
      <w:rFonts w:eastAsia="Times New Roman" w:cs="Times New Roman"/>
      <w:color w:val="595959"/>
      <w:spacing w:val="15"/>
      <w:sz w:val="28"/>
      <w:szCs w:val="28"/>
    </w:rPr>
  </w:style>
  <w:style w:type="paragraph" w:customStyle="1" w:styleId="211">
    <w:name w:val="Цитата 21"/>
    <w:basedOn w:val="a"/>
    <w:next w:val="a"/>
    <w:uiPriority w:val="29"/>
    <w:qFormat/>
    <w:rsid w:val="00266B27"/>
    <w:pPr>
      <w:widowControl w:val="0"/>
      <w:autoSpaceDE w:val="0"/>
      <w:autoSpaceDN w:val="0"/>
      <w:adjustRightInd w:val="0"/>
      <w:spacing w:before="160" w:after="0" w:line="240" w:lineRule="auto"/>
      <w:ind w:firstLine="720"/>
      <w:jc w:val="center"/>
    </w:pPr>
    <w:rPr>
      <w:rFonts w:ascii="Arial" w:eastAsia="Times New Roman" w:hAnsi="Arial" w:cs="Arial"/>
      <w:i/>
      <w:iCs/>
      <w:color w:val="404040"/>
      <w:sz w:val="24"/>
      <w:szCs w:val="24"/>
      <w:lang w:eastAsia="ru-RU"/>
    </w:rPr>
  </w:style>
  <w:style w:type="character" w:customStyle="1" w:styleId="26">
    <w:name w:val="Цитата 2 Знак"/>
    <w:basedOn w:val="a0"/>
    <w:link w:val="27"/>
    <w:uiPriority w:val="29"/>
    <w:rsid w:val="00266B27"/>
    <w:rPr>
      <w:i/>
      <w:iCs/>
      <w:color w:val="404040"/>
    </w:rPr>
  </w:style>
  <w:style w:type="character" w:customStyle="1" w:styleId="15">
    <w:name w:val="Сильное выделение1"/>
    <w:basedOn w:val="a0"/>
    <w:uiPriority w:val="21"/>
    <w:qFormat/>
    <w:rsid w:val="00266B27"/>
    <w:rPr>
      <w:i/>
      <w:iCs/>
      <w:color w:val="2F5496"/>
    </w:rPr>
  </w:style>
  <w:style w:type="paragraph" w:customStyle="1" w:styleId="16">
    <w:name w:val="Выделенная цитата1"/>
    <w:basedOn w:val="a"/>
    <w:next w:val="a"/>
    <w:uiPriority w:val="30"/>
    <w:qFormat/>
    <w:rsid w:val="00266B27"/>
    <w:pPr>
      <w:widowControl w:val="0"/>
      <w:pBdr>
        <w:top w:val="single" w:sz="4" w:space="10" w:color="2F5496"/>
        <w:bottom w:val="single" w:sz="4" w:space="10" w:color="2F5496"/>
      </w:pBdr>
      <w:autoSpaceDE w:val="0"/>
      <w:autoSpaceDN w:val="0"/>
      <w:adjustRightInd w:val="0"/>
      <w:spacing w:before="360" w:after="360" w:line="240" w:lineRule="auto"/>
      <w:ind w:left="864" w:right="864" w:firstLine="720"/>
      <w:jc w:val="center"/>
    </w:pPr>
    <w:rPr>
      <w:rFonts w:ascii="Arial" w:eastAsia="Times New Roman" w:hAnsi="Arial" w:cs="Arial"/>
      <w:i/>
      <w:iCs/>
      <w:color w:val="2F5496"/>
      <w:sz w:val="24"/>
      <w:szCs w:val="24"/>
      <w:lang w:eastAsia="ru-RU"/>
    </w:rPr>
  </w:style>
  <w:style w:type="character" w:customStyle="1" w:styleId="aff5">
    <w:name w:val="Выделенная цитата Знак"/>
    <w:basedOn w:val="a0"/>
    <w:link w:val="aff6"/>
    <w:uiPriority w:val="30"/>
    <w:rsid w:val="00266B27"/>
    <w:rPr>
      <w:i/>
      <w:iCs/>
      <w:color w:val="2F5496"/>
    </w:rPr>
  </w:style>
  <w:style w:type="character" w:customStyle="1" w:styleId="17">
    <w:name w:val="Сильная ссылка1"/>
    <w:basedOn w:val="a0"/>
    <w:uiPriority w:val="32"/>
    <w:qFormat/>
    <w:rsid w:val="00266B27"/>
    <w:rPr>
      <w:b/>
      <w:bCs/>
      <w:smallCaps/>
      <w:color w:val="2F5496"/>
      <w:spacing w:val="5"/>
    </w:rPr>
  </w:style>
  <w:style w:type="character" w:customStyle="1" w:styleId="aff7">
    <w:name w:val="Гипертекстовая ссылка"/>
    <w:basedOn w:val="aff"/>
    <w:uiPriority w:val="99"/>
    <w:rsid w:val="00266B27"/>
    <w:rPr>
      <w:b w:val="0"/>
      <w:bCs w:val="0"/>
      <w:color w:val="106BBE"/>
    </w:rPr>
  </w:style>
  <w:style w:type="paragraph" w:customStyle="1" w:styleId="aff8">
    <w:name w:val="Нормальный (таблица)"/>
    <w:basedOn w:val="a"/>
    <w:next w:val="a"/>
    <w:uiPriority w:val="99"/>
    <w:rsid w:val="00266B27"/>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9">
    <w:name w:val="Таблицы (моноширинный)"/>
    <w:basedOn w:val="a"/>
    <w:next w:val="a"/>
    <w:uiPriority w:val="99"/>
    <w:rsid w:val="00266B27"/>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a">
    <w:name w:val="Прижатый влево"/>
    <w:basedOn w:val="a"/>
    <w:next w:val="a"/>
    <w:uiPriority w:val="99"/>
    <w:rsid w:val="00266B27"/>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b">
    <w:name w:val="Цветовое выделение для Текст"/>
    <w:uiPriority w:val="99"/>
    <w:rsid w:val="00266B27"/>
  </w:style>
  <w:style w:type="table" w:customStyle="1" w:styleId="18">
    <w:name w:val="Сетка таблицы1"/>
    <w:basedOn w:val="a1"/>
    <w:next w:val="ae"/>
    <w:rsid w:val="00266B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Основной текст (4)_"/>
    <w:basedOn w:val="a0"/>
    <w:link w:val="410"/>
    <w:uiPriority w:val="99"/>
    <w:locked/>
    <w:rsid w:val="00266B27"/>
    <w:rPr>
      <w:rFonts w:cs="Times New Roman"/>
      <w:sz w:val="26"/>
      <w:szCs w:val="26"/>
      <w:shd w:val="clear" w:color="auto" w:fill="FFFFFF"/>
    </w:rPr>
  </w:style>
  <w:style w:type="paragraph" w:customStyle="1" w:styleId="410">
    <w:name w:val="Основной текст (4)1"/>
    <w:basedOn w:val="a"/>
    <w:link w:val="42"/>
    <w:uiPriority w:val="99"/>
    <w:rsid w:val="00266B27"/>
    <w:pPr>
      <w:shd w:val="clear" w:color="auto" w:fill="FFFFFF"/>
      <w:spacing w:before="360" w:after="60" w:line="326" w:lineRule="exact"/>
      <w:ind w:hanging="600"/>
      <w:jc w:val="both"/>
    </w:pPr>
    <w:rPr>
      <w:rFonts w:cs="Times New Roman"/>
      <w:sz w:val="26"/>
      <w:szCs w:val="26"/>
    </w:rPr>
  </w:style>
  <w:style w:type="paragraph" w:customStyle="1" w:styleId="ConsPlusNonformat">
    <w:name w:val="ConsPlusNonformat"/>
    <w:uiPriority w:val="99"/>
    <w:rsid w:val="00266B2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9">
    <w:name w:val="Просмотренная гиперссылка1"/>
    <w:basedOn w:val="a0"/>
    <w:uiPriority w:val="99"/>
    <w:semiHidden/>
    <w:unhideWhenUsed/>
    <w:rsid w:val="00266B27"/>
    <w:rPr>
      <w:color w:val="954F72"/>
      <w:u w:val="single"/>
    </w:rPr>
  </w:style>
  <w:style w:type="paragraph" w:customStyle="1" w:styleId="1a">
    <w:name w:val="Обычный1"/>
    <w:rsid w:val="00266B27"/>
    <w:pPr>
      <w:spacing w:after="0" w:line="240" w:lineRule="auto"/>
    </w:pPr>
    <w:rPr>
      <w:rFonts w:ascii="Times New Roman" w:eastAsia="Times New Roman" w:hAnsi="Times New Roman" w:cs="Times New Roman"/>
      <w:sz w:val="20"/>
      <w:szCs w:val="20"/>
      <w:lang w:eastAsia="ru-RU"/>
    </w:rPr>
  </w:style>
  <w:style w:type="paragraph" w:customStyle="1" w:styleId="ConsPlusDocList">
    <w:name w:val="ConsPlusDocList"/>
    <w:uiPriority w:val="99"/>
    <w:rsid w:val="00266B27"/>
    <w:pPr>
      <w:widowControl w:val="0"/>
      <w:autoSpaceDE w:val="0"/>
      <w:autoSpaceDN w:val="0"/>
      <w:adjustRightInd w:val="0"/>
      <w:spacing w:after="0" w:line="240" w:lineRule="auto"/>
    </w:pPr>
    <w:rPr>
      <w:rFonts w:ascii="Tahoma" w:eastAsia="Times New Roman" w:hAnsi="Tahoma" w:cs="Tahoma"/>
      <w:sz w:val="18"/>
      <w:szCs w:val="18"/>
      <w:lang w:eastAsia="ru-RU"/>
    </w:rPr>
  </w:style>
  <w:style w:type="table" w:customStyle="1" w:styleId="112">
    <w:name w:val="Сетка таблицы11"/>
    <w:basedOn w:val="a1"/>
    <w:next w:val="ae"/>
    <w:uiPriority w:val="59"/>
    <w:rsid w:val="00266B27"/>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e"/>
    <w:uiPriority w:val="59"/>
    <w:rsid w:val="00266B27"/>
    <w:pPr>
      <w:spacing w:after="0" w:line="240" w:lineRule="auto"/>
      <w:jc w:val="both"/>
    </w:pPr>
    <w:rPr>
      <w:rFonts w:ascii="Times New Roman" w:eastAsia="Times New Roman"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e"/>
    <w:uiPriority w:val="59"/>
    <w:rsid w:val="00266B2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e"/>
    <w:uiPriority w:val="59"/>
    <w:rsid w:val="00266B2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3">
    <w:name w:val="Заголовок 1 Знак1"/>
    <w:basedOn w:val="a0"/>
    <w:uiPriority w:val="9"/>
    <w:rsid w:val="00266B27"/>
    <w:rPr>
      <w:rFonts w:asciiTheme="majorHAnsi" w:eastAsiaTheme="majorEastAsia" w:hAnsiTheme="majorHAnsi" w:cstheme="majorBidi"/>
      <w:color w:val="2E74B5" w:themeColor="accent1" w:themeShade="BF"/>
      <w:sz w:val="32"/>
      <w:szCs w:val="32"/>
    </w:rPr>
  </w:style>
  <w:style w:type="character" w:customStyle="1" w:styleId="212">
    <w:name w:val="Заголовок 2 Знак1"/>
    <w:basedOn w:val="a0"/>
    <w:uiPriority w:val="9"/>
    <w:semiHidden/>
    <w:rsid w:val="00266B27"/>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0"/>
    <w:uiPriority w:val="9"/>
    <w:semiHidden/>
    <w:rsid w:val="00266B27"/>
    <w:rPr>
      <w:rFonts w:asciiTheme="majorHAnsi" w:eastAsiaTheme="majorEastAsia" w:hAnsiTheme="majorHAnsi" w:cstheme="majorBidi"/>
      <w:color w:val="1F4D78" w:themeColor="accent1" w:themeShade="7F"/>
      <w:sz w:val="24"/>
      <w:szCs w:val="24"/>
    </w:rPr>
  </w:style>
  <w:style w:type="character" w:customStyle="1" w:styleId="411">
    <w:name w:val="Заголовок 4 Знак1"/>
    <w:basedOn w:val="a0"/>
    <w:uiPriority w:val="9"/>
    <w:semiHidden/>
    <w:rsid w:val="00266B27"/>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266B27"/>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
    <w:semiHidden/>
    <w:rsid w:val="00266B27"/>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
    <w:semiHidden/>
    <w:rsid w:val="00266B27"/>
    <w:rPr>
      <w:rFonts w:asciiTheme="majorHAnsi" w:eastAsiaTheme="majorEastAsia" w:hAnsiTheme="majorHAnsi" w:cstheme="majorBidi"/>
      <w:i/>
      <w:iCs/>
      <w:color w:val="1F4D78" w:themeColor="accent1" w:themeShade="7F"/>
    </w:rPr>
  </w:style>
  <w:style w:type="character" w:customStyle="1" w:styleId="810">
    <w:name w:val="Заголовок 8 Знак1"/>
    <w:basedOn w:val="a0"/>
    <w:uiPriority w:val="9"/>
    <w:semiHidden/>
    <w:rsid w:val="00266B2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266B27"/>
    <w:rPr>
      <w:rFonts w:asciiTheme="majorHAnsi" w:eastAsiaTheme="majorEastAsia" w:hAnsiTheme="majorHAnsi" w:cstheme="majorBidi"/>
      <w:i/>
      <w:iCs/>
      <w:color w:val="272727" w:themeColor="text1" w:themeTint="D8"/>
      <w:sz w:val="21"/>
      <w:szCs w:val="21"/>
    </w:rPr>
  </w:style>
  <w:style w:type="paragraph" w:styleId="aff2">
    <w:name w:val="Title"/>
    <w:basedOn w:val="a"/>
    <w:next w:val="a"/>
    <w:link w:val="aff1"/>
    <w:uiPriority w:val="10"/>
    <w:qFormat/>
    <w:rsid w:val="00266B27"/>
    <w:pPr>
      <w:spacing w:after="0" w:line="240" w:lineRule="auto"/>
      <w:contextualSpacing/>
    </w:pPr>
    <w:rPr>
      <w:rFonts w:ascii="Calibri Light" w:eastAsia="Times New Roman" w:hAnsi="Calibri Light" w:cs="Times New Roman"/>
      <w:spacing w:val="-10"/>
      <w:kern w:val="28"/>
      <w:sz w:val="56"/>
      <w:szCs w:val="56"/>
    </w:rPr>
  </w:style>
  <w:style w:type="character" w:customStyle="1" w:styleId="1b">
    <w:name w:val="Заголовок Знак1"/>
    <w:basedOn w:val="a0"/>
    <w:uiPriority w:val="10"/>
    <w:rsid w:val="00266B27"/>
    <w:rPr>
      <w:rFonts w:asciiTheme="majorHAnsi" w:eastAsiaTheme="majorEastAsia" w:hAnsiTheme="majorHAnsi" w:cstheme="majorBidi"/>
      <w:spacing w:val="-10"/>
      <w:kern w:val="28"/>
      <w:sz w:val="56"/>
      <w:szCs w:val="56"/>
    </w:rPr>
  </w:style>
  <w:style w:type="paragraph" w:styleId="aff4">
    <w:name w:val="Subtitle"/>
    <w:basedOn w:val="a"/>
    <w:next w:val="a"/>
    <w:link w:val="aff3"/>
    <w:uiPriority w:val="11"/>
    <w:qFormat/>
    <w:rsid w:val="00266B27"/>
    <w:pPr>
      <w:numPr>
        <w:ilvl w:val="1"/>
      </w:numPr>
    </w:pPr>
    <w:rPr>
      <w:rFonts w:eastAsia="Times New Roman" w:cs="Times New Roman"/>
      <w:color w:val="595959"/>
      <w:spacing w:val="15"/>
      <w:sz w:val="28"/>
      <w:szCs w:val="28"/>
    </w:rPr>
  </w:style>
  <w:style w:type="character" w:customStyle="1" w:styleId="1c">
    <w:name w:val="Подзаголовок Знак1"/>
    <w:basedOn w:val="a0"/>
    <w:uiPriority w:val="11"/>
    <w:rsid w:val="00266B27"/>
    <w:rPr>
      <w:rFonts w:eastAsiaTheme="minorEastAsia"/>
      <w:color w:val="5A5A5A" w:themeColor="text1" w:themeTint="A5"/>
      <w:spacing w:val="15"/>
    </w:rPr>
  </w:style>
  <w:style w:type="paragraph" w:styleId="27">
    <w:name w:val="Quote"/>
    <w:basedOn w:val="a"/>
    <w:next w:val="a"/>
    <w:link w:val="26"/>
    <w:uiPriority w:val="29"/>
    <w:qFormat/>
    <w:rsid w:val="00266B27"/>
    <w:pPr>
      <w:spacing w:before="200"/>
      <w:ind w:left="864" w:right="864"/>
      <w:jc w:val="center"/>
    </w:pPr>
    <w:rPr>
      <w:i/>
      <w:iCs/>
      <w:color w:val="404040"/>
    </w:rPr>
  </w:style>
  <w:style w:type="character" w:customStyle="1" w:styleId="213">
    <w:name w:val="Цитата 2 Знак1"/>
    <w:basedOn w:val="a0"/>
    <w:uiPriority w:val="29"/>
    <w:rsid w:val="00266B27"/>
    <w:rPr>
      <w:i/>
      <w:iCs/>
      <w:color w:val="404040" w:themeColor="text1" w:themeTint="BF"/>
    </w:rPr>
  </w:style>
  <w:style w:type="character" w:styleId="affc">
    <w:name w:val="Intense Emphasis"/>
    <w:basedOn w:val="a0"/>
    <w:uiPriority w:val="21"/>
    <w:qFormat/>
    <w:rsid w:val="00266B27"/>
    <w:rPr>
      <w:i/>
      <w:iCs/>
      <w:color w:val="5B9BD5" w:themeColor="accent1"/>
    </w:rPr>
  </w:style>
  <w:style w:type="paragraph" w:styleId="aff6">
    <w:name w:val="Intense Quote"/>
    <w:basedOn w:val="a"/>
    <w:next w:val="a"/>
    <w:link w:val="aff5"/>
    <w:uiPriority w:val="30"/>
    <w:qFormat/>
    <w:rsid w:val="00266B27"/>
    <w:pPr>
      <w:pBdr>
        <w:top w:val="single" w:sz="4" w:space="10" w:color="5B9BD5" w:themeColor="accent1"/>
        <w:bottom w:val="single" w:sz="4" w:space="10" w:color="5B9BD5" w:themeColor="accent1"/>
      </w:pBdr>
      <w:spacing w:before="360" w:after="360"/>
      <w:ind w:left="864" w:right="864"/>
      <w:jc w:val="center"/>
    </w:pPr>
    <w:rPr>
      <w:i/>
      <w:iCs/>
      <w:color w:val="2F5496"/>
    </w:rPr>
  </w:style>
  <w:style w:type="character" w:customStyle="1" w:styleId="1d">
    <w:name w:val="Выделенная цитата Знак1"/>
    <w:basedOn w:val="a0"/>
    <w:uiPriority w:val="30"/>
    <w:rsid w:val="00266B27"/>
    <w:rPr>
      <w:i/>
      <w:iCs/>
      <w:color w:val="5B9BD5" w:themeColor="accent1"/>
    </w:rPr>
  </w:style>
  <w:style w:type="character" w:styleId="affd">
    <w:name w:val="Intense Reference"/>
    <w:basedOn w:val="a0"/>
    <w:uiPriority w:val="32"/>
    <w:qFormat/>
    <w:rsid w:val="00266B27"/>
    <w:rPr>
      <w:b/>
      <w:bCs/>
      <w:smallCaps/>
      <w:color w:val="5B9BD5" w:themeColor="accent1"/>
      <w:spacing w:val="5"/>
    </w:rPr>
  </w:style>
  <w:style w:type="numbering" w:customStyle="1" w:styleId="214">
    <w:name w:val="Нет списка21"/>
    <w:next w:val="a2"/>
    <w:uiPriority w:val="99"/>
    <w:semiHidden/>
    <w:unhideWhenUsed/>
    <w:rsid w:val="00266B27"/>
  </w:style>
  <w:style w:type="character" w:customStyle="1" w:styleId="affe">
    <w:name w:val="Колонтитул_"/>
    <w:link w:val="1e"/>
    <w:locked/>
    <w:rsid w:val="00266B27"/>
    <w:rPr>
      <w:rFonts w:ascii="Courier New" w:eastAsia="Times New Roman" w:hAnsi="Courier New" w:cs="Courier New"/>
      <w:sz w:val="9"/>
      <w:szCs w:val="9"/>
      <w:shd w:val="clear" w:color="auto" w:fill="FFFFFF"/>
    </w:rPr>
  </w:style>
  <w:style w:type="paragraph" w:customStyle="1" w:styleId="1e">
    <w:name w:val="Колонтитул1"/>
    <w:basedOn w:val="a"/>
    <w:link w:val="affe"/>
    <w:rsid w:val="00266B27"/>
    <w:pPr>
      <w:widowControl w:val="0"/>
      <w:shd w:val="clear" w:color="auto" w:fill="FFFFFF"/>
      <w:spacing w:after="0" w:line="240" w:lineRule="atLeast"/>
    </w:pPr>
    <w:rPr>
      <w:rFonts w:ascii="Courier New" w:eastAsia="Times New Roman" w:hAnsi="Courier New" w:cs="Courier New"/>
      <w:sz w:val="9"/>
      <w:szCs w:val="9"/>
    </w:rPr>
  </w:style>
  <w:style w:type="character" w:customStyle="1" w:styleId="afff">
    <w:name w:val="Колонтитул"/>
    <w:rsid w:val="00266B27"/>
    <w:rPr>
      <w:rFonts w:ascii="Courier New" w:eastAsia="Times New Roman" w:hAnsi="Courier New" w:cs="Courier New"/>
      <w:color w:val="000000"/>
      <w:spacing w:val="0"/>
      <w:w w:val="100"/>
      <w:position w:val="0"/>
      <w:sz w:val="9"/>
      <w:szCs w:val="9"/>
      <w:u w:val="none"/>
      <w:lang w:val="ru-RU" w:eastAsia="ru-RU"/>
    </w:rPr>
  </w:style>
  <w:style w:type="character" w:customStyle="1" w:styleId="3Exact">
    <w:name w:val="Основной текст (3) Exact"/>
    <w:rsid w:val="00266B27"/>
    <w:rPr>
      <w:rFonts w:ascii="Times New Roman" w:hAnsi="Times New Roman" w:cs="Times New Roman"/>
      <w:sz w:val="30"/>
      <w:szCs w:val="30"/>
      <w:u w:val="none"/>
    </w:rPr>
  </w:style>
  <w:style w:type="character" w:customStyle="1" w:styleId="2Exact">
    <w:name w:val="Подпись к картинке (2) Exact"/>
    <w:link w:val="29"/>
    <w:locked/>
    <w:rsid w:val="00266B27"/>
    <w:rPr>
      <w:rFonts w:ascii="Times New Roman" w:hAnsi="Times New Roman" w:cs="Times New Roman"/>
      <w:b/>
      <w:bCs/>
      <w:sz w:val="28"/>
      <w:szCs w:val="28"/>
      <w:shd w:val="clear" w:color="auto" w:fill="FFFFFF"/>
    </w:rPr>
  </w:style>
  <w:style w:type="paragraph" w:customStyle="1" w:styleId="29">
    <w:name w:val="Подпись к картинке (2)"/>
    <w:basedOn w:val="a"/>
    <w:link w:val="2Exact"/>
    <w:rsid w:val="00266B27"/>
    <w:pPr>
      <w:widowControl w:val="0"/>
      <w:shd w:val="clear" w:color="auto" w:fill="FFFFFF"/>
      <w:spacing w:after="0" w:line="240" w:lineRule="atLeast"/>
    </w:pPr>
    <w:rPr>
      <w:rFonts w:ascii="Times New Roman" w:hAnsi="Times New Roman" w:cs="Times New Roman"/>
      <w:b/>
      <w:bCs/>
      <w:sz w:val="28"/>
      <w:szCs w:val="28"/>
    </w:rPr>
  </w:style>
  <w:style w:type="character" w:customStyle="1" w:styleId="Exact">
    <w:name w:val="Подпись к картинке Exact"/>
    <w:link w:val="afff0"/>
    <w:locked/>
    <w:rsid w:val="00266B27"/>
    <w:rPr>
      <w:rFonts w:ascii="Times New Roman" w:hAnsi="Times New Roman" w:cs="Times New Roman"/>
      <w:sz w:val="30"/>
      <w:szCs w:val="30"/>
      <w:shd w:val="clear" w:color="auto" w:fill="FFFFFF"/>
    </w:rPr>
  </w:style>
  <w:style w:type="paragraph" w:customStyle="1" w:styleId="afff0">
    <w:name w:val="Подпись к картинке"/>
    <w:basedOn w:val="a"/>
    <w:link w:val="Exact"/>
    <w:rsid w:val="00266B27"/>
    <w:pPr>
      <w:widowControl w:val="0"/>
      <w:shd w:val="clear" w:color="auto" w:fill="FFFFFF"/>
      <w:spacing w:after="0" w:line="240" w:lineRule="atLeast"/>
    </w:pPr>
    <w:rPr>
      <w:rFonts w:ascii="Times New Roman" w:hAnsi="Times New Roman" w:cs="Times New Roman"/>
      <w:sz w:val="30"/>
      <w:szCs w:val="30"/>
    </w:rPr>
  </w:style>
  <w:style w:type="character" w:customStyle="1" w:styleId="33">
    <w:name w:val="Основной текст (3)_"/>
    <w:link w:val="34"/>
    <w:locked/>
    <w:rsid w:val="00266B27"/>
    <w:rPr>
      <w:rFonts w:ascii="Times New Roman" w:hAnsi="Times New Roman" w:cs="Times New Roman"/>
      <w:sz w:val="30"/>
      <w:szCs w:val="30"/>
      <w:shd w:val="clear" w:color="auto" w:fill="FFFFFF"/>
    </w:rPr>
  </w:style>
  <w:style w:type="paragraph" w:customStyle="1" w:styleId="34">
    <w:name w:val="Основной текст (3)"/>
    <w:basedOn w:val="a"/>
    <w:link w:val="33"/>
    <w:rsid w:val="00266B27"/>
    <w:pPr>
      <w:widowControl w:val="0"/>
      <w:shd w:val="clear" w:color="auto" w:fill="FFFFFF"/>
      <w:spacing w:after="0" w:line="240" w:lineRule="atLeast"/>
    </w:pPr>
    <w:rPr>
      <w:rFonts w:ascii="Times New Roman" w:hAnsi="Times New Roman" w:cs="Times New Roman"/>
      <w:sz w:val="30"/>
      <w:szCs w:val="30"/>
    </w:rPr>
  </w:style>
  <w:style w:type="character" w:customStyle="1" w:styleId="1f">
    <w:name w:val="Заголовок №1_"/>
    <w:link w:val="1f0"/>
    <w:locked/>
    <w:rsid w:val="00266B27"/>
    <w:rPr>
      <w:rFonts w:ascii="Times New Roman" w:hAnsi="Times New Roman" w:cs="Times New Roman"/>
      <w:b/>
      <w:bCs/>
      <w:sz w:val="86"/>
      <w:szCs w:val="86"/>
      <w:shd w:val="clear" w:color="auto" w:fill="FFFFFF"/>
    </w:rPr>
  </w:style>
  <w:style w:type="paragraph" w:customStyle="1" w:styleId="1f0">
    <w:name w:val="Заголовок №1"/>
    <w:basedOn w:val="a"/>
    <w:link w:val="1f"/>
    <w:rsid w:val="00266B27"/>
    <w:pPr>
      <w:widowControl w:val="0"/>
      <w:shd w:val="clear" w:color="auto" w:fill="FFFFFF"/>
      <w:spacing w:after="240" w:line="240" w:lineRule="atLeast"/>
      <w:jc w:val="center"/>
      <w:outlineLvl w:val="0"/>
    </w:pPr>
    <w:rPr>
      <w:rFonts w:ascii="Times New Roman" w:hAnsi="Times New Roman" w:cs="Times New Roman"/>
      <w:b/>
      <w:bCs/>
      <w:sz w:val="86"/>
      <w:szCs w:val="86"/>
    </w:rPr>
  </w:style>
  <w:style w:type="character" w:customStyle="1" w:styleId="2a">
    <w:name w:val="Заголовок №2_"/>
    <w:link w:val="2b"/>
    <w:locked/>
    <w:rsid w:val="00266B27"/>
    <w:rPr>
      <w:rFonts w:ascii="Times New Roman" w:hAnsi="Times New Roman" w:cs="Times New Roman"/>
      <w:sz w:val="40"/>
      <w:szCs w:val="40"/>
      <w:shd w:val="clear" w:color="auto" w:fill="FFFFFF"/>
    </w:rPr>
  </w:style>
  <w:style w:type="paragraph" w:customStyle="1" w:styleId="2b">
    <w:name w:val="Заголовок №2"/>
    <w:basedOn w:val="a"/>
    <w:link w:val="2a"/>
    <w:rsid w:val="00266B27"/>
    <w:pPr>
      <w:widowControl w:val="0"/>
      <w:shd w:val="clear" w:color="auto" w:fill="FFFFFF"/>
      <w:spacing w:before="240" w:after="3780" w:line="240" w:lineRule="atLeast"/>
      <w:jc w:val="center"/>
      <w:outlineLvl w:val="1"/>
    </w:pPr>
    <w:rPr>
      <w:rFonts w:ascii="Times New Roman" w:hAnsi="Times New Roman" w:cs="Times New Roman"/>
      <w:sz w:val="40"/>
      <w:szCs w:val="40"/>
    </w:rPr>
  </w:style>
  <w:style w:type="character" w:customStyle="1" w:styleId="44">
    <w:name w:val="Основной текст (4)"/>
    <w:rsid w:val="00266B27"/>
    <w:rPr>
      <w:rFonts w:ascii="Century Gothic" w:eastAsia="Times New Roman" w:hAnsi="Century Gothic" w:cs="Century Gothic"/>
      <w:sz w:val="26"/>
      <w:szCs w:val="26"/>
      <w:u w:val="none"/>
    </w:rPr>
  </w:style>
  <w:style w:type="character" w:customStyle="1" w:styleId="52">
    <w:name w:val="Основной текст (5)_"/>
    <w:link w:val="53"/>
    <w:locked/>
    <w:rsid w:val="00266B27"/>
    <w:rPr>
      <w:rFonts w:ascii="Times New Roman" w:hAnsi="Times New Roman" w:cs="Times New Roman"/>
      <w:b/>
      <w:bCs/>
      <w:sz w:val="28"/>
      <w:szCs w:val="28"/>
      <w:shd w:val="clear" w:color="auto" w:fill="FFFFFF"/>
    </w:rPr>
  </w:style>
  <w:style w:type="paragraph" w:customStyle="1" w:styleId="53">
    <w:name w:val="Основной текст (5)"/>
    <w:basedOn w:val="a"/>
    <w:link w:val="52"/>
    <w:rsid w:val="00266B27"/>
    <w:pPr>
      <w:widowControl w:val="0"/>
      <w:shd w:val="clear" w:color="auto" w:fill="FFFFFF"/>
      <w:spacing w:after="0" w:line="240" w:lineRule="atLeast"/>
      <w:jc w:val="right"/>
    </w:pPr>
    <w:rPr>
      <w:rFonts w:ascii="Times New Roman" w:hAnsi="Times New Roman" w:cs="Times New Roman"/>
      <w:b/>
      <w:bCs/>
      <w:sz w:val="28"/>
      <w:szCs w:val="28"/>
    </w:rPr>
  </w:style>
  <w:style w:type="character" w:customStyle="1" w:styleId="35">
    <w:name w:val="Заголовок №3_"/>
    <w:link w:val="36"/>
    <w:locked/>
    <w:rsid w:val="00266B27"/>
    <w:rPr>
      <w:rFonts w:ascii="Times New Roman" w:hAnsi="Times New Roman" w:cs="Times New Roman"/>
      <w:b/>
      <w:bCs/>
      <w:sz w:val="28"/>
      <w:szCs w:val="28"/>
      <w:shd w:val="clear" w:color="auto" w:fill="FFFFFF"/>
    </w:rPr>
  </w:style>
  <w:style w:type="paragraph" w:customStyle="1" w:styleId="36">
    <w:name w:val="Заголовок №3"/>
    <w:basedOn w:val="a"/>
    <w:link w:val="35"/>
    <w:rsid w:val="00266B27"/>
    <w:pPr>
      <w:widowControl w:val="0"/>
      <w:shd w:val="clear" w:color="auto" w:fill="FFFFFF"/>
      <w:spacing w:after="180" w:line="240" w:lineRule="atLeast"/>
      <w:ind w:hanging="480"/>
      <w:jc w:val="both"/>
      <w:outlineLvl w:val="2"/>
    </w:pPr>
    <w:rPr>
      <w:rFonts w:ascii="Times New Roman" w:hAnsi="Times New Roman" w:cs="Times New Roman"/>
      <w:b/>
      <w:bCs/>
      <w:sz w:val="28"/>
      <w:szCs w:val="28"/>
    </w:rPr>
  </w:style>
  <w:style w:type="character" w:customStyle="1" w:styleId="2c">
    <w:name w:val="Основной текст (2)_"/>
    <w:link w:val="2d"/>
    <w:locked/>
    <w:rsid w:val="00266B27"/>
    <w:rPr>
      <w:rFonts w:ascii="Times New Roman" w:hAnsi="Times New Roman" w:cs="Times New Roman"/>
      <w:shd w:val="clear" w:color="auto" w:fill="FFFFFF"/>
    </w:rPr>
  </w:style>
  <w:style w:type="paragraph" w:customStyle="1" w:styleId="2d">
    <w:name w:val="Основной текст (2)"/>
    <w:basedOn w:val="a"/>
    <w:link w:val="2c"/>
    <w:rsid w:val="00266B27"/>
    <w:pPr>
      <w:widowControl w:val="0"/>
      <w:shd w:val="clear" w:color="auto" w:fill="FFFFFF"/>
      <w:spacing w:before="180" w:after="0" w:line="274" w:lineRule="exact"/>
      <w:ind w:hanging="480"/>
      <w:jc w:val="both"/>
    </w:pPr>
    <w:rPr>
      <w:rFonts w:ascii="Times New Roman" w:hAnsi="Times New Roman" w:cs="Times New Roman"/>
    </w:rPr>
  </w:style>
  <w:style w:type="paragraph" w:customStyle="1" w:styleId="ConsPlusTitle">
    <w:name w:val="ConsPlusTitle"/>
    <w:rsid w:val="00266B27"/>
    <w:pPr>
      <w:widowControl w:val="0"/>
      <w:autoSpaceDE w:val="0"/>
      <w:autoSpaceDN w:val="0"/>
      <w:adjustRightInd w:val="0"/>
      <w:spacing w:after="0" w:line="240" w:lineRule="auto"/>
    </w:pPr>
    <w:rPr>
      <w:rFonts w:ascii="Arial" w:eastAsia="Arial Unicode MS" w:hAnsi="Arial" w:cs="Arial"/>
      <w:b/>
      <w:bCs/>
      <w:sz w:val="20"/>
      <w:szCs w:val="20"/>
      <w:lang w:eastAsia="ru-RU"/>
    </w:rPr>
  </w:style>
  <w:style w:type="paragraph" w:customStyle="1" w:styleId="1f1">
    <w:name w:val="Абзац списка1"/>
    <w:basedOn w:val="a"/>
    <w:uiPriority w:val="34"/>
    <w:rsid w:val="00266B27"/>
    <w:pPr>
      <w:widowControl w:val="0"/>
      <w:spacing w:after="0" w:line="240" w:lineRule="auto"/>
      <w:ind w:left="720"/>
      <w:contextualSpacing/>
    </w:pPr>
    <w:rPr>
      <w:rFonts w:ascii="Arial Unicode MS" w:eastAsia="Times New Roman" w:hAnsi="Arial Unicode MS" w:cs="Arial Unicode MS"/>
      <w:color w:val="000000"/>
      <w:sz w:val="24"/>
      <w:szCs w:val="24"/>
      <w:lang w:eastAsia="ru-RU"/>
    </w:rPr>
  </w:style>
  <w:style w:type="character" w:customStyle="1" w:styleId="TrebuchetMS">
    <w:name w:val="Колонтитул + Trebuchet MS"/>
    <w:aliases w:val="10,5 pt"/>
    <w:rsid w:val="00266B27"/>
    <w:rPr>
      <w:rFonts w:ascii="Trebuchet MS" w:eastAsia="Times New Roman" w:hAnsi="Trebuchet MS" w:cs="Trebuchet MS"/>
      <w:color w:val="000000"/>
      <w:spacing w:val="0"/>
      <w:w w:val="100"/>
      <w:position w:val="0"/>
      <w:sz w:val="21"/>
      <w:szCs w:val="21"/>
      <w:u w:val="none"/>
      <w:lang w:val="ru-RU" w:eastAsia="ru-RU"/>
    </w:rPr>
  </w:style>
  <w:style w:type="paragraph" w:customStyle="1" w:styleId="msobodytextmrcssattrmrcssattr">
    <w:name w:val="msobodytext_mr_css_attr_mr_css_attr"/>
    <w:basedOn w:val="a"/>
    <w:rsid w:val="00266B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archtext">
    <w:name w:val="searchtext"/>
    <w:rsid w:val="00266B27"/>
  </w:style>
  <w:style w:type="paragraph" w:customStyle="1" w:styleId="dt-p">
    <w:name w:val="dt-p"/>
    <w:basedOn w:val="a"/>
    <w:rsid w:val="00266B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66B2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4">
    <w:name w:val="Сетка таблицы5"/>
    <w:basedOn w:val="a1"/>
    <w:next w:val="ae"/>
    <w:uiPriority w:val="39"/>
    <w:rsid w:val="00266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e"/>
    <w:uiPriority w:val="39"/>
    <w:rsid w:val="00266B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2159" TargetMode="External"/><Relationship Id="rId13" Type="http://schemas.openxmlformats.org/officeDocument/2006/relationships/hyperlink" Target="https://ohrana-tryda.com/node/2159" TargetMode="External"/><Relationship Id="rId18" Type="http://schemas.openxmlformats.org/officeDocument/2006/relationships/hyperlink" Target="https://ohrana-tryda.com/node/402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hrana-tryda.com/node/2159"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hrana-tryda.ce/215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ohrana-tryda.com/node/2142" TargetMode="External"/><Relationship Id="rId19" Type="http://schemas.openxmlformats.org/officeDocument/2006/relationships/hyperlink" Target="https://ohrana-tryda.com/node/4023" TargetMode="External"/><Relationship Id="rId4" Type="http://schemas.openxmlformats.org/officeDocument/2006/relationships/settings" Target="settings.xml"/><Relationship Id="rId9" Type="http://schemas.openxmlformats.org/officeDocument/2006/relationships/hyperlink" Target="https://ohrana-tryda.com/node/2159"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6A2D134-9280-4490-9663-A1F5142806AC}">
  <we:reference id="wa104099688" version="1.3.0.0" store="ru-R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5A0AC-C338-48D8-9958-7ADFD00CC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1</Pages>
  <Words>35406</Words>
  <Characters>201817</Characters>
  <Application>Microsoft Office Word</Application>
  <DocSecurity>0</DocSecurity>
  <Lines>1681</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15</cp:revision>
  <cp:lastPrinted>2026-07-07T12:29:00Z</cp:lastPrinted>
  <dcterms:created xsi:type="dcterms:W3CDTF">2026-06-29T14:01:00Z</dcterms:created>
  <dcterms:modified xsi:type="dcterms:W3CDTF">2026-07-07T13:19:00Z</dcterms:modified>
</cp:coreProperties>
</file>