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BA1" w:rsidRPr="00EF2C38" w:rsidRDefault="00F30BA1" w:rsidP="00F30BA1">
      <w:pPr>
        <w:pStyle w:val="a9"/>
        <w:jc w:val="center"/>
        <w:rPr>
          <w:b/>
          <w:sz w:val="28"/>
          <w:szCs w:val="28"/>
        </w:rPr>
      </w:pPr>
      <w:r w:rsidRPr="00EF2C38">
        <w:rPr>
          <w:b/>
          <w:sz w:val="28"/>
          <w:szCs w:val="28"/>
        </w:rPr>
        <w:t>Муниципальное бюджетное дошкольное образовательное учреждение</w:t>
      </w:r>
    </w:p>
    <w:p w:rsidR="00F30BA1" w:rsidRDefault="00F30BA1" w:rsidP="00F30BA1">
      <w:pPr>
        <w:pStyle w:val="a9"/>
        <w:rPr>
          <w:b/>
          <w:sz w:val="28"/>
          <w:szCs w:val="28"/>
        </w:rPr>
      </w:pPr>
      <w:r>
        <w:rPr>
          <w:b/>
          <w:sz w:val="28"/>
          <w:szCs w:val="28"/>
        </w:rPr>
        <w:t xml:space="preserve">                          </w:t>
      </w:r>
      <w:r w:rsidRPr="00EF2C38">
        <w:rPr>
          <w:b/>
          <w:sz w:val="28"/>
          <w:szCs w:val="28"/>
        </w:rPr>
        <w:t>«ДЕТСКИЙ САД № 6 «ЛУЧИК» Г. АРГУН»</w:t>
      </w:r>
    </w:p>
    <w:p w:rsidR="00F30BA1" w:rsidRDefault="00F30BA1" w:rsidP="00F30BA1">
      <w:pPr>
        <w:pStyle w:val="a9"/>
        <w:jc w:val="center"/>
        <w:rPr>
          <w:b/>
          <w:sz w:val="28"/>
          <w:szCs w:val="28"/>
        </w:rPr>
      </w:pPr>
    </w:p>
    <w:p w:rsidR="00F30BA1" w:rsidRDefault="00F30BA1" w:rsidP="00F30BA1">
      <w:pPr>
        <w:pStyle w:val="a9"/>
        <w:jc w:val="center"/>
        <w:rPr>
          <w:b/>
          <w:sz w:val="28"/>
          <w:szCs w:val="28"/>
        </w:rPr>
      </w:pPr>
    </w:p>
    <w:p w:rsidR="00F30BA1" w:rsidRDefault="00F30BA1" w:rsidP="00F30BA1">
      <w:pPr>
        <w:pStyle w:val="a9"/>
        <w:jc w:val="center"/>
        <w:rPr>
          <w:b/>
          <w:sz w:val="28"/>
          <w:szCs w:val="28"/>
        </w:rPr>
      </w:pPr>
    </w:p>
    <w:p w:rsidR="00F30BA1" w:rsidRPr="00EF2C38" w:rsidRDefault="00F30BA1" w:rsidP="00F30BA1">
      <w:pPr>
        <w:pStyle w:val="a9"/>
        <w:jc w:val="center"/>
        <w:rPr>
          <w:b/>
          <w:sz w:val="28"/>
          <w:szCs w:val="28"/>
        </w:rPr>
      </w:pPr>
    </w:p>
    <w:tbl>
      <w:tblPr>
        <w:tblpPr w:leftFromText="180" w:rightFromText="180" w:vertAnchor="page" w:horzAnchor="margin" w:tblpXSpec="center" w:tblpY="2866"/>
        <w:tblOverlap w:val="never"/>
        <w:tblW w:w="11482" w:type="dxa"/>
        <w:tblLayout w:type="fixed"/>
        <w:tblLook w:val="0000" w:firstRow="0" w:lastRow="0" w:firstColumn="0" w:lastColumn="0" w:noHBand="0" w:noVBand="0"/>
      </w:tblPr>
      <w:tblGrid>
        <w:gridCol w:w="6379"/>
        <w:gridCol w:w="5103"/>
      </w:tblGrid>
      <w:tr w:rsidR="00F30BA1" w:rsidRPr="00210283" w:rsidTr="00A51799">
        <w:trPr>
          <w:trHeight w:val="1800"/>
        </w:trPr>
        <w:tc>
          <w:tcPr>
            <w:tcW w:w="6379" w:type="dxa"/>
          </w:tcPr>
          <w:p w:rsidR="00F30BA1" w:rsidRPr="00A51799" w:rsidRDefault="00F30BA1" w:rsidP="00A51799">
            <w:pPr>
              <w:widowControl w:val="0"/>
              <w:overflowPunct w:val="0"/>
              <w:autoSpaceDE w:val="0"/>
              <w:autoSpaceDN w:val="0"/>
              <w:adjustRightInd w:val="0"/>
              <w:spacing w:before="0" w:beforeAutospacing="0" w:after="0" w:afterAutospacing="0"/>
              <w:ind w:left="709" w:hanging="817"/>
              <w:textAlignment w:val="baseline"/>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СОГЛАСОВАНО</w:t>
            </w:r>
          </w:p>
          <w:p w:rsidR="00F30BA1" w:rsidRPr="00A51799" w:rsidRDefault="00F30BA1" w:rsidP="00A51799">
            <w:pPr>
              <w:widowControl w:val="0"/>
              <w:overflowPunct w:val="0"/>
              <w:autoSpaceDE w:val="0"/>
              <w:autoSpaceDN w:val="0"/>
              <w:adjustRightInd w:val="0"/>
              <w:spacing w:before="0" w:beforeAutospacing="0" w:after="0" w:afterAutospacing="0"/>
              <w:ind w:left="-108"/>
              <w:textAlignment w:val="baseline"/>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на педагогическом совете</w:t>
            </w:r>
          </w:p>
          <w:p w:rsidR="00F30BA1" w:rsidRPr="00A51799" w:rsidRDefault="00F30BA1" w:rsidP="00A51799">
            <w:pPr>
              <w:spacing w:before="0" w:beforeAutospacing="0" w:after="0" w:afterAutospacing="0"/>
              <w:ind w:left="-108"/>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МБДОУ «Детский сад № 6 «Лучик» </w:t>
            </w:r>
          </w:p>
          <w:p w:rsidR="00F30BA1" w:rsidRPr="00A51799" w:rsidRDefault="00F30BA1" w:rsidP="00A51799">
            <w:pPr>
              <w:spacing w:before="0" w:beforeAutospacing="0" w:after="0" w:afterAutospacing="0"/>
              <w:ind w:left="-108"/>
              <w:rPr>
                <w:rFonts w:ascii="Times New Roman" w:hAnsi="Times New Roman" w:cs="Times New Roman"/>
                <w:sz w:val="28"/>
                <w:szCs w:val="28"/>
              </w:rPr>
            </w:pPr>
            <w:r w:rsidRPr="00A51799">
              <w:rPr>
                <w:rFonts w:ascii="Times New Roman" w:hAnsi="Times New Roman" w:cs="Times New Roman"/>
                <w:sz w:val="28"/>
                <w:szCs w:val="28"/>
                <w:lang w:val="ru-RU"/>
              </w:rPr>
              <w:t xml:space="preserve">      </w:t>
            </w:r>
            <w:r w:rsidRPr="00A51799">
              <w:rPr>
                <w:rFonts w:ascii="Times New Roman" w:hAnsi="Times New Roman" w:cs="Times New Roman"/>
                <w:sz w:val="28"/>
                <w:szCs w:val="28"/>
              </w:rPr>
              <w:t xml:space="preserve">г. </w:t>
            </w:r>
            <w:proofErr w:type="spellStart"/>
            <w:r w:rsidRPr="00A51799">
              <w:rPr>
                <w:rFonts w:ascii="Times New Roman" w:hAnsi="Times New Roman" w:cs="Times New Roman"/>
                <w:sz w:val="28"/>
                <w:szCs w:val="28"/>
              </w:rPr>
              <w:t>Аргун</w:t>
            </w:r>
            <w:proofErr w:type="spellEnd"/>
            <w:r w:rsidRPr="00A51799">
              <w:rPr>
                <w:rFonts w:ascii="Times New Roman" w:hAnsi="Times New Roman" w:cs="Times New Roman"/>
                <w:sz w:val="28"/>
                <w:szCs w:val="28"/>
              </w:rPr>
              <w:t>»</w:t>
            </w:r>
          </w:p>
          <w:p w:rsidR="00F30BA1" w:rsidRPr="00A51799" w:rsidRDefault="00F30BA1" w:rsidP="00A51799">
            <w:pPr>
              <w:spacing w:before="0" w:beforeAutospacing="0" w:after="0" w:afterAutospacing="0"/>
              <w:ind w:left="-108"/>
              <w:rPr>
                <w:rFonts w:ascii="Times New Roman" w:hAnsi="Times New Roman" w:cs="Times New Roman"/>
                <w:sz w:val="28"/>
                <w:szCs w:val="28"/>
              </w:rPr>
            </w:pPr>
            <w:r w:rsidRPr="00A51799">
              <w:rPr>
                <w:rFonts w:ascii="Times New Roman" w:hAnsi="Times New Roman" w:cs="Times New Roman"/>
                <w:color w:val="000000"/>
                <w:sz w:val="28"/>
                <w:szCs w:val="28"/>
                <w:lang w:val="ru-RU"/>
              </w:rPr>
              <w:t xml:space="preserve">     </w:t>
            </w:r>
            <w:r w:rsidRPr="00A51799">
              <w:rPr>
                <w:rFonts w:ascii="Times New Roman" w:hAnsi="Times New Roman" w:cs="Times New Roman"/>
                <w:color w:val="000000"/>
                <w:sz w:val="28"/>
                <w:szCs w:val="28"/>
              </w:rPr>
              <w:t>(</w:t>
            </w:r>
            <w:proofErr w:type="spellStart"/>
            <w:r w:rsidRPr="00A51799">
              <w:rPr>
                <w:rFonts w:ascii="Times New Roman" w:hAnsi="Times New Roman" w:cs="Times New Roman"/>
                <w:color w:val="000000"/>
                <w:sz w:val="28"/>
                <w:szCs w:val="28"/>
              </w:rPr>
              <w:t>протокол</w:t>
            </w:r>
            <w:proofErr w:type="spellEnd"/>
            <w:r w:rsidRPr="00A51799">
              <w:rPr>
                <w:rFonts w:ascii="Times New Roman" w:hAnsi="Times New Roman" w:cs="Times New Roman"/>
                <w:color w:val="000000"/>
                <w:sz w:val="28"/>
                <w:szCs w:val="28"/>
              </w:rPr>
              <w:t xml:space="preserve"> </w:t>
            </w:r>
            <w:proofErr w:type="spellStart"/>
            <w:r w:rsidRPr="00A51799">
              <w:rPr>
                <w:rFonts w:ascii="Times New Roman" w:hAnsi="Times New Roman" w:cs="Times New Roman"/>
                <w:color w:val="000000"/>
                <w:sz w:val="28"/>
                <w:szCs w:val="28"/>
              </w:rPr>
              <w:t>от</w:t>
            </w:r>
            <w:proofErr w:type="spellEnd"/>
            <w:r w:rsidRPr="00A51799">
              <w:rPr>
                <w:rFonts w:ascii="Times New Roman" w:hAnsi="Times New Roman" w:cs="Times New Roman"/>
                <w:color w:val="000000"/>
                <w:sz w:val="28"/>
                <w:szCs w:val="28"/>
              </w:rPr>
              <w:t xml:space="preserve"> ____________№ ____)</w:t>
            </w:r>
          </w:p>
          <w:p w:rsidR="00F30BA1" w:rsidRPr="00A51799" w:rsidRDefault="00F30BA1" w:rsidP="00A51799">
            <w:pPr>
              <w:widowControl w:val="0"/>
              <w:overflowPunct w:val="0"/>
              <w:autoSpaceDE w:val="0"/>
              <w:autoSpaceDN w:val="0"/>
              <w:adjustRightInd w:val="0"/>
              <w:spacing w:before="0" w:beforeAutospacing="0" w:after="0" w:afterAutospacing="0"/>
              <w:ind w:left="-108"/>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904"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p w:rsidR="00F30BA1" w:rsidRPr="00A51799" w:rsidRDefault="00F30BA1" w:rsidP="00A51799">
            <w:pPr>
              <w:widowControl w:val="0"/>
              <w:overflowPunct w:val="0"/>
              <w:autoSpaceDE w:val="0"/>
              <w:autoSpaceDN w:val="0"/>
              <w:adjustRightInd w:val="0"/>
              <w:spacing w:before="0" w:beforeAutospacing="0" w:after="0" w:afterAutospacing="0"/>
              <w:ind w:left="-87" w:firstLine="851"/>
              <w:textAlignment w:val="baseline"/>
              <w:rPr>
                <w:rFonts w:ascii="Times New Roman" w:hAnsi="Times New Roman" w:cs="Times New Roman"/>
                <w:sz w:val="28"/>
                <w:szCs w:val="28"/>
              </w:rPr>
            </w:pPr>
          </w:p>
        </w:tc>
        <w:tc>
          <w:tcPr>
            <w:tcW w:w="5103" w:type="dxa"/>
          </w:tcPr>
          <w:p w:rsidR="00F30BA1" w:rsidRPr="00A51799" w:rsidRDefault="00F30BA1" w:rsidP="00A51799">
            <w:pPr>
              <w:spacing w:before="0" w:beforeAutospacing="0" w:after="0" w:afterAutospacing="0"/>
              <w:ind w:left="459" w:firstLine="1104"/>
              <w:rPr>
                <w:rFonts w:ascii="Times New Roman" w:hAnsi="Times New Roman" w:cs="Times New Roman"/>
                <w:sz w:val="28"/>
                <w:szCs w:val="28"/>
                <w:lang w:val="ru-RU"/>
              </w:rPr>
            </w:pPr>
            <w:r w:rsidRPr="00A51799">
              <w:rPr>
                <w:rFonts w:ascii="Times New Roman" w:hAnsi="Times New Roman" w:cs="Times New Roman"/>
                <w:sz w:val="28"/>
                <w:szCs w:val="28"/>
                <w:lang w:val="ru-RU"/>
              </w:rPr>
              <w:t>УТВЕРЖДЕН</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приказом МБДОУ</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«Детский сад 6 «Лучик» </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г. </w:t>
            </w:r>
            <w:proofErr w:type="gramStart"/>
            <w:r w:rsidRPr="00A51799">
              <w:rPr>
                <w:rFonts w:ascii="Times New Roman" w:hAnsi="Times New Roman" w:cs="Times New Roman"/>
                <w:sz w:val="28"/>
                <w:szCs w:val="28"/>
                <w:lang w:val="ru-RU"/>
              </w:rPr>
              <w:t>Аргун »</w:t>
            </w:r>
            <w:proofErr w:type="gramEnd"/>
            <w:r w:rsidRPr="00A51799">
              <w:rPr>
                <w:rFonts w:ascii="Times New Roman" w:hAnsi="Times New Roman" w:cs="Times New Roman"/>
                <w:sz w:val="28"/>
                <w:szCs w:val="28"/>
                <w:lang w:val="ru-RU"/>
              </w:rPr>
              <w:t xml:space="preserve"> </w:t>
            </w:r>
          </w:p>
          <w:p w:rsidR="00F30BA1" w:rsidRPr="00A51799" w:rsidRDefault="00F30BA1" w:rsidP="00A51799">
            <w:pPr>
              <w:spacing w:before="0" w:beforeAutospacing="0" w:after="0" w:afterAutospacing="0"/>
              <w:ind w:left="459" w:firstLine="56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       от ___________ № ___</w:t>
            </w:r>
          </w:p>
          <w:p w:rsidR="00F30BA1" w:rsidRPr="00A51799" w:rsidRDefault="00F30BA1" w:rsidP="00A51799">
            <w:pPr>
              <w:spacing w:before="0" w:beforeAutospacing="0" w:after="0" w:afterAutospacing="0"/>
              <w:ind w:left="601"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spacing w:before="0" w:beforeAutospacing="0" w:after="0" w:afterAutospacing="0"/>
              <w:ind w:firstLine="567"/>
              <w:rPr>
                <w:rFonts w:ascii="Times New Roman" w:hAnsi="Times New Roman" w:cs="Times New Roman"/>
                <w:sz w:val="28"/>
                <w:szCs w:val="28"/>
                <w:lang w:val="ru-RU"/>
              </w:rPr>
            </w:pPr>
          </w:p>
          <w:p w:rsidR="00F30BA1" w:rsidRPr="00A51799" w:rsidRDefault="00F30BA1" w:rsidP="00A51799">
            <w:pPr>
              <w:widowControl w:val="0"/>
              <w:overflowPunct w:val="0"/>
              <w:autoSpaceDE w:val="0"/>
              <w:autoSpaceDN w:val="0"/>
              <w:adjustRightInd w:val="0"/>
              <w:spacing w:before="0" w:beforeAutospacing="0" w:after="0" w:afterAutospacing="0"/>
              <w:ind w:firstLine="567"/>
              <w:textAlignment w:val="baseline"/>
              <w:rPr>
                <w:rFonts w:ascii="Times New Roman" w:hAnsi="Times New Roman" w:cs="Times New Roman"/>
                <w:sz w:val="28"/>
                <w:szCs w:val="28"/>
                <w:lang w:val="ru-RU"/>
              </w:rPr>
            </w:pPr>
          </w:p>
        </w:tc>
      </w:tr>
    </w:tbl>
    <w:p w:rsidR="00F30BA1" w:rsidRPr="00BA0236" w:rsidRDefault="00F30BA1" w:rsidP="00F30BA1">
      <w:pPr>
        <w:spacing w:before="0" w:beforeAutospacing="0" w:after="0" w:afterAutospacing="0"/>
        <w:rPr>
          <w:rFonts w:ascii="Times New Roman" w:eastAsia="Calibri" w:hAnsi="Times New Roman" w:cs="Times New Roman"/>
          <w:sz w:val="28"/>
          <w:szCs w:val="24"/>
          <w:lang w:val="ru-RU"/>
        </w:rPr>
      </w:pPr>
    </w:p>
    <w:tbl>
      <w:tblPr>
        <w:tblW w:w="10348" w:type="dxa"/>
        <w:tblInd w:w="-34" w:type="dxa"/>
        <w:tblLayout w:type="fixed"/>
        <w:tblLook w:val="04A0" w:firstRow="1" w:lastRow="0" w:firstColumn="1" w:lastColumn="0" w:noHBand="0" w:noVBand="1"/>
      </w:tblPr>
      <w:tblGrid>
        <w:gridCol w:w="6663"/>
        <w:gridCol w:w="3685"/>
      </w:tblGrid>
      <w:tr w:rsidR="00F30BA1" w:rsidRPr="00EF2C38" w:rsidTr="00A51799">
        <w:trPr>
          <w:trHeight w:val="987"/>
        </w:trPr>
        <w:tc>
          <w:tcPr>
            <w:tcW w:w="6663" w:type="dxa"/>
            <w:hideMark/>
          </w:tcPr>
          <w:p w:rsidR="00F30BA1" w:rsidRPr="00210283" w:rsidRDefault="00F30BA1" w:rsidP="00A51799">
            <w:pPr>
              <w:spacing w:before="0" w:beforeAutospacing="0" w:after="0" w:afterAutospacing="0"/>
              <w:rPr>
                <w:rFonts w:eastAsia="Calibri" w:cstheme="minorHAnsi"/>
                <w:sz w:val="28"/>
                <w:szCs w:val="28"/>
                <w:lang w:val="ru-RU"/>
              </w:rPr>
            </w:pPr>
          </w:p>
        </w:tc>
        <w:tc>
          <w:tcPr>
            <w:tcW w:w="3685" w:type="dxa"/>
            <w:hideMark/>
          </w:tcPr>
          <w:p w:rsidR="00F30BA1" w:rsidRPr="00210283" w:rsidRDefault="00F30BA1" w:rsidP="00A51799">
            <w:pPr>
              <w:spacing w:before="0" w:beforeAutospacing="0" w:after="0" w:afterAutospacing="0"/>
              <w:rPr>
                <w:rFonts w:eastAsia="Calibri" w:cstheme="minorHAnsi"/>
                <w:sz w:val="28"/>
                <w:szCs w:val="28"/>
                <w:lang w:val="ru-RU"/>
              </w:rPr>
            </w:pPr>
          </w:p>
        </w:tc>
      </w:tr>
    </w:tbl>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eastAsia="ar-SA"/>
        </w:rPr>
      </w:pPr>
      <w:r w:rsidRPr="00A51799">
        <w:rPr>
          <w:rFonts w:ascii="Times New Roman" w:eastAsia="Calibri" w:hAnsi="Times New Roman" w:cs="Times New Roman"/>
          <w:b/>
          <w:sz w:val="28"/>
          <w:szCs w:val="28"/>
          <w:lang w:val="ru-RU" w:eastAsia="ar-SA"/>
        </w:rPr>
        <w:t>ОТЧЕТ</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eastAsia="ar-SA"/>
        </w:rPr>
        <w:t>О РЕЗУЛЬТАТАХ САМООБСЛЕДОВАНИЯ</w:t>
      </w:r>
      <w:r w:rsidRPr="00A51799">
        <w:rPr>
          <w:rFonts w:ascii="Times New Roman" w:eastAsia="Calibri" w:hAnsi="Times New Roman" w:cs="Times New Roman"/>
          <w:b/>
          <w:sz w:val="28"/>
          <w:szCs w:val="28"/>
          <w:lang w:val="ru-RU" w:eastAsia="ar-SA"/>
        </w:rPr>
        <w:br/>
      </w:r>
      <w:r w:rsidRPr="00A51799">
        <w:rPr>
          <w:rFonts w:ascii="Times New Roman" w:eastAsia="Calibri" w:hAnsi="Times New Roman" w:cs="Times New Roman"/>
          <w:b/>
          <w:sz w:val="28"/>
          <w:szCs w:val="28"/>
          <w:lang w:val="ru-RU"/>
        </w:rPr>
        <w:t>МУНИЦИПАЛЬНОГО БЮДЖЕТНОГО ДОШКОЛЬНОГО</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rPr>
        <w:t>ОБРАЗОВАТЕЛЬНОГО УЧРЕЖДЕНИЯ</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rPr>
      </w:pPr>
      <w:r w:rsidRPr="00A51799">
        <w:rPr>
          <w:rFonts w:ascii="Times New Roman" w:eastAsia="Calibri" w:hAnsi="Times New Roman" w:cs="Times New Roman"/>
          <w:b/>
          <w:sz w:val="28"/>
          <w:szCs w:val="28"/>
          <w:lang w:val="ru-RU"/>
        </w:rPr>
        <w:t>«ДЕТСКИЙ САД № 6 «ЛУЧИК» Г. АРГУН»</w:t>
      </w:r>
    </w:p>
    <w:p w:rsidR="00F30BA1" w:rsidRPr="00A51799" w:rsidRDefault="00F30BA1" w:rsidP="00A51799">
      <w:pPr>
        <w:spacing w:before="0" w:beforeAutospacing="0" w:after="0" w:afterAutospacing="0" w:line="276" w:lineRule="auto"/>
        <w:jc w:val="center"/>
        <w:rPr>
          <w:rFonts w:ascii="Times New Roman" w:eastAsia="Calibri" w:hAnsi="Times New Roman" w:cs="Times New Roman"/>
          <w:b/>
          <w:sz w:val="28"/>
          <w:szCs w:val="28"/>
          <w:lang w:val="ru-RU" w:eastAsia="ar-SA"/>
        </w:rPr>
      </w:pPr>
      <w:r w:rsidRPr="00A51799">
        <w:rPr>
          <w:rFonts w:ascii="Times New Roman" w:eastAsia="Calibri" w:hAnsi="Times New Roman" w:cs="Times New Roman"/>
          <w:b/>
          <w:sz w:val="28"/>
          <w:szCs w:val="28"/>
          <w:lang w:val="ru-RU"/>
        </w:rPr>
        <w:t>ЗА 2024 КАЛЕНДАРНЫЙ ГОД</w:t>
      </w:r>
    </w:p>
    <w:p w:rsidR="00F30BA1" w:rsidRPr="00040849" w:rsidRDefault="00F30BA1" w:rsidP="00A51799">
      <w:pPr>
        <w:spacing w:after="0" w:line="282" w:lineRule="auto"/>
        <w:ind w:left="979" w:hanging="840"/>
        <w:jc w:val="center"/>
        <w:rPr>
          <w:b/>
          <w:color w:val="FF0000"/>
          <w:sz w:val="32"/>
          <w:lang w:val="ru-RU"/>
        </w:rPr>
      </w:pPr>
    </w:p>
    <w:p w:rsidR="00F30BA1" w:rsidRPr="00040849" w:rsidRDefault="00F30BA1" w:rsidP="00F30BA1">
      <w:pPr>
        <w:spacing w:after="0" w:line="282" w:lineRule="auto"/>
        <w:ind w:left="979" w:hanging="840"/>
        <w:jc w:val="center"/>
        <w:rPr>
          <w:b/>
          <w:color w:val="FF0000"/>
          <w:sz w:val="32"/>
          <w:lang w:val="ru-RU"/>
        </w:rPr>
      </w:pPr>
    </w:p>
    <w:p w:rsidR="00F30BA1" w:rsidRPr="00040849" w:rsidRDefault="00F30BA1" w:rsidP="00F30BA1">
      <w:pPr>
        <w:spacing w:after="0" w:line="282" w:lineRule="auto"/>
        <w:rPr>
          <w:b/>
          <w:sz w:val="32"/>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ind w:left="57"/>
        <w:jc w:val="center"/>
        <w:rPr>
          <w:b/>
          <w:lang w:val="ru-RU"/>
        </w:rPr>
      </w:pPr>
    </w:p>
    <w:p w:rsidR="00F30BA1" w:rsidRDefault="00F30BA1" w:rsidP="00F30BA1">
      <w:pPr>
        <w:spacing w:after="55" w:line="259" w:lineRule="auto"/>
        <w:rPr>
          <w:b/>
          <w:lang w:val="ru-RU"/>
        </w:rPr>
      </w:pPr>
    </w:p>
    <w:p w:rsidR="00F30BA1" w:rsidRDefault="00F30BA1" w:rsidP="00F30BA1">
      <w:pPr>
        <w:spacing w:after="55" w:line="259" w:lineRule="auto"/>
        <w:rPr>
          <w:b/>
          <w:lang w:val="ru-RU"/>
        </w:rPr>
      </w:pPr>
    </w:p>
    <w:p w:rsidR="00F30BA1" w:rsidRPr="00C41AA3" w:rsidRDefault="00F30BA1" w:rsidP="00F30BA1">
      <w:pPr>
        <w:spacing w:after="55" w:line="259" w:lineRule="auto"/>
        <w:ind w:left="57"/>
        <w:jc w:val="center"/>
        <w:rPr>
          <w:rFonts w:ascii="Times New Roman" w:hAnsi="Times New Roman" w:cs="Times New Roman"/>
          <w:bCs/>
          <w:sz w:val="28"/>
          <w:szCs w:val="28"/>
          <w:lang w:val="ru-RU"/>
        </w:rPr>
      </w:pPr>
      <w:r w:rsidRPr="00C41AA3">
        <w:rPr>
          <w:rFonts w:ascii="Times New Roman" w:hAnsi="Times New Roman" w:cs="Times New Roman"/>
          <w:bCs/>
          <w:sz w:val="28"/>
          <w:szCs w:val="28"/>
          <w:lang w:val="ru-RU"/>
        </w:rPr>
        <w:t>г. Аргун- 2025г.</w:t>
      </w:r>
    </w:p>
    <w:tbl>
      <w:tblPr>
        <w:tblStyle w:val="a8"/>
        <w:tblW w:w="9720" w:type="dxa"/>
        <w:tblInd w:w="108" w:type="dxa"/>
        <w:tblLook w:val="04A0" w:firstRow="1" w:lastRow="0" w:firstColumn="1" w:lastColumn="0" w:noHBand="0" w:noVBand="1"/>
      </w:tblPr>
      <w:tblGrid>
        <w:gridCol w:w="7920"/>
        <w:gridCol w:w="1800"/>
      </w:tblGrid>
      <w:tr w:rsidR="00F30BA1" w:rsidRPr="00321527" w:rsidTr="00A51799">
        <w:tc>
          <w:tcPr>
            <w:tcW w:w="7920" w:type="dxa"/>
          </w:tcPr>
          <w:p w:rsidR="00F30BA1" w:rsidRPr="00321527" w:rsidRDefault="00F30BA1" w:rsidP="00A51799">
            <w:pPr>
              <w:tabs>
                <w:tab w:val="left" w:pos="3195"/>
              </w:tabs>
              <w:ind w:left="113" w:right="57"/>
              <w:jc w:val="both"/>
              <w:rPr>
                <w:rFonts w:ascii="Times New Roman" w:hAnsi="Times New Roman" w:cs="Times New Roman"/>
                <w:b/>
                <w:sz w:val="28"/>
                <w:szCs w:val="28"/>
              </w:rPr>
            </w:pPr>
            <w:proofErr w:type="spellStart"/>
            <w:r w:rsidRPr="00321527">
              <w:rPr>
                <w:rFonts w:ascii="Times New Roman" w:hAnsi="Times New Roman" w:cs="Times New Roman"/>
                <w:b/>
                <w:sz w:val="28"/>
                <w:szCs w:val="28"/>
              </w:rPr>
              <w:lastRenderedPageBreak/>
              <w:t>Содержание</w:t>
            </w:r>
            <w:proofErr w:type="spellEnd"/>
          </w:p>
        </w:tc>
        <w:tc>
          <w:tcPr>
            <w:tcW w:w="1800" w:type="dxa"/>
          </w:tcPr>
          <w:p w:rsidR="00F30BA1" w:rsidRPr="00321527" w:rsidRDefault="00F30BA1" w:rsidP="00A51799">
            <w:pPr>
              <w:tabs>
                <w:tab w:val="left" w:pos="3195"/>
              </w:tabs>
              <w:ind w:left="113" w:right="57"/>
              <w:jc w:val="both"/>
              <w:rPr>
                <w:rFonts w:ascii="Times New Roman" w:hAnsi="Times New Roman" w:cs="Times New Roman"/>
                <w:b/>
                <w:sz w:val="28"/>
                <w:szCs w:val="28"/>
              </w:rPr>
            </w:pPr>
            <w:proofErr w:type="spellStart"/>
            <w:r w:rsidRPr="00321527">
              <w:rPr>
                <w:rFonts w:ascii="Times New Roman" w:hAnsi="Times New Roman" w:cs="Times New Roman"/>
                <w:b/>
                <w:sz w:val="28"/>
                <w:szCs w:val="28"/>
              </w:rPr>
              <w:t>Страницы</w:t>
            </w:r>
            <w:proofErr w:type="spellEnd"/>
          </w:p>
        </w:tc>
      </w:tr>
      <w:tr w:rsidR="00F30BA1" w:rsidRPr="00321527" w:rsidTr="00A51799">
        <w:trPr>
          <w:trHeight w:val="547"/>
        </w:trPr>
        <w:tc>
          <w:tcPr>
            <w:tcW w:w="7920" w:type="dxa"/>
          </w:tcPr>
          <w:p w:rsidR="00F30BA1" w:rsidRPr="00A51799" w:rsidRDefault="00F30BA1" w:rsidP="00A51799">
            <w:pPr>
              <w:ind w:right="57"/>
              <w:rPr>
                <w:rFonts w:ascii="Times New Roman" w:hAnsi="Times New Roman" w:cs="Times New Roman"/>
                <w:sz w:val="28"/>
                <w:szCs w:val="28"/>
                <w:lang w:val="ru-RU"/>
              </w:rPr>
            </w:pPr>
            <w:r w:rsidRPr="00A51799">
              <w:rPr>
                <w:rFonts w:ascii="Times New Roman" w:hAnsi="Times New Roman" w:cs="Times New Roman"/>
                <w:b/>
                <w:sz w:val="28"/>
                <w:szCs w:val="28"/>
                <w:lang w:val="ru-RU"/>
              </w:rPr>
              <w:t>Общая характеристика дошкольного образовательного учреждения</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1-</w:t>
            </w:r>
            <w:r w:rsidR="00A51799">
              <w:rPr>
                <w:rFonts w:ascii="Times New Roman" w:hAnsi="Times New Roman" w:cs="Times New Roman"/>
                <w:sz w:val="28"/>
                <w:szCs w:val="28"/>
                <w:lang w:val="ru-RU"/>
              </w:rPr>
              <w:t xml:space="preserve"> </w:t>
            </w:r>
            <w:r>
              <w:rPr>
                <w:rFonts w:ascii="Times New Roman" w:hAnsi="Times New Roman" w:cs="Times New Roman"/>
                <w:sz w:val="28"/>
                <w:szCs w:val="28"/>
              </w:rPr>
              <w:t>4</w:t>
            </w:r>
          </w:p>
        </w:tc>
      </w:tr>
      <w:tr w:rsidR="00F30BA1" w:rsidRPr="00321527" w:rsidTr="00A51799">
        <w:trPr>
          <w:trHeight w:val="365"/>
        </w:trPr>
        <w:tc>
          <w:tcPr>
            <w:tcW w:w="7920" w:type="dxa"/>
          </w:tcPr>
          <w:p w:rsidR="00F30BA1" w:rsidRPr="009F4C63" w:rsidRDefault="00F30BA1" w:rsidP="00A51799">
            <w:pPr>
              <w:pStyle w:val="a9"/>
              <w:ind w:left="113" w:right="57"/>
              <w:rPr>
                <w:b/>
                <w:sz w:val="28"/>
                <w:szCs w:val="28"/>
              </w:rPr>
            </w:pPr>
            <w:r w:rsidRPr="00321527">
              <w:rPr>
                <w:b/>
                <w:bCs/>
                <w:sz w:val="28"/>
                <w:szCs w:val="28"/>
              </w:rPr>
              <w:t xml:space="preserve">I.  </w:t>
            </w:r>
            <w:r>
              <w:rPr>
                <w:b/>
                <w:sz w:val="28"/>
                <w:szCs w:val="28"/>
              </w:rPr>
              <w:t>Аналитическая часть</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5</w:t>
            </w:r>
          </w:p>
        </w:tc>
      </w:tr>
      <w:tr w:rsidR="00F30BA1" w:rsidRPr="009F4C63" w:rsidTr="00A51799">
        <w:tc>
          <w:tcPr>
            <w:tcW w:w="7920" w:type="dxa"/>
          </w:tcPr>
          <w:p w:rsidR="00F30BA1" w:rsidRPr="00321527" w:rsidRDefault="00F30BA1" w:rsidP="00A51799">
            <w:pPr>
              <w:pStyle w:val="a9"/>
              <w:ind w:right="57"/>
              <w:rPr>
                <w:sz w:val="28"/>
                <w:szCs w:val="28"/>
              </w:rPr>
            </w:pPr>
            <w:r>
              <w:rPr>
                <w:b/>
                <w:sz w:val="28"/>
                <w:szCs w:val="28"/>
              </w:rPr>
              <w:t xml:space="preserve">  </w:t>
            </w:r>
            <w:r>
              <w:rPr>
                <w:sz w:val="28"/>
                <w:szCs w:val="28"/>
              </w:rPr>
              <w:t>1.1. Оценка системы управления ДОУ</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5-6</w:t>
            </w:r>
          </w:p>
        </w:tc>
      </w:tr>
      <w:tr w:rsidR="00F30BA1" w:rsidRPr="009F4C63" w:rsidTr="00A51799">
        <w:tc>
          <w:tcPr>
            <w:tcW w:w="7920" w:type="dxa"/>
          </w:tcPr>
          <w:p w:rsidR="00F30BA1" w:rsidRPr="00A51799" w:rsidRDefault="00F30BA1" w:rsidP="00A51799">
            <w:pPr>
              <w:ind w:left="113" w:right="57"/>
              <w:rPr>
                <w:rFonts w:ascii="Times New Roman" w:hAnsi="Times New Roman" w:cs="Times New Roman"/>
                <w:sz w:val="28"/>
                <w:szCs w:val="28"/>
                <w:lang w:val="ru-RU"/>
              </w:rPr>
            </w:pPr>
            <w:r w:rsidRPr="00A51799">
              <w:rPr>
                <w:rFonts w:ascii="Times New Roman" w:hAnsi="Times New Roman" w:cs="Times New Roman"/>
                <w:sz w:val="28"/>
                <w:szCs w:val="28"/>
                <w:lang w:val="ru-RU"/>
              </w:rPr>
              <w:t>1.2. Оценка содержания качества подготовки воспитанников</w:t>
            </w:r>
          </w:p>
        </w:tc>
        <w:tc>
          <w:tcPr>
            <w:tcW w:w="1800" w:type="dxa"/>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6</w:t>
            </w:r>
            <w:r>
              <w:rPr>
                <w:rFonts w:ascii="Times New Roman" w:hAnsi="Times New Roman" w:cs="Times New Roman"/>
                <w:sz w:val="28"/>
                <w:szCs w:val="28"/>
              </w:rPr>
              <w:t>-9</w:t>
            </w:r>
          </w:p>
        </w:tc>
      </w:tr>
      <w:tr w:rsidR="00F30BA1" w:rsidRPr="009F4C63" w:rsidTr="00A51799">
        <w:tc>
          <w:tcPr>
            <w:tcW w:w="7920" w:type="dxa"/>
          </w:tcPr>
          <w:p w:rsidR="00F30BA1" w:rsidRPr="00A51799" w:rsidRDefault="00F30BA1" w:rsidP="00A51799">
            <w:pPr>
              <w:ind w:left="113" w:right="57"/>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1.3. Оценка организации </w:t>
            </w:r>
            <w:proofErr w:type="spellStart"/>
            <w:r w:rsidRPr="00A51799">
              <w:rPr>
                <w:rFonts w:ascii="Times New Roman" w:hAnsi="Times New Roman" w:cs="Times New Roman"/>
                <w:sz w:val="28"/>
                <w:szCs w:val="28"/>
                <w:lang w:val="ru-RU"/>
              </w:rPr>
              <w:t>воспитательно</w:t>
            </w:r>
            <w:proofErr w:type="spellEnd"/>
            <w:r w:rsidRPr="00A51799">
              <w:rPr>
                <w:rFonts w:ascii="Times New Roman" w:hAnsi="Times New Roman" w:cs="Times New Roman"/>
                <w:sz w:val="28"/>
                <w:szCs w:val="28"/>
                <w:lang w:val="ru-RU"/>
              </w:rPr>
              <w:t>-образовательного процесса</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9-13</w:t>
            </w:r>
          </w:p>
        </w:tc>
      </w:tr>
      <w:tr w:rsidR="00F30BA1" w:rsidRPr="009F4C63" w:rsidTr="00A51799">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4.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качества</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кадрового</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обеспечения</w:t>
            </w:r>
            <w:proofErr w:type="spellEnd"/>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13-15</w:t>
            </w:r>
          </w:p>
        </w:tc>
      </w:tr>
      <w:tr w:rsidR="00F30BA1" w:rsidRPr="009F4C63" w:rsidTr="00A51799">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5.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Pr>
                <w:rFonts w:ascii="Times New Roman" w:hAnsi="Times New Roman" w:cs="Times New Roman"/>
                <w:sz w:val="28"/>
                <w:szCs w:val="28"/>
              </w:rPr>
              <w:t>учебно-методического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p>
        </w:tc>
        <w:tc>
          <w:tcPr>
            <w:tcW w:w="1800" w:type="dxa"/>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1</w:t>
            </w:r>
            <w:r>
              <w:rPr>
                <w:rFonts w:ascii="Times New Roman" w:hAnsi="Times New Roman" w:cs="Times New Roman"/>
                <w:sz w:val="28"/>
                <w:szCs w:val="28"/>
              </w:rPr>
              <w:t>5-16</w:t>
            </w:r>
          </w:p>
        </w:tc>
      </w:tr>
      <w:tr w:rsidR="00F30BA1" w:rsidRPr="00321527" w:rsidTr="00A51799">
        <w:trPr>
          <w:trHeight w:val="285"/>
        </w:trPr>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 xml:space="preserve">1.6. </w:t>
            </w:r>
            <w:proofErr w:type="spellStart"/>
            <w:r w:rsidRPr="00321527">
              <w:rPr>
                <w:rFonts w:ascii="Times New Roman" w:hAnsi="Times New Roman" w:cs="Times New Roman"/>
                <w:sz w:val="28"/>
                <w:szCs w:val="28"/>
              </w:rPr>
              <w:t>Оценка</w:t>
            </w:r>
            <w:proofErr w:type="spellEnd"/>
            <w:r w:rsidRPr="00321527">
              <w:rPr>
                <w:rFonts w:ascii="Times New Roman" w:hAnsi="Times New Roman" w:cs="Times New Roman"/>
                <w:sz w:val="28"/>
                <w:szCs w:val="28"/>
              </w:rPr>
              <w:t xml:space="preserve"> </w:t>
            </w:r>
            <w:proofErr w:type="spellStart"/>
            <w:r>
              <w:rPr>
                <w:rFonts w:ascii="Times New Roman" w:hAnsi="Times New Roman" w:cs="Times New Roman"/>
                <w:sz w:val="28"/>
                <w:szCs w:val="28"/>
              </w:rPr>
              <w:t>библиотечно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информационного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r>
              <w:rPr>
                <w:rFonts w:ascii="Times New Roman" w:hAnsi="Times New Roman" w:cs="Times New Roman"/>
                <w:sz w:val="28"/>
                <w:szCs w:val="28"/>
              </w:rPr>
              <w:t xml:space="preserve"> </w:t>
            </w:r>
          </w:p>
        </w:tc>
        <w:tc>
          <w:tcPr>
            <w:tcW w:w="1800" w:type="dxa"/>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1</w:t>
            </w:r>
            <w:r>
              <w:rPr>
                <w:rFonts w:ascii="Times New Roman" w:hAnsi="Times New Roman" w:cs="Times New Roman"/>
                <w:sz w:val="28"/>
                <w:szCs w:val="28"/>
              </w:rPr>
              <w:t>7</w:t>
            </w:r>
          </w:p>
        </w:tc>
      </w:tr>
      <w:tr w:rsidR="00F30BA1" w:rsidRPr="00321527" w:rsidTr="00A51799">
        <w:tc>
          <w:tcPr>
            <w:tcW w:w="7920" w:type="dxa"/>
          </w:tcPr>
          <w:p w:rsidR="00F30BA1" w:rsidRPr="00321527" w:rsidRDefault="00F30BA1" w:rsidP="00A51799">
            <w:pPr>
              <w:ind w:left="113" w:right="57"/>
              <w:rPr>
                <w:rFonts w:ascii="Times New Roman" w:hAnsi="Times New Roman" w:cs="Times New Roman"/>
                <w:sz w:val="28"/>
                <w:szCs w:val="28"/>
              </w:rPr>
            </w:pPr>
            <w:r>
              <w:rPr>
                <w:rFonts w:ascii="Times New Roman" w:hAnsi="Times New Roman" w:cs="Times New Roman"/>
                <w:sz w:val="28"/>
                <w:szCs w:val="28"/>
              </w:rPr>
              <w:t>1.</w:t>
            </w:r>
            <w:r w:rsidRPr="00321527">
              <w:rPr>
                <w:rFonts w:ascii="Times New Roman" w:hAnsi="Times New Roman" w:cs="Times New Roman"/>
                <w:sz w:val="28"/>
                <w:szCs w:val="28"/>
              </w:rPr>
              <w:t xml:space="preserve">7. </w:t>
            </w:r>
            <w:proofErr w:type="spellStart"/>
            <w:r>
              <w:rPr>
                <w:rFonts w:ascii="Times New Roman" w:hAnsi="Times New Roman" w:cs="Times New Roman"/>
                <w:sz w:val="28"/>
                <w:szCs w:val="28"/>
              </w:rPr>
              <w:t>Оценка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материально-технического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обеспечения</w:t>
            </w:r>
            <w:proofErr w:type="spellEnd"/>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17-18</w:t>
            </w:r>
          </w:p>
        </w:tc>
      </w:tr>
      <w:tr w:rsidR="00F30BA1" w:rsidRPr="009F4C63" w:rsidTr="00A51799">
        <w:tc>
          <w:tcPr>
            <w:tcW w:w="7920" w:type="dxa"/>
          </w:tcPr>
          <w:p w:rsidR="00F30BA1" w:rsidRPr="00A51799" w:rsidRDefault="00F30BA1" w:rsidP="00A51799">
            <w:pPr>
              <w:ind w:left="113" w:right="57"/>
              <w:rPr>
                <w:rFonts w:ascii="Times New Roman" w:hAnsi="Times New Roman" w:cs="Times New Roman"/>
                <w:sz w:val="28"/>
                <w:szCs w:val="28"/>
                <w:lang w:val="ru-RU"/>
              </w:rPr>
            </w:pPr>
            <w:r w:rsidRPr="00A51799">
              <w:rPr>
                <w:rFonts w:ascii="Times New Roman" w:hAnsi="Times New Roman" w:cs="Times New Roman"/>
                <w:sz w:val="28"/>
                <w:szCs w:val="28"/>
                <w:lang w:val="ru-RU"/>
              </w:rPr>
              <w:t>1.8. Функционирование внутренней системы оценки качества образования</w:t>
            </w: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18-32</w:t>
            </w:r>
          </w:p>
        </w:tc>
      </w:tr>
      <w:tr w:rsidR="00F30BA1" w:rsidRPr="00321527" w:rsidTr="00A51799">
        <w:tc>
          <w:tcPr>
            <w:tcW w:w="7920" w:type="dxa"/>
          </w:tcPr>
          <w:p w:rsidR="00F30BA1" w:rsidRPr="00321527" w:rsidRDefault="00F30BA1" w:rsidP="00A51799">
            <w:pPr>
              <w:pStyle w:val="a9"/>
              <w:ind w:left="113" w:right="57"/>
              <w:rPr>
                <w:b/>
                <w:sz w:val="28"/>
                <w:szCs w:val="28"/>
              </w:rPr>
            </w:pPr>
            <w:r>
              <w:rPr>
                <w:sz w:val="28"/>
                <w:szCs w:val="28"/>
              </w:rPr>
              <w:t xml:space="preserve"> </w:t>
            </w:r>
            <w:r w:rsidRPr="00321527">
              <w:rPr>
                <w:b/>
                <w:sz w:val="28"/>
                <w:szCs w:val="28"/>
              </w:rPr>
              <w:t>II. Результаты анализа показателей деятельности.</w:t>
            </w:r>
          </w:p>
          <w:p w:rsidR="00F30BA1" w:rsidRPr="00A51799" w:rsidRDefault="00F30BA1" w:rsidP="00A51799">
            <w:pPr>
              <w:ind w:left="113" w:right="57"/>
              <w:rPr>
                <w:rFonts w:ascii="Times New Roman" w:hAnsi="Times New Roman" w:cs="Times New Roman"/>
                <w:sz w:val="28"/>
                <w:szCs w:val="28"/>
                <w:lang w:val="ru-RU"/>
              </w:rPr>
            </w:pPr>
          </w:p>
        </w:tc>
        <w:tc>
          <w:tcPr>
            <w:tcW w:w="1800" w:type="dxa"/>
          </w:tcPr>
          <w:p w:rsidR="00F30BA1" w:rsidRPr="00321527" w:rsidRDefault="00F30BA1" w:rsidP="00A51799">
            <w:pPr>
              <w:ind w:left="113" w:right="57"/>
              <w:jc w:val="both"/>
              <w:rPr>
                <w:rFonts w:ascii="Times New Roman" w:hAnsi="Times New Roman" w:cs="Times New Roman"/>
                <w:sz w:val="28"/>
                <w:szCs w:val="28"/>
              </w:rPr>
            </w:pPr>
            <w:r>
              <w:rPr>
                <w:rFonts w:ascii="Times New Roman" w:hAnsi="Times New Roman" w:cs="Times New Roman"/>
                <w:sz w:val="28"/>
                <w:szCs w:val="28"/>
              </w:rPr>
              <w:t>33-34</w:t>
            </w:r>
          </w:p>
        </w:tc>
      </w:tr>
    </w:tbl>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rPr>
          <w:rFonts w:ascii="Times New Roman" w:hAnsi="Times New Roman" w:cs="Times New Roman"/>
          <w:b/>
          <w:bCs/>
          <w:sz w:val="28"/>
          <w:szCs w:val="28"/>
          <w:lang w:val="ru-RU"/>
        </w:rPr>
      </w:pPr>
    </w:p>
    <w:p w:rsidR="00F30BA1" w:rsidRDefault="00F30BA1" w:rsidP="00F30BA1">
      <w:pPr>
        <w:spacing w:before="0" w:beforeAutospacing="0" w:after="0" w:afterAutospacing="0"/>
        <w:ind w:right="57"/>
        <w:rPr>
          <w:rFonts w:ascii="Times New Roman" w:hAnsi="Times New Roman" w:cs="Times New Roman"/>
          <w:b/>
          <w:bCs/>
          <w:sz w:val="28"/>
          <w:szCs w:val="28"/>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F30BA1" w:rsidRDefault="00F30BA1" w:rsidP="00F30BA1">
      <w:pPr>
        <w:spacing w:before="0" w:beforeAutospacing="0" w:after="0" w:afterAutospacing="0"/>
        <w:ind w:right="57"/>
        <w:rPr>
          <w:rFonts w:ascii="Times New Roman" w:hAnsi="Times New Roman" w:cs="Times New Roman"/>
          <w:sz w:val="28"/>
          <w:szCs w:val="28"/>
          <w:lang w:val="ru-RU"/>
        </w:rPr>
      </w:pPr>
    </w:p>
    <w:p w:rsidR="00596B11" w:rsidRDefault="00596B11" w:rsidP="00F30BA1">
      <w:pPr>
        <w:spacing w:before="0" w:beforeAutospacing="0" w:after="0" w:afterAutospacing="0"/>
        <w:ind w:right="57"/>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right="57"/>
        <w:rPr>
          <w:rFonts w:ascii="Times New Roman" w:hAnsi="Times New Roman" w:cs="Times New Roman"/>
          <w:sz w:val="28"/>
          <w:szCs w:val="28"/>
          <w:lang w:val="ru-RU"/>
        </w:rPr>
      </w:pPr>
      <w:r>
        <w:rPr>
          <w:rFonts w:ascii="Times New Roman" w:hAnsi="Times New Roman" w:cs="Times New Roman"/>
          <w:b/>
          <w:sz w:val="28"/>
          <w:szCs w:val="28"/>
          <w:lang w:val="ru-RU"/>
        </w:rPr>
        <w:lastRenderedPageBreak/>
        <w:t xml:space="preserve">    </w:t>
      </w:r>
      <w:r w:rsidRPr="00321527">
        <w:rPr>
          <w:rFonts w:ascii="Times New Roman" w:hAnsi="Times New Roman" w:cs="Times New Roman"/>
          <w:b/>
          <w:sz w:val="28"/>
          <w:szCs w:val="28"/>
          <w:lang w:val="ru-RU"/>
        </w:rPr>
        <w:t>Общая характеристика дошкольн</w:t>
      </w:r>
      <w:r>
        <w:rPr>
          <w:rFonts w:ascii="Times New Roman" w:hAnsi="Times New Roman" w:cs="Times New Roman"/>
          <w:b/>
          <w:sz w:val="28"/>
          <w:szCs w:val="28"/>
          <w:lang w:val="ru-RU"/>
        </w:rPr>
        <w:t>ого образовательного учреждения</w:t>
      </w:r>
    </w:p>
    <w:p w:rsidR="00F30BA1" w:rsidRPr="00321527" w:rsidRDefault="00F30BA1" w:rsidP="00F30BA1">
      <w:pPr>
        <w:spacing w:before="0" w:beforeAutospacing="0" w:after="0" w:afterAutospacing="0"/>
        <w:ind w:left="113" w:right="57"/>
        <w:jc w:val="both"/>
        <w:rPr>
          <w:rFonts w:ascii="Times New Roman" w:hAnsi="Times New Roman" w:cs="Times New Roman"/>
          <w:sz w:val="28"/>
          <w:szCs w:val="28"/>
          <w:lang w:val="ru-RU"/>
        </w:rPr>
      </w:pPr>
    </w:p>
    <w:tbl>
      <w:tblPr>
        <w:tblStyle w:val="TableGrid"/>
        <w:tblW w:w="9482" w:type="dxa"/>
        <w:tblInd w:w="8" w:type="dxa"/>
        <w:tblCellMar>
          <w:top w:w="47" w:type="dxa"/>
          <w:left w:w="4" w:type="dxa"/>
          <w:bottom w:w="12" w:type="dxa"/>
          <w:right w:w="68" w:type="dxa"/>
        </w:tblCellMar>
        <w:tblLook w:val="04A0" w:firstRow="1" w:lastRow="0" w:firstColumn="1" w:lastColumn="0" w:noHBand="0" w:noVBand="1"/>
      </w:tblPr>
      <w:tblGrid>
        <w:gridCol w:w="3959"/>
        <w:gridCol w:w="5523"/>
      </w:tblGrid>
      <w:tr w:rsidR="00F30BA1" w:rsidRPr="008A6BDD" w:rsidTr="00C41AA3">
        <w:trPr>
          <w:trHeight w:val="1135"/>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Полное</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наименование</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Муниципальное бюджетное дошкольное образовательное учреждение                                         «Детский сад  № 6 «Лучик» г. Аргун»</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r w:rsidRPr="00A51799">
              <w:rPr>
                <w:rFonts w:ascii="Times New Roman" w:hAnsi="Times New Roman" w:cs="Times New Roman"/>
                <w:b/>
                <w:sz w:val="28"/>
                <w:szCs w:val="28"/>
                <w:lang w:val="ru-RU"/>
              </w:rPr>
              <w:t xml:space="preserve"> </w:t>
            </w:r>
            <w:proofErr w:type="spellStart"/>
            <w:r w:rsidRPr="00321527">
              <w:rPr>
                <w:rFonts w:ascii="Times New Roman" w:hAnsi="Times New Roman" w:cs="Times New Roman"/>
                <w:b/>
                <w:sz w:val="28"/>
                <w:szCs w:val="28"/>
              </w:rPr>
              <w:t>Год</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ввода</w:t>
            </w:r>
            <w:proofErr w:type="spellEnd"/>
            <w:r w:rsidRPr="00321527">
              <w:rPr>
                <w:rFonts w:ascii="Times New Roman" w:hAnsi="Times New Roman" w:cs="Times New Roman"/>
                <w:b/>
                <w:sz w:val="28"/>
                <w:szCs w:val="28"/>
              </w:rPr>
              <w:t xml:space="preserve"> в </w:t>
            </w:r>
            <w:proofErr w:type="spellStart"/>
            <w:r w:rsidRPr="00321527">
              <w:rPr>
                <w:rFonts w:ascii="Times New Roman" w:hAnsi="Times New Roman" w:cs="Times New Roman"/>
                <w:b/>
                <w:sz w:val="28"/>
                <w:szCs w:val="28"/>
              </w:rPr>
              <w:t>эксплуатацию</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 xml:space="preserve">14.02.2014 </w:t>
            </w:r>
            <w:proofErr w:type="spellStart"/>
            <w:r w:rsidRPr="00321527">
              <w:rPr>
                <w:rFonts w:ascii="Times New Roman" w:hAnsi="Times New Roman" w:cs="Times New Roman"/>
                <w:sz w:val="28"/>
                <w:szCs w:val="28"/>
              </w:rPr>
              <w:t>год</w:t>
            </w:r>
            <w:proofErr w:type="spellEnd"/>
            <w:r w:rsidRPr="00321527">
              <w:rPr>
                <w:rFonts w:ascii="Times New Roman" w:hAnsi="Times New Roman" w:cs="Times New Roman"/>
                <w:sz w:val="28"/>
                <w:szCs w:val="28"/>
              </w:rPr>
              <w:t xml:space="preserve"> </w:t>
            </w:r>
          </w:p>
        </w:tc>
      </w:tr>
      <w:tr w:rsidR="00F30BA1" w:rsidRPr="008A6BDD" w:rsidTr="00C41AA3">
        <w:trPr>
          <w:trHeight w:val="844"/>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366282, ЧР, г. Аргун, ул. Т.Исрапилова,5</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Уровень</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образования</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sz w:val="28"/>
                <w:szCs w:val="28"/>
              </w:rPr>
              <w:t>дошкольное</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образование</w:t>
            </w:r>
            <w:proofErr w:type="spellEnd"/>
          </w:p>
        </w:tc>
      </w:tr>
      <w:tr w:rsidR="00F30BA1" w:rsidRPr="00321527" w:rsidTr="00C41AA3">
        <w:trPr>
          <w:trHeight w:val="56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b/>
                <w:sz w:val="28"/>
                <w:szCs w:val="28"/>
                <w:lang w:val="ru-RU"/>
              </w:rPr>
              <w:t>Языки, на которых осуществляется  образование (обучение)</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sz w:val="28"/>
                <w:szCs w:val="28"/>
              </w:rPr>
              <w:t>русский</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язык</w:t>
            </w:r>
            <w:proofErr w:type="spellEnd"/>
            <w:r w:rsidRPr="00321527">
              <w:rPr>
                <w:rFonts w:ascii="Times New Roman" w:hAnsi="Times New Roman" w:cs="Times New Roman"/>
                <w:sz w:val="28"/>
                <w:szCs w:val="28"/>
              </w:rPr>
              <w:t xml:space="preserve"> , </w:t>
            </w:r>
            <w:proofErr w:type="spellStart"/>
            <w:r w:rsidRPr="00321527">
              <w:rPr>
                <w:rFonts w:ascii="Times New Roman" w:hAnsi="Times New Roman" w:cs="Times New Roman"/>
                <w:sz w:val="28"/>
                <w:szCs w:val="28"/>
              </w:rPr>
              <w:t>чеченский</w:t>
            </w:r>
            <w:proofErr w:type="spellEnd"/>
            <w:r w:rsidRPr="00321527">
              <w:rPr>
                <w:rFonts w:ascii="Times New Roman" w:hAnsi="Times New Roman" w:cs="Times New Roman"/>
                <w:sz w:val="28"/>
                <w:szCs w:val="28"/>
              </w:rPr>
              <w:t xml:space="preserve"> </w:t>
            </w:r>
            <w:proofErr w:type="spellStart"/>
            <w:r w:rsidRPr="00321527">
              <w:rPr>
                <w:rFonts w:ascii="Times New Roman" w:hAnsi="Times New Roman" w:cs="Times New Roman"/>
                <w:sz w:val="28"/>
                <w:szCs w:val="28"/>
              </w:rPr>
              <w:t>язык</w:t>
            </w:r>
            <w:proofErr w:type="spellEnd"/>
          </w:p>
        </w:tc>
      </w:tr>
      <w:tr w:rsidR="00F30BA1" w:rsidRPr="008A6BDD" w:rsidTr="00C41AA3">
        <w:trPr>
          <w:trHeight w:val="844"/>
        </w:trPr>
        <w:tc>
          <w:tcPr>
            <w:tcW w:w="3959"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Режим</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работы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годовой цикл: круглогодично </w:t>
            </w:r>
          </w:p>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режим работы групп: 12 часов при пятидневной рабочей неделе </w:t>
            </w:r>
          </w:p>
        </w:tc>
      </w:tr>
      <w:tr w:rsidR="00F30BA1" w:rsidRPr="008A6BDD" w:rsidTr="00C41AA3">
        <w:trPr>
          <w:trHeight w:val="583"/>
        </w:trPr>
        <w:tc>
          <w:tcPr>
            <w:tcW w:w="3959" w:type="dxa"/>
            <w:vMerge/>
            <w:tcBorders>
              <w:top w:val="nil"/>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время работы: </w:t>
            </w:r>
          </w:p>
          <w:p w:rsidR="00F30BA1" w:rsidRPr="00A51799" w:rsidRDefault="00F30BA1" w:rsidP="00A51799">
            <w:pPr>
              <w:ind w:left="113" w:right="57"/>
              <w:jc w:val="both"/>
              <w:rPr>
                <w:rFonts w:ascii="Times New Roman" w:hAnsi="Times New Roman" w:cs="Times New Roman"/>
                <w:sz w:val="28"/>
                <w:szCs w:val="28"/>
                <w:lang w:val="ru-RU"/>
              </w:rPr>
            </w:pPr>
            <w:r w:rsidRPr="00A51799">
              <w:rPr>
                <w:rFonts w:ascii="Times New Roman" w:hAnsi="Times New Roman" w:cs="Times New Roman"/>
                <w:sz w:val="28"/>
                <w:szCs w:val="28"/>
                <w:lang w:val="ru-RU"/>
              </w:rPr>
              <w:t xml:space="preserve">понедельник – пятница: с 07.00 до 19.00 </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Заведующий</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Pr>
                <w:rFonts w:ascii="Times New Roman" w:hAnsi="Times New Roman" w:cs="Times New Roman"/>
                <w:sz w:val="28"/>
                <w:szCs w:val="28"/>
              </w:rPr>
              <w:t>Юшаева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Ризвановна</w:t>
            </w:r>
            <w:proofErr w:type="spellEnd"/>
          </w:p>
        </w:tc>
      </w:tr>
      <w:tr w:rsidR="00F30BA1" w:rsidRPr="00321527" w:rsidTr="00C41AA3">
        <w:trPr>
          <w:trHeight w:val="541"/>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электронной</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почты</w:t>
            </w:r>
            <w:proofErr w:type="spellEnd"/>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dsluchik6@mail.ru</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Адрес</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сайта</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Luchik</w:t>
            </w:r>
            <w:r>
              <w:rPr>
                <w:rFonts w:ascii="Times New Roman" w:hAnsi="Times New Roman" w:cs="Times New Roman"/>
                <w:sz w:val="28"/>
                <w:szCs w:val="28"/>
              </w:rPr>
              <w:t>.</w:t>
            </w:r>
            <w:r w:rsidRPr="00321527">
              <w:rPr>
                <w:rFonts w:ascii="Times New Roman" w:hAnsi="Times New Roman" w:cs="Times New Roman"/>
                <w:sz w:val="28"/>
                <w:szCs w:val="28"/>
              </w:rPr>
              <w:t>do</w:t>
            </w:r>
            <w:r>
              <w:rPr>
                <w:rFonts w:ascii="Times New Roman" w:hAnsi="Times New Roman" w:cs="Times New Roman"/>
                <w:sz w:val="28"/>
                <w:szCs w:val="28"/>
              </w:rPr>
              <w:t>.</w:t>
            </w:r>
            <w:r w:rsidRPr="00321527">
              <w:rPr>
                <w:rFonts w:ascii="Times New Roman" w:hAnsi="Times New Roman" w:cs="Times New Roman"/>
                <w:sz w:val="28"/>
                <w:szCs w:val="28"/>
              </w:rPr>
              <w:t>95</w:t>
            </w:r>
          </w:p>
        </w:tc>
      </w:tr>
      <w:tr w:rsidR="00F30BA1" w:rsidRPr="00321527" w:rsidTr="00C41AA3">
        <w:trPr>
          <w:trHeight w:val="540"/>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Количество</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групп</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16</w:t>
            </w:r>
            <w:r>
              <w:rPr>
                <w:rFonts w:ascii="Times New Roman" w:hAnsi="Times New Roman" w:cs="Times New Roman"/>
                <w:sz w:val="28"/>
                <w:szCs w:val="28"/>
              </w:rPr>
              <w:t xml:space="preserve"> и 1 </w:t>
            </w:r>
            <w:proofErr w:type="spellStart"/>
            <w:r>
              <w:rPr>
                <w:rFonts w:ascii="Times New Roman" w:hAnsi="Times New Roman" w:cs="Times New Roman"/>
                <w:sz w:val="28"/>
                <w:szCs w:val="28"/>
              </w:rPr>
              <w:t>группа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кратковременного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пребывания</w:t>
            </w:r>
            <w:proofErr w:type="spellEnd"/>
          </w:p>
        </w:tc>
      </w:tr>
      <w:tr w:rsidR="00F30BA1" w:rsidRPr="00321527" w:rsidTr="00C41AA3">
        <w:trPr>
          <w:trHeight w:val="538"/>
        </w:trPr>
        <w:tc>
          <w:tcPr>
            <w:tcW w:w="395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F30BA1" w:rsidRPr="00321527" w:rsidRDefault="00F30BA1" w:rsidP="00A51799">
            <w:pPr>
              <w:ind w:left="113" w:right="57"/>
              <w:jc w:val="both"/>
              <w:rPr>
                <w:rFonts w:ascii="Times New Roman" w:hAnsi="Times New Roman" w:cs="Times New Roman"/>
                <w:sz w:val="28"/>
                <w:szCs w:val="28"/>
              </w:rPr>
            </w:pPr>
            <w:proofErr w:type="spellStart"/>
            <w:r w:rsidRPr="00321527">
              <w:rPr>
                <w:rFonts w:ascii="Times New Roman" w:hAnsi="Times New Roman" w:cs="Times New Roman"/>
                <w:b/>
                <w:sz w:val="28"/>
                <w:szCs w:val="28"/>
              </w:rPr>
              <w:t>Количество</w:t>
            </w:r>
            <w:proofErr w:type="spellEnd"/>
            <w:r w:rsidRPr="00321527">
              <w:rPr>
                <w:rFonts w:ascii="Times New Roman" w:hAnsi="Times New Roman" w:cs="Times New Roman"/>
                <w:b/>
                <w:sz w:val="28"/>
                <w:szCs w:val="28"/>
              </w:rPr>
              <w:t xml:space="preserve"> </w:t>
            </w:r>
            <w:proofErr w:type="spellStart"/>
            <w:r w:rsidRPr="00321527">
              <w:rPr>
                <w:rFonts w:ascii="Times New Roman" w:hAnsi="Times New Roman" w:cs="Times New Roman"/>
                <w:b/>
                <w:sz w:val="28"/>
                <w:szCs w:val="28"/>
              </w:rPr>
              <w:t>воспитанников</w:t>
            </w:r>
            <w:proofErr w:type="spellEnd"/>
            <w:r w:rsidRPr="00321527">
              <w:rPr>
                <w:rFonts w:ascii="Times New Roman" w:hAnsi="Times New Roman" w:cs="Times New Roman"/>
                <w:b/>
                <w:sz w:val="28"/>
                <w:szCs w:val="28"/>
              </w:rPr>
              <w:t xml:space="preserve">: </w:t>
            </w:r>
          </w:p>
        </w:tc>
        <w:tc>
          <w:tcPr>
            <w:tcW w:w="5523"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rsidR="00F30BA1" w:rsidRPr="00321527" w:rsidRDefault="00F30BA1" w:rsidP="00A51799">
            <w:pPr>
              <w:ind w:left="113" w:right="57"/>
              <w:jc w:val="both"/>
              <w:rPr>
                <w:rFonts w:ascii="Times New Roman" w:hAnsi="Times New Roman" w:cs="Times New Roman"/>
                <w:sz w:val="28"/>
                <w:szCs w:val="28"/>
              </w:rPr>
            </w:pPr>
            <w:r w:rsidRPr="00321527">
              <w:rPr>
                <w:rFonts w:ascii="Times New Roman" w:hAnsi="Times New Roman" w:cs="Times New Roman"/>
                <w:sz w:val="28"/>
                <w:szCs w:val="28"/>
              </w:rPr>
              <w:t>43</w:t>
            </w:r>
            <w:r>
              <w:rPr>
                <w:rFonts w:ascii="Times New Roman" w:hAnsi="Times New Roman" w:cs="Times New Roman"/>
                <w:sz w:val="28"/>
                <w:szCs w:val="28"/>
              </w:rPr>
              <w:t>6</w:t>
            </w:r>
          </w:p>
        </w:tc>
      </w:tr>
    </w:tbl>
    <w:p w:rsidR="00F30BA1" w:rsidRPr="00D05780"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Pr="00E7450D" w:rsidRDefault="00F30BA1" w:rsidP="00F30BA1">
      <w:pPr>
        <w:spacing w:before="0" w:beforeAutospacing="0" w:after="0" w:afterAutospacing="0" w:line="256" w:lineRule="auto"/>
        <w:jc w:val="both"/>
        <w:rPr>
          <w:rFonts w:ascii="Times New Roman" w:eastAsia="Calibri" w:hAnsi="Times New Roman" w:cs="Times New Roman"/>
          <w:sz w:val="28"/>
          <w:szCs w:val="28"/>
          <w:u w:val="single"/>
          <w:lang w:val="ru-RU"/>
        </w:rPr>
      </w:pPr>
      <w:r w:rsidRPr="00E7450D">
        <w:rPr>
          <w:rFonts w:ascii="Times New Roman" w:eastAsia="Calibri" w:hAnsi="Times New Roman" w:cs="Times New Roman"/>
          <w:sz w:val="28"/>
          <w:szCs w:val="23"/>
          <w:lang w:val="ru-RU"/>
        </w:rPr>
        <w:t xml:space="preserve">          Настоящий отчет подготовлен по результатам проведения </w:t>
      </w:r>
      <w:proofErr w:type="spellStart"/>
      <w:r w:rsidRPr="00E7450D">
        <w:rPr>
          <w:rFonts w:ascii="Times New Roman" w:eastAsia="Calibri" w:hAnsi="Times New Roman" w:cs="Times New Roman"/>
          <w:sz w:val="28"/>
          <w:szCs w:val="23"/>
          <w:lang w:val="ru-RU"/>
        </w:rPr>
        <w:t>самообследования</w:t>
      </w:r>
      <w:proofErr w:type="spellEnd"/>
      <w:r w:rsidRPr="00E7450D">
        <w:rPr>
          <w:rFonts w:ascii="Times New Roman" w:eastAsia="Calibri" w:hAnsi="Times New Roman" w:cs="Times New Roman"/>
          <w:sz w:val="28"/>
          <w:szCs w:val="23"/>
          <w:lang w:val="ru-RU"/>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E7450D">
        <w:rPr>
          <w:rFonts w:ascii="Times New Roman" w:eastAsia="Calibri" w:hAnsi="Times New Roman" w:cs="Times New Roman"/>
          <w:sz w:val="28"/>
          <w:szCs w:val="23"/>
          <w:lang w:val="ru-RU"/>
        </w:rPr>
        <w:t>самообследования</w:t>
      </w:r>
      <w:proofErr w:type="spellEnd"/>
      <w:r w:rsidRPr="00E7450D">
        <w:rPr>
          <w:rFonts w:ascii="Times New Roman" w:eastAsia="Calibri" w:hAnsi="Times New Roman" w:cs="Times New Roman"/>
          <w:sz w:val="28"/>
          <w:szCs w:val="23"/>
          <w:lang w:val="ru-RU"/>
        </w:rPr>
        <w:t xml:space="preserve"> и размещать соответствующий отчет на сайте организации (статья 28 Федерального закона от 29 декабря 2012 г. № 273-ФЗ «Об образовании в Российской Федерации ст. 29. ч. 2.3 с изменениями и дополнениями от 08.12.2020 г. </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proofErr w:type="spellStart"/>
      <w:r w:rsidRPr="00E7450D">
        <w:rPr>
          <w:rFonts w:ascii="Times New Roman" w:eastAsia="Calibri" w:hAnsi="Times New Roman" w:cs="Times New Roman"/>
          <w:sz w:val="28"/>
          <w:szCs w:val="28"/>
          <w:lang w:val="ru-RU"/>
        </w:rPr>
        <w:t>Самобследование</w:t>
      </w:r>
      <w:proofErr w:type="spellEnd"/>
      <w:r w:rsidRPr="00E7450D">
        <w:rPr>
          <w:rFonts w:ascii="Times New Roman" w:eastAsia="Calibri" w:hAnsi="Times New Roman" w:cs="Times New Roman"/>
          <w:sz w:val="28"/>
          <w:szCs w:val="28"/>
          <w:lang w:val="ru-RU"/>
        </w:rPr>
        <w:t xml:space="preserve"> проводилось в соответствии с требованиями:</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 Приказа Министерства образования и науки РФ от 14 июня 2013 г. № 462 «Об утверждении Порядка проведения </w:t>
      </w:r>
      <w:proofErr w:type="spellStart"/>
      <w:r w:rsidRPr="00E7450D">
        <w:rPr>
          <w:rFonts w:ascii="Times New Roman" w:eastAsia="Calibri" w:hAnsi="Times New Roman" w:cs="Times New Roman"/>
          <w:sz w:val="28"/>
          <w:szCs w:val="28"/>
          <w:lang w:val="ru-RU"/>
        </w:rPr>
        <w:t>самообследования</w:t>
      </w:r>
      <w:proofErr w:type="spellEnd"/>
      <w:r w:rsidRPr="00E7450D">
        <w:rPr>
          <w:rFonts w:ascii="Times New Roman" w:eastAsia="Calibri" w:hAnsi="Times New Roman" w:cs="Times New Roman"/>
          <w:sz w:val="28"/>
          <w:szCs w:val="28"/>
          <w:lang w:val="ru-RU"/>
        </w:rPr>
        <w:t xml:space="preserve"> образовательной организацией» от 10 декабря 2013 г.;</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lastRenderedPageBreak/>
        <w:t xml:space="preserve">           - Приказа № 1324 «Об утверждении показателей деятельности образовательной организации, подлежащей </w:t>
      </w:r>
      <w:proofErr w:type="spellStart"/>
      <w:r w:rsidRPr="00E7450D">
        <w:rPr>
          <w:rFonts w:ascii="Times New Roman" w:eastAsia="Calibri" w:hAnsi="Times New Roman" w:cs="Times New Roman"/>
          <w:sz w:val="28"/>
          <w:szCs w:val="28"/>
          <w:lang w:val="ru-RU"/>
        </w:rPr>
        <w:t>самообследованию</w:t>
      </w:r>
      <w:proofErr w:type="spellEnd"/>
      <w:r w:rsidRPr="00E7450D">
        <w:rPr>
          <w:rFonts w:ascii="Times New Roman" w:eastAsia="Calibri" w:hAnsi="Times New Roman" w:cs="Times New Roman"/>
          <w:sz w:val="28"/>
          <w:szCs w:val="28"/>
          <w:lang w:val="ru-RU"/>
        </w:rPr>
        <w:t xml:space="preserve">». </w:t>
      </w:r>
    </w:p>
    <w:p w:rsidR="00F30BA1" w:rsidRPr="00E7450D" w:rsidRDefault="00F30BA1" w:rsidP="00F30BA1">
      <w:pPr>
        <w:spacing w:before="0" w:beforeAutospacing="0" w:after="0" w:afterAutospacing="0"/>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 Постановления Правительства Российской Федерации от 05.08.2013 г. № 662 «Об осуществлении мониторинга системы образования».</w:t>
      </w:r>
    </w:p>
    <w:p w:rsidR="00F30BA1" w:rsidRPr="00E7450D" w:rsidRDefault="00F30BA1" w:rsidP="00F30BA1">
      <w:pPr>
        <w:spacing w:before="0" w:beforeAutospacing="0" w:after="0" w:afterAutospacing="0"/>
        <w:ind w:left="-15" w:right="4"/>
        <w:jc w:val="both"/>
        <w:rPr>
          <w:rFonts w:ascii="Times New Roman" w:eastAsia="Times New Roman" w:hAnsi="Times New Roman" w:cs="Times New Roman"/>
          <w:color w:val="000000"/>
          <w:sz w:val="28"/>
          <w:szCs w:val="28"/>
          <w:lang w:val="ru-RU" w:eastAsia="ru-RU"/>
        </w:rPr>
      </w:pPr>
      <w:r w:rsidRPr="00E7450D">
        <w:rPr>
          <w:rFonts w:ascii="Times New Roman" w:eastAsia="Calibri" w:hAnsi="Times New Roman" w:cs="Times New Roman"/>
          <w:sz w:val="28"/>
          <w:szCs w:val="28"/>
          <w:lang w:val="ru-RU"/>
        </w:rPr>
        <w:t xml:space="preserve">             </w:t>
      </w:r>
      <w:r w:rsidRPr="00E7450D">
        <w:rPr>
          <w:rFonts w:ascii="Times New Roman" w:eastAsia="Times New Roman" w:hAnsi="Times New Roman" w:cs="Times New Roman"/>
          <w:color w:val="000000"/>
          <w:sz w:val="28"/>
          <w:szCs w:val="28"/>
          <w:lang w:val="ru-RU" w:eastAsia="ru-RU"/>
        </w:rPr>
        <w:t xml:space="preserve">- Приказом Министерства образования и науки Российской Федерации от 14 декабря 2017г № 1218 «О внесении изменений в Порядок проведения </w:t>
      </w:r>
      <w:proofErr w:type="spellStart"/>
      <w:r w:rsidRPr="00E7450D">
        <w:rPr>
          <w:rFonts w:ascii="Times New Roman" w:eastAsia="Times New Roman" w:hAnsi="Times New Roman" w:cs="Times New Roman"/>
          <w:color w:val="000000"/>
          <w:sz w:val="28"/>
          <w:szCs w:val="28"/>
          <w:lang w:val="ru-RU" w:eastAsia="ru-RU"/>
        </w:rPr>
        <w:t>самообследования</w:t>
      </w:r>
      <w:proofErr w:type="spellEnd"/>
      <w:r w:rsidRPr="00E7450D">
        <w:rPr>
          <w:rFonts w:ascii="Times New Roman" w:eastAsia="Times New Roman" w:hAnsi="Times New Roman" w:cs="Times New Roman"/>
          <w:color w:val="000000"/>
          <w:sz w:val="28"/>
          <w:szCs w:val="28"/>
          <w:lang w:val="ru-RU" w:eastAsia="ru-RU"/>
        </w:rPr>
        <w:t xml:space="preserve"> образовательной организации, утвержденный приказом Министерства образования и науки Российской Федерации от 14.06.2013 № 462».</w:t>
      </w:r>
    </w:p>
    <w:p w:rsidR="00F30BA1" w:rsidRPr="00321527" w:rsidRDefault="00F30BA1" w:rsidP="00F30BA1">
      <w:pPr>
        <w:spacing w:before="0" w:beforeAutospacing="0" w:after="0" w:afterAutospacing="0"/>
        <w:jc w:val="both"/>
        <w:rPr>
          <w:rFonts w:ascii="Times New Roman" w:eastAsia="Times New Roman" w:hAnsi="Times New Roman" w:cs="Times New Roman"/>
          <w:iCs/>
          <w:sz w:val="28"/>
          <w:szCs w:val="28"/>
          <w:shd w:val="clear" w:color="auto" w:fill="FFFFCC"/>
          <w:lang w:val="ru-RU" w:eastAsia="ru-RU"/>
        </w:rPr>
      </w:pPr>
      <w:r w:rsidRPr="00E7450D">
        <w:rPr>
          <w:rFonts w:ascii="Times New Roman" w:eastAsia="Times New Roman" w:hAnsi="Times New Roman" w:cs="Times New Roman"/>
          <w:iCs/>
          <w:color w:val="222222"/>
          <w:sz w:val="28"/>
          <w:szCs w:val="28"/>
          <w:lang w:val="ru-RU" w:eastAsia="ru-RU"/>
        </w:rPr>
        <w:t xml:space="preserve">             </w:t>
      </w:r>
      <w:r w:rsidRPr="00321527">
        <w:rPr>
          <w:rFonts w:ascii="Times New Roman" w:eastAsia="Times New Roman" w:hAnsi="Times New Roman" w:cs="Times New Roman"/>
          <w:iCs/>
          <w:color w:val="222222"/>
          <w:sz w:val="28"/>
          <w:szCs w:val="28"/>
          <w:lang w:val="ru-RU" w:eastAsia="ru-RU"/>
        </w:rPr>
        <w:t>Цель деятельности Детского сада – осуществление образовательной деятельности по</w:t>
      </w:r>
      <w:r>
        <w:rPr>
          <w:rFonts w:ascii="Times New Roman" w:eastAsia="Times New Roman" w:hAnsi="Times New Roman" w:cs="Times New Roman"/>
          <w:iCs/>
          <w:color w:val="222222"/>
          <w:sz w:val="28"/>
          <w:szCs w:val="28"/>
          <w:lang w:val="ru-RU" w:eastAsia="ru-RU"/>
        </w:rPr>
        <w:t xml:space="preserve"> </w:t>
      </w:r>
      <w:r w:rsidRPr="00321527">
        <w:rPr>
          <w:rFonts w:ascii="Times New Roman" w:eastAsia="Times New Roman" w:hAnsi="Times New Roman" w:cs="Times New Roman"/>
          <w:iCs/>
          <w:sz w:val="28"/>
          <w:szCs w:val="28"/>
          <w:lang w:val="ru-RU" w:eastAsia="ru-RU"/>
        </w:rPr>
        <w:t>реализации образовательных программ дошкольного образования.</w:t>
      </w:r>
    </w:p>
    <w:p w:rsidR="00F30BA1" w:rsidRPr="00202B02" w:rsidRDefault="00F30BA1" w:rsidP="00F30BA1">
      <w:pPr>
        <w:spacing w:before="0" w:beforeAutospacing="0" w:after="0" w:afterAutospacing="0"/>
        <w:jc w:val="both"/>
        <w:rPr>
          <w:rFonts w:ascii="Times New Roman" w:eastAsia="Times New Roman" w:hAnsi="Times New Roman" w:cs="Times New Roman"/>
          <w:iCs/>
          <w:color w:val="222222"/>
          <w:sz w:val="28"/>
          <w:szCs w:val="28"/>
          <w:shd w:val="clear" w:color="auto" w:fill="FFFFCC"/>
          <w:lang w:val="ru-RU" w:eastAsia="ru-RU"/>
        </w:rPr>
      </w:pPr>
      <w:r w:rsidRPr="00321527">
        <w:rPr>
          <w:rFonts w:ascii="Times New Roman" w:eastAsia="Times New Roman" w:hAnsi="Times New Roman" w:cs="Times New Roman"/>
          <w:iCs/>
          <w:color w:val="222222"/>
          <w:sz w:val="28"/>
          <w:szCs w:val="28"/>
          <w:lang w:val="ru-RU" w:eastAsia="ru-RU"/>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w:t>
      </w:r>
      <w:r w:rsidRPr="00321527">
        <w:rPr>
          <w:rFonts w:ascii="Times New Roman" w:eastAsia="Times New Roman" w:hAnsi="Times New Roman" w:cs="Times New Roman"/>
          <w:iCs/>
          <w:color w:val="222222"/>
          <w:sz w:val="28"/>
          <w:szCs w:val="28"/>
          <w:shd w:val="clear" w:color="auto" w:fill="FFFFCC"/>
          <w:lang w:val="ru-RU" w:eastAsia="ru-RU"/>
        </w:rPr>
        <w:t>.</w:t>
      </w:r>
      <w:r w:rsidRPr="00321527">
        <w:rPr>
          <w:rFonts w:ascii="Times New Roman" w:eastAsia="Times New Roman" w:hAnsi="Times New Roman" w:cs="Times New Roman"/>
          <w:iCs/>
          <w:sz w:val="28"/>
          <w:szCs w:val="28"/>
          <w:shd w:val="clear" w:color="auto" w:fill="FFFFCC"/>
          <w:lang w:val="ru-RU" w:eastAsia="ru-RU"/>
        </w:rPr>
        <w:br/>
      </w:r>
      <w:r w:rsidRPr="00321527">
        <w:rPr>
          <w:rFonts w:ascii="Times New Roman" w:eastAsia="Times New Roman" w:hAnsi="Times New Roman" w:cs="Times New Roman"/>
          <w:iCs/>
          <w:color w:val="222222"/>
          <w:sz w:val="28"/>
          <w:szCs w:val="28"/>
          <w:lang w:val="ru-RU" w:eastAsia="ru-RU"/>
        </w:rPr>
        <w:t>Образовательная деятельность в Детском саду организована в соответствии с </w:t>
      </w:r>
      <w:hyperlink r:id="rId8" w:anchor="/document/99/902389617/" w:history="1">
        <w:r w:rsidRPr="00321527">
          <w:rPr>
            <w:rFonts w:ascii="Times New Roman" w:eastAsia="Times New Roman" w:hAnsi="Times New Roman" w:cs="Times New Roman"/>
            <w:iCs/>
            <w:color w:val="000000" w:themeColor="text1"/>
            <w:sz w:val="28"/>
            <w:szCs w:val="28"/>
            <w:lang w:val="ru-RU" w:eastAsia="ru-RU"/>
          </w:rPr>
          <w:t>Федеральным законом от 29.12.2012 № 273-ФЗ</w:t>
        </w:r>
      </w:hyperlink>
      <w:r w:rsidRPr="00321527">
        <w:rPr>
          <w:rFonts w:ascii="Times New Roman" w:eastAsia="Times New Roman" w:hAnsi="Times New Roman" w:cs="Times New Roman"/>
          <w:color w:val="222222"/>
          <w:sz w:val="28"/>
          <w:szCs w:val="28"/>
          <w:lang w:val="ru-RU" w:eastAsia="ru-RU"/>
        </w:rPr>
        <w:t> </w:t>
      </w:r>
      <w:r w:rsidRPr="00321527">
        <w:rPr>
          <w:rFonts w:ascii="Times New Roman" w:eastAsia="Times New Roman" w:hAnsi="Times New Roman" w:cs="Times New Roman"/>
          <w:iCs/>
          <w:color w:val="222222"/>
          <w:sz w:val="28"/>
          <w:szCs w:val="28"/>
          <w:lang w:val="ru-RU" w:eastAsia="ru-RU"/>
        </w:rPr>
        <w:t>«Об образовании в Российской Федерации», </w:t>
      </w:r>
      <w:hyperlink r:id="rId9" w:anchor="/document/99/499057887/" w:history="1">
        <w:r w:rsidRPr="00321527">
          <w:rPr>
            <w:rFonts w:ascii="Times New Roman" w:eastAsia="Times New Roman" w:hAnsi="Times New Roman" w:cs="Times New Roman"/>
            <w:iCs/>
            <w:color w:val="000000" w:themeColor="text1"/>
            <w:sz w:val="28"/>
            <w:szCs w:val="28"/>
            <w:lang w:val="ru-RU" w:eastAsia="ru-RU"/>
          </w:rPr>
          <w:t>ФГОС дошкольного образовани</w:t>
        </w:r>
      </w:hyperlink>
      <w:hyperlink r:id="rId10" w:anchor="/document/99/499057887/" w:history="1">
        <w:r w:rsidRPr="00321527">
          <w:rPr>
            <w:rFonts w:ascii="Times New Roman" w:eastAsia="Times New Roman" w:hAnsi="Times New Roman" w:cs="Times New Roman"/>
            <w:iCs/>
            <w:color w:val="000000" w:themeColor="text1"/>
            <w:sz w:val="28"/>
            <w:szCs w:val="28"/>
            <w:lang w:val="ru-RU" w:eastAsia="ru-RU"/>
          </w:rPr>
          <w:t>я</w:t>
        </w:r>
      </w:hyperlink>
      <w:r w:rsidRPr="00321527">
        <w:rPr>
          <w:rFonts w:ascii="Times New Roman" w:eastAsia="Times New Roman" w:hAnsi="Times New Roman" w:cs="Times New Roman"/>
          <w:iCs/>
          <w:color w:val="222222"/>
          <w:sz w:val="28"/>
          <w:szCs w:val="28"/>
          <w:lang w:val="ru-RU" w:eastAsia="ru-RU"/>
        </w:rPr>
        <w:t>, </w:t>
      </w:r>
      <w:hyperlink r:id="rId11" w:anchor="/document/97/485031/" w:history="1">
        <w:r>
          <w:rPr>
            <w:rFonts w:ascii="Times New Roman" w:eastAsia="Times New Roman" w:hAnsi="Times New Roman" w:cs="Times New Roman"/>
            <w:iCs/>
            <w:color w:val="000000" w:themeColor="text1"/>
            <w:sz w:val="28"/>
            <w:szCs w:val="28"/>
            <w:lang w:val="ru-RU" w:eastAsia="ru-RU"/>
          </w:rPr>
          <w:t xml:space="preserve">СП </w:t>
        </w:r>
        <w:r w:rsidRPr="00321527">
          <w:rPr>
            <w:rFonts w:ascii="Times New Roman" w:eastAsia="Times New Roman" w:hAnsi="Times New Roman" w:cs="Times New Roman"/>
            <w:iCs/>
            <w:color w:val="000000" w:themeColor="text1"/>
            <w:sz w:val="28"/>
            <w:szCs w:val="28"/>
            <w:lang w:val="ru-RU" w:eastAsia="ru-RU"/>
          </w:rPr>
          <w:t>2.4.3648-20</w:t>
        </w:r>
      </w:hyperlink>
      <w:r w:rsidRPr="00321527">
        <w:rPr>
          <w:rFonts w:ascii="Times New Roman" w:eastAsia="Times New Roman" w:hAnsi="Times New Roman" w:cs="Times New Roman"/>
          <w:iCs/>
          <w:color w:val="000000" w:themeColor="text1"/>
          <w:sz w:val="28"/>
          <w:szCs w:val="28"/>
          <w:lang w:val="ru-RU" w:eastAsia="ru-RU"/>
        </w:rPr>
        <w:t> </w:t>
      </w:r>
      <w:r w:rsidRPr="00321527">
        <w:rPr>
          <w:rFonts w:ascii="Times New Roman" w:eastAsia="Times New Roman" w:hAnsi="Times New Roman" w:cs="Times New Roman"/>
          <w:iCs/>
          <w:color w:val="222222"/>
          <w:sz w:val="28"/>
          <w:szCs w:val="28"/>
          <w:lang w:val="ru-RU" w:eastAsia="ru-RU"/>
        </w:rPr>
        <w:t>«Санитарно-эпидемиологические требования к организациям воспитания и обучения, отдыха и оздоровления детей и молодежи».</w:t>
      </w:r>
    </w:p>
    <w:p w:rsidR="00F30BA1" w:rsidRPr="00321527" w:rsidRDefault="00F30BA1" w:rsidP="00F30BA1">
      <w:pPr>
        <w:spacing w:before="0" w:beforeAutospacing="0" w:after="0" w:afterAutospacing="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2" w:anchor="/document/99/499057887/" w:history="1">
        <w:r w:rsidRPr="00321527">
          <w:rPr>
            <w:rFonts w:ascii="Times New Roman" w:eastAsia="Times New Roman" w:hAnsi="Times New Roman" w:cs="Times New Roman"/>
            <w:iCs/>
            <w:color w:val="000000" w:themeColor="text1"/>
            <w:sz w:val="28"/>
            <w:szCs w:val="28"/>
            <w:lang w:val="ru-RU" w:eastAsia="ru-RU"/>
          </w:rPr>
          <w:t>ФГОС</w:t>
        </w:r>
        <w:r>
          <w:rPr>
            <w:rFonts w:ascii="Times New Roman" w:eastAsia="Times New Roman" w:hAnsi="Times New Roman" w:cs="Times New Roman"/>
            <w:iCs/>
            <w:color w:val="000000" w:themeColor="text1"/>
            <w:sz w:val="28"/>
            <w:szCs w:val="28"/>
            <w:lang w:val="ru-RU" w:eastAsia="ru-RU"/>
          </w:rPr>
          <w:t xml:space="preserve"> и ФОП ДО</w:t>
        </w:r>
        <w:r w:rsidRPr="00321527">
          <w:rPr>
            <w:rFonts w:ascii="Times New Roman" w:eastAsia="Times New Roman" w:hAnsi="Times New Roman" w:cs="Times New Roman"/>
            <w:iCs/>
            <w:color w:val="000000" w:themeColor="text1"/>
            <w:sz w:val="28"/>
            <w:szCs w:val="28"/>
            <w:lang w:val="ru-RU" w:eastAsia="ru-RU"/>
          </w:rPr>
          <w:t xml:space="preserve"> дошкольного образования</w:t>
        </w:r>
      </w:hyperlink>
      <w:r w:rsidRPr="00321527">
        <w:rPr>
          <w:rFonts w:ascii="Times New Roman" w:eastAsia="Times New Roman" w:hAnsi="Times New Roman" w:cs="Times New Roman"/>
          <w:iCs/>
          <w:color w:val="222222"/>
          <w:sz w:val="28"/>
          <w:szCs w:val="28"/>
          <w:lang w:val="ru-RU" w:eastAsia="ru-RU"/>
        </w:rPr>
        <w:t> с учетом образовательной программы дошкольного образования, санитарно-эпидемиологическими правилами и нормативами.</w:t>
      </w:r>
    </w:p>
    <w:p w:rsidR="00F30BA1" w:rsidRPr="00FE1D05" w:rsidRDefault="00F30BA1" w:rsidP="00F30BA1">
      <w:pPr>
        <w:tabs>
          <w:tab w:val="left" w:pos="851"/>
        </w:tabs>
        <w:spacing w:before="0" w:beforeAutospacing="0" w:after="0" w:afterAutospacing="0"/>
        <w:ind w:firstLine="567"/>
        <w:jc w:val="both"/>
        <w:rPr>
          <w:rFonts w:ascii="Times New Roman" w:eastAsia="Calibri" w:hAnsi="Times New Roman" w:cs="Times New Roman"/>
          <w:sz w:val="28"/>
          <w:szCs w:val="28"/>
          <w:lang w:val="ru-RU"/>
        </w:rPr>
      </w:pPr>
      <w:r w:rsidRPr="00E7450D">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Детский сад посещают 4</w:t>
      </w:r>
      <w:r>
        <w:rPr>
          <w:rFonts w:ascii="Times New Roman" w:eastAsia="Calibri" w:hAnsi="Times New Roman" w:cs="Times New Roman"/>
          <w:sz w:val="28"/>
          <w:szCs w:val="28"/>
          <w:lang w:val="ru-RU"/>
        </w:rPr>
        <w:t>00</w:t>
      </w:r>
      <w:r w:rsidRPr="00FE1D05">
        <w:rPr>
          <w:rFonts w:ascii="Times New Roman" w:eastAsia="Calibri" w:hAnsi="Times New Roman" w:cs="Times New Roman"/>
          <w:sz w:val="28"/>
          <w:szCs w:val="28"/>
          <w:lang w:val="ru-RU"/>
        </w:rPr>
        <w:t xml:space="preserve"> воспитанников в возрасте от 1,5 до 7 лет. В детском саду сформировано 16 групп общеразвивающей направленности</w:t>
      </w:r>
      <w:r>
        <w:rPr>
          <w:rFonts w:ascii="Times New Roman" w:eastAsia="Calibri" w:hAnsi="Times New Roman" w:cs="Times New Roman"/>
          <w:sz w:val="28"/>
          <w:szCs w:val="28"/>
          <w:lang w:val="ru-RU"/>
        </w:rPr>
        <w:t xml:space="preserve"> и одна группа кратковременного пребывания</w:t>
      </w:r>
      <w:r w:rsidRPr="00FE1D05">
        <w:rPr>
          <w:rFonts w:ascii="Times New Roman" w:eastAsia="Calibri" w:hAnsi="Times New Roman" w:cs="Times New Roman"/>
          <w:sz w:val="28"/>
          <w:szCs w:val="28"/>
          <w:lang w:val="ru-RU"/>
        </w:rPr>
        <w:t>.</w:t>
      </w:r>
    </w:p>
    <w:p w:rsidR="00F30BA1" w:rsidRPr="00FE1D05" w:rsidRDefault="00F30BA1" w:rsidP="00F30BA1">
      <w:pPr>
        <w:tabs>
          <w:tab w:val="left" w:pos="851"/>
        </w:tabs>
        <w:spacing w:before="0" w:beforeAutospacing="0" w:after="0" w:afterAutospacing="0"/>
        <w:ind w:firstLine="567"/>
        <w:jc w:val="both"/>
        <w:rPr>
          <w:rFonts w:ascii="Times New Roman" w:eastAsia="Calibri" w:hAnsi="Times New Roman" w:cs="Times New Roman"/>
          <w:sz w:val="28"/>
          <w:szCs w:val="28"/>
          <w:lang w:val="ru-RU"/>
        </w:rPr>
      </w:pPr>
      <w:r w:rsidRPr="00FE1D05">
        <w:rPr>
          <w:rFonts w:ascii="Times New Roman" w:eastAsia="Calibri" w:hAnsi="Times New Roman" w:cs="Times New Roman"/>
          <w:sz w:val="28"/>
          <w:szCs w:val="28"/>
          <w:lang w:val="ru-RU"/>
        </w:rPr>
        <w:t>Из них:</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3 - </w:t>
      </w:r>
      <w:r w:rsidRPr="00FE1D05">
        <w:rPr>
          <w:rFonts w:ascii="Times New Roman" w:eastAsia="Calibri" w:hAnsi="Times New Roman" w:cs="Times New Roman"/>
          <w:sz w:val="27"/>
          <w:szCs w:val="27"/>
          <w:lang w:val="ru-RU"/>
        </w:rPr>
        <w:t>группы раннего возраста</w:t>
      </w:r>
      <w:r>
        <w:rPr>
          <w:rFonts w:ascii="Times New Roman" w:eastAsia="Calibri" w:hAnsi="Times New Roman" w:cs="Times New Roman"/>
          <w:sz w:val="27"/>
          <w:szCs w:val="27"/>
          <w:lang w:val="ru-RU"/>
        </w:rPr>
        <w:t>:</w:t>
      </w:r>
      <w:r w:rsidRPr="00FE1D05">
        <w:rPr>
          <w:rFonts w:ascii="Times New Roman" w:eastAsia="Calibri" w:hAnsi="Times New Roman" w:cs="Times New Roman"/>
          <w:sz w:val="27"/>
          <w:szCs w:val="27"/>
          <w:lang w:val="ru-RU"/>
        </w:rPr>
        <w:t xml:space="preserve"> </w:t>
      </w:r>
      <w:r>
        <w:rPr>
          <w:rFonts w:ascii="Times New Roman" w:eastAsia="Calibri" w:hAnsi="Times New Roman" w:cs="Times New Roman"/>
          <w:sz w:val="28"/>
          <w:szCs w:val="28"/>
          <w:lang w:val="ru-RU"/>
        </w:rPr>
        <w:t>(71 детей)</w:t>
      </w:r>
      <w:r w:rsidRPr="00FE1D05">
        <w:rPr>
          <w:rFonts w:ascii="Times New Roman" w:eastAsia="Calibri" w:hAnsi="Times New Roman" w:cs="Times New Roman"/>
          <w:sz w:val="28"/>
          <w:szCs w:val="28"/>
          <w:lang w:val="ru-RU"/>
        </w:rPr>
        <w:t>;</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4 </w:t>
      </w:r>
      <w:r w:rsidRPr="00FE1D05">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7"/>
          <w:szCs w:val="27"/>
          <w:lang w:val="ru-RU"/>
        </w:rPr>
        <w:t xml:space="preserve">младшие группы </w:t>
      </w:r>
      <w:r w:rsidRPr="00FE1D05">
        <w:rPr>
          <w:rFonts w:ascii="Times New Roman" w:eastAsia="Calibri" w:hAnsi="Times New Roman" w:cs="Times New Roman"/>
          <w:sz w:val="28"/>
          <w:szCs w:val="28"/>
          <w:lang w:val="ru-RU"/>
        </w:rPr>
        <w:t xml:space="preserve">– </w:t>
      </w:r>
      <w:r w:rsidRPr="0003105F">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126 детей)</w:t>
      </w:r>
      <w:r w:rsidRPr="00FE1D05">
        <w:rPr>
          <w:rFonts w:ascii="Times New Roman" w:eastAsia="Calibri" w:hAnsi="Times New Roman" w:cs="Times New Roman"/>
          <w:sz w:val="28"/>
          <w:szCs w:val="28"/>
          <w:lang w:val="ru-RU"/>
        </w:rPr>
        <w:t>;</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4 </w:t>
      </w:r>
      <w:r w:rsidRPr="00FE1D05">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 xml:space="preserve">средние группы – </w:t>
      </w:r>
      <w:r w:rsidRPr="0003105F">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102</w:t>
      </w:r>
      <w:r w:rsidRPr="0003105F">
        <w:rPr>
          <w:rFonts w:ascii="Times New Roman" w:eastAsia="Calibri" w:hAnsi="Times New Roman" w:cs="Times New Roman"/>
          <w:sz w:val="28"/>
          <w:szCs w:val="28"/>
          <w:lang w:val="ru-RU"/>
        </w:rPr>
        <w:t xml:space="preserve"> детей);</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w:t>
      </w:r>
      <w:r w:rsidRPr="00FE1D05">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sidRPr="00FE1D05">
        <w:rPr>
          <w:rFonts w:ascii="Times New Roman" w:eastAsia="Calibri" w:hAnsi="Times New Roman" w:cs="Times New Roman"/>
          <w:sz w:val="28"/>
          <w:szCs w:val="28"/>
          <w:lang w:val="ru-RU"/>
        </w:rPr>
        <w:t xml:space="preserve">старшие группы – </w:t>
      </w:r>
      <w:r>
        <w:rPr>
          <w:rFonts w:ascii="Times New Roman" w:eastAsia="Calibri" w:hAnsi="Times New Roman" w:cs="Times New Roman"/>
          <w:sz w:val="28"/>
          <w:szCs w:val="28"/>
          <w:lang w:val="ru-RU"/>
        </w:rPr>
        <w:t>(81</w:t>
      </w:r>
      <w:r w:rsidRPr="0003105F">
        <w:rPr>
          <w:rFonts w:ascii="Times New Roman" w:eastAsia="Calibri" w:hAnsi="Times New Roman" w:cs="Times New Roman"/>
          <w:sz w:val="28"/>
          <w:szCs w:val="28"/>
          <w:lang w:val="ru-RU"/>
        </w:rPr>
        <w:t xml:space="preserve"> детей);</w:t>
      </w:r>
    </w:p>
    <w:p w:rsidR="00F30BA1"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 подготовительная группа – 20</w:t>
      </w:r>
      <w:r w:rsidRPr="00FE1D05">
        <w:rPr>
          <w:rFonts w:ascii="Times New Roman" w:eastAsia="Calibri" w:hAnsi="Times New Roman" w:cs="Times New Roman"/>
          <w:sz w:val="28"/>
          <w:szCs w:val="28"/>
          <w:lang w:val="ru-RU"/>
        </w:rPr>
        <w:t xml:space="preserve"> детей;</w:t>
      </w:r>
    </w:p>
    <w:p w:rsidR="00F30BA1" w:rsidRPr="00FE1D05" w:rsidRDefault="00F30BA1" w:rsidP="00F30BA1">
      <w:pPr>
        <w:numPr>
          <w:ilvl w:val="0"/>
          <w:numId w:val="11"/>
        </w:numPr>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 группа кратковременного пребывания – 36.</w:t>
      </w:r>
    </w:p>
    <w:p w:rsidR="00F30BA1" w:rsidRPr="00321527" w:rsidRDefault="00F30BA1" w:rsidP="00F30BA1">
      <w:pPr>
        <w:spacing w:before="0" w:beforeAutospacing="0" w:after="0" w:afterAutospacing="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и по возможности техническая. Данные мониторинга посещения онлайн-занятий и количества просмотров занятий в записи по всем образовательным областям свидетельствует о </w:t>
      </w:r>
      <w:r w:rsidRPr="00321527">
        <w:rPr>
          <w:rFonts w:ascii="Times New Roman" w:eastAsia="Times New Roman" w:hAnsi="Times New Roman" w:cs="Times New Roman"/>
          <w:iCs/>
          <w:color w:val="222222"/>
          <w:sz w:val="28"/>
          <w:szCs w:val="28"/>
          <w:lang w:val="ru-RU" w:eastAsia="ru-RU"/>
        </w:rPr>
        <w:t>достаточной вовлеченности и понимании родителями ответственности за качество образования своих детей</w:t>
      </w:r>
      <w:r w:rsidRPr="00321527">
        <w:rPr>
          <w:rFonts w:ascii="Times New Roman" w:eastAsia="Times New Roman" w:hAnsi="Times New Roman" w:cs="Times New Roman"/>
          <w:color w:val="222222"/>
          <w:sz w:val="28"/>
          <w:szCs w:val="28"/>
          <w:lang w:val="ru-RU" w:eastAsia="ru-RU"/>
        </w:rPr>
        <w:t>.</w:t>
      </w:r>
    </w:p>
    <w:p w:rsidR="00F30BA1" w:rsidRPr="00596B11" w:rsidRDefault="00F30BA1" w:rsidP="00F30BA1">
      <w:pPr>
        <w:spacing w:before="0" w:beforeAutospacing="0" w:after="0" w:afterAutospacing="0"/>
        <w:jc w:val="both"/>
        <w:rPr>
          <w:rFonts w:ascii="Times New Roman" w:eastAsia="Times New Roman" w:hAnsi="Times New Roman" w:cs="Times New Roman"/>
          <w:b/>
          <w:bCs/>
          <w:color w:val="222222"/>
          <w:sz w:val="28"/>
          <w:szCs w:val="28"/>
          <w:lang w:val="ru-RU" w:eastAsia="ru-RU"/>
        </w:rPr>
      </w:pPr>
      <w:r w:rsidRPr="00321527">
        <w:rPr>
          <w:rFonts w:ascii="Times New Roman" w:eastAsia="Times New Roman" w:hAnsi="Times New Roman" w:cs="Times New Roman"/>
          <w:b/>
          <w:bCs/>
          <w:color w:val="222222"/>
          <w:sz w:val="28"/>
          <w:szCs w:val="28"/>
          <w:lang w:val="ru-RU" w:eastAsia="ru-RU"/>
        </w:rPr>
        <w:t>Воспитательная работа</w:t>
      </w:r>
    </w:p>
    <w:p w:rsidR="00F30BA1" w:rsidRPr="00416511" w:rsidRDefault="00F30BA1" w:rsidP="00F30BA1">
      <w:pPr>
        <w:spacing w:before="0" w:beforeAutospacing="0" w:after="0" w:afterAutospacing="0"/>
        <w:jc w:val="both"/>
        <w:rPr>
          <w:rFonts w:ascii="Times New Roman" w:eastAsia="Times New Roman" w:hAnsi="Times New Roman" w:cs="Times New Roman"/>
          <w:b/>
          <w:bCs/>
          <w:color w:val="000000" w:themeColor="text1"/>
          <w:sz w:val="28"/>
          <w:szCs w:val="28"/>
          <w:lang w:val="ru-RU" w:eastAsia="ru-RU"/>
        </w:rPr>
      </w:pPr>
    </w:p>
    <w:p w:rsidR="00F30BA1" w:rsidRPr="00416511" w:rsidRDefault="00F30BA1" w:rsidP="00F30BA1">
      <w:pPr>
        <w:spacing w:before="0" w:beforeAutospacing="0" w:after="0" w:afterAutospacing="0"/>
        <w:jc w:val="center"/>
        <w:rPr>
          <w:rFonts w:ascii="Times New Roman" w:eastAsia="Calibri" w:hAnsi="Times New Roman" w:cs="Times New Roman"/>
          <w:b/>
          <w:color w:val="000000" w:themeColor="text1"/>
          <w:sz w:val="28"/>
          <w:szCs w:val="28"/>
          <w:lang w:val="ru-RU"/>
        </w:rPr>
      </w:pPr>
      <w:bookmarkStart w:id="0" w:name="_Hlk69731480"/>
      <w:r w:rsidRPr="00416511">
        <w:rPr>
          <w:rFonts w:ascii="Times New Roman" w:eastAsia="Calibri" w:hAnsi="Times New Roman" w:cs="Times New Roman"/>
          <w:b/>
          <w:color w:val="000000" w:themeColor="text1"/>
          <w:sz w:val="28"/>
          <w:szCs w:val="28"/>
          <w:lang w:val="ru-RU"/>
        </w:rPr>
        <w:lastRenderedPageBreak/>
        <w:t>Характеристика семей по составу</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07"/>
        <w:gridCol w:w="3591"/>
      </w:tblGrid>
      <w:tr w:rsidR="00F30BA1" w:rsidRPr="008A6BDD" w:rsidTr="00A51799">
        <w:tc>
          <w:tcPr>
            <w:tcW w:w="163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Состав семьи</w:t>
            </w:r>
          </w:p>
        </w:tc>
        <w:tc>
          <w:tcPr>
            <w:tcW w:w="159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Количество семей</w:t>
            </w:r>
          </w:p>
        </w:tc>
        <w:tc>
          <w:tcPr>
            <w:tcW w:w="1781"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Процент от общего количества семей воспитанников</w:t>
            </w:r>
          </w:p>
        </w:tc>
      </w:tr>
      <w:tr w:rsidR="00F30BA1" w:rsidRPr="00416511" w:rsidTr="00A51799">
        <w:tc>
          <w:tcPr>
            <w:tcW w:w="163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Полная</w:t>
            </w:r>
          </w:p>
        </w:tc>
        <w:tc>
          <w:tcPr>
            <w:tcW w:w="159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433</w:t>
            </w:r>
          </w:p>
        </w:tc>
        <w:tc>
          <w:tcPr>
            <w:tcW w:w="1781"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99.33 %</w:t>
            </w:r>
          </w:p>
        </w:tc>
      </w:tr>
      <w:tr w:rsidR="00F30BA1" w:rsidRPr="00416511" w:rsidTr="00A51799">
        <w:tc>
          <w:tcPr>
            <w:tcW w:w="163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Неполная с матерью</w:t>
            </w:r>
          </w:p>
        </w:tc>
        <w:tc>
          <w:tcPr>
            <w:tcW w:w="159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2</w:t>
            </w:r>
          </w:p>
        </w:tc>
        <w:tc>
          <w:tcPr>
            <w:tcW w:w="1781"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0.45 %</w:t>
            </w:r>
          </w:p>
        </w:tc>
      </w:tr>
      <w:tr w:rsidR="00F30BA1" w:rsidRPr="00416511" w:rsidTr="00A51799">
        <w:tc>
          <w:tcPr>
            <w:tcW w:w="163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Неполная с отцом</w:t>
            </w:r>
          </w:p>
        </w:tc>
        <w:tc>
          <w:tcPr>
            <w:tcW w:w="159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1</w:t>
            </w:r>
          </w:p>
        </w:tc>
        <w:tc>
          <w:tcPr>
            <w:tcW w:w="1781"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0.22 %</w:t>
            </w:r>
          </w:p>
        </w:tc>
      </w:tr>
      <w:tr w:rsidR="00F30BA1" w:rsidRPr="00416511" w:rsidTr="00A51799">
        <w:tc>
          <w:tcPr>
            <w:tcW w:w="163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Оформлено опекунство</w:t>
            </w:r>
          </w:p>
        </w:tc>
        <w:tc>
          <w:tcPr>
            <w:tcW w:w="1590"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0</w:t>
            </w:r>
          </w:p>
        </w:tc>
        <w:tc>
          <w:tcPr>
            <w:tcW w:w="1781" w:type="pct"/>
          </w:tcPr>
          <w:p w:rsidR="00F30BA1" w:rsidRPr="00416511" w:rsidRDefault="00F30BA1" w:rsidP="00A51799">
            <w:pPr>
              <w:spacing w:before="0" w:beforeAutospacing="0" w:after="0" w:afterAutospacing="0"/>
              <w:jc w:val="both"/>
              <w:rPr>
                <w:rFonts w:ascii="Times New Roman" w:eastAsia="Calibri" w:hAnsi="Times New Roman" w:cs="Times New Roman"/>
                <w:color w:val="000000" w:themeColor="text1"/>
                <w:sz w:val="28"/>
                <w:szCs w:val="28"/>
                <w:lang w:val="ru-RU"/>
              </w:rPr>
            </w:pPr>
            <w:r w:rsidRPr="00416511">
              <w:rPr>
                <w:rFonts w:ascii="Times New Roman" w:eastAsia="Calibri" w:hAnsi="Times New Roman" w:cs="Times New Roman"/>
                <w:color w:val="000000" w:themeColor="text1"/>
                <w:sz w:val="28"/>
                <w:szCs w:val="28"/>
                <w:lang w:val="ru-RU"/>
              </w:rPr>
              <w:t>0 %</w:t>
            </w:r>
          </w:p>
        </w:tc>
      </w:tr>
      <w:bookmarkEnd w:id="0"/>
    </w:tbl>
    <w:p w:rsidR="00F30BA1" w:rsidRPr="00363868" w:rsidRDefault="00F30BA1" w:rsidP="00F30BA1">
      <w:pPr>
        <w:spacing w:before="0" w:beforeAutospacing="0" w:after="0" w:afterAutospacing="0"/>
        <w:jc w:val="both"/>
        <w:rPr>
          <w:rFonts w:ascii="Times New Roman" w:eastAsia="Calibri" w:hAnsi="Times New Roman" w:cs="Times New Roman"/>
          <w:color w:val="FF0000"/>
          <w:sz w:val="28"/>
          <w:szCs w:val="28"/>
          <w:lang w:val="ru-RU"/>
        </w:rPr>
      </w:pPr>
    </w:p>
    <w:p w:rsidR="00F30BA1" w:rsidRPr="009A0B83"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FE1D05">
        <w:rPr>
          <w:rFonts w:ascii="Times New Roman" w:eastAsia="Calibri" w:hAnsi="Times New Roman" w:cs="Times New Roman"/>
          <w:sz w:val="28"/>
          <w:szCs w:val="28"/>
          <w:lang w:val="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r>
        <w:rPr>
          <w:rFonts w:ascii="Times New Roman" w:eastAsia="Calibri" w:hAnsi="Times New Roman" w:cs="Times New Roman"/>
          <w:sz w:val="28"/>
          <w:szCs w:val="28"/>
          <w:lang w:val="ru-RU"/>
        </w:rPr>
        <w:t>.</w:t>
      </w:r>
    </w:p>
    <w:p w:rsidR="00F30BA1" w:rsidRPr="0081405D" w:rsidRDefault="00F30BA1" w:rsidP="00F30BA1">
      <w:pPr>
        <w:spacing w:before="0" w:beforeAutospacing="0" w:after="0" w:afterAutospacing="0"/>
        <w:ind w:left="113" w:right="57"/>
        <w:jc w:val="center"/>
        <w:rPr>
          <w:rFonts w:ascii="Times New Roman" w:hAnsi="Times New Roman" w:cs="Times New Roman"/>
          <w:b/>
          <w:bCs/>
          <w:sz w:val="28"/>
          <w:szCs w:val="28"/>
          <w:lang w:val="ru-RU"/>
        </w:rPr>
      </w:pPr>
    </w:p>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r w:rsidRPr="00321527">
        <w:rPr>
          <w:rFonts w:ascii="Times New Roman" w:hAnsi="Times New Roman" w:cs="Times New Roman"/>
          <w:b/>
          <w:bCs/>
          <w:sz w:val="28"/>
          <w:szCs w:val="28"/>
        </w:rPr>
        <w:t>I</w:t>
      </w:r>
      <w:r w:rsidRPr="00321527">
        <w:rPr>
          <w:rFonts w:ascii="Times New Roman" w:hAnsi="Times New Roman" w:cs="Times New Roman"/>
          <w:b/>
          <w:bCs/>
          <w:sz w:val="28"/>
          <w:szCs w:val="28"/>
          <w:lang w:val="ru-RU"/>
        </w:rPr>
        <w:t xml:space="preserve">.  </w:t>
      </w:r>
      <w:r>
        <w:rPr>
          <w:rFonts w:ascii="Times New Roman" w:hAnsi="Times New Roman" w:cs="Times New Roman"/>
          <w:b/>
          <w:sz w:val="28"/>
          <w:szCs w:val="28"/>
          <w:lang w:val="ru-RU"/>
        </w:rPr>
        <w:t xml:space="preserve"> Аналитическая часть</w:t>
      </w:r>
    </w:p>
    <w:p w:rsidR="00F30BA1" w:rsidRPr="00321527" w:rsidRDefault="00F30BA1" w:rsidP="00F30BA1">
      <w:pPr>
        <w:spacing w:before="0" w:beforeAutospacing="0" w:after="0" w:afterAutospacing="0"/>
        <w:ind w:left="-180" w:right="57"/>
        <w:jc w:val="center"/>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b/>
          <w:bCs/>
          <w:color w:val="222222"/>
          <w:sz w:val="28"/>
          <w:szCs w:val="28"/>
          <w:lang w:val="ru-RU" w:eastAsia="ru-RU"/>
        </w:rPr>
        <w:t>1.</w:t>
      </w:r>
      <w:r>
        <w:rPr>
          <w:rFonts w:ascii="Times New Roman" w:eastAsia="Times New Roman" w:hAnsi="Times New Roman" w:cs="Times New Roman"/>
          <w:b/>
          <w:bCs/>
          <w:color w:val="222222"/>
          <w:sz w:val="28"/>
          <w:szCs w:val="28"/>
          <w:lang w:val="ru-RU" w:eastAsia="ru-RU"/>
        </w:rPr>
        <w:t>1</w:t>
      </w:r>
      <w:r w:rsidRPr="00E7450D">
        <w:rPr>
          <w:rFonts w:ascii="Times New Roman" w:eastAsia="Times New Roman" w:hAnsi="Times New Roman" w:cs="Times New Roman"/>
          <w:b/>
          <w:bCs/>
          <w:color w:val="222222"/>
          <w:sz w:val="28"/>
          <w:szCs w:val="28"/>
          <w:lang w:val="ru-RU" w:eastAsia="ru-RU"/>
        </w:rPr>
        <w:t xml:space="preserve">. </w:t>
      </w:r>
      <w:r>
        <w:rPr>
          <w:rFonts w:ascii="Times New Roman" w:eastAsia="Times New Roman" w:hAnsi="Times New Roman" w:cs="Times New Roman"/>
          <w:b/>
          <w:bCs/>
          <w:color w:val="222222"/>
          <w:sz w:val="28"/>
          <w:szCs w:val="28"/>
          <w:lang w:val="ru-RU" w:eastAsia="ru-RU"/>
        </w:rPr>
        <w:t>Оценка системы</w:t>
      </w:r>
      <w:r w:rsidRPr="00321527">
        <w:rPr>
          <w:rFonts w:ascii="Times New Roman" w:eastAsia="Times New Roman" w:hAnsi="Times New Roman" w:cs="Times New Roman"/>
          <w:b/>
          <w:bCs/>
          <w:color w:val="222222"/>
          <w:sz w:val="28"/>
          <w:szCs w:val="28"/>
          <w:lang w:val="ru-RU" w:eastAsia="ru-RU"/>
        </w:rPr>
        <w:t xml:space="preserve"> управления ДОУ</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Управление Детским садом осуществляется в соответствии с действующим законодательством и уставом Детского сада.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Органы управления, действующие в Детском саду</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030"/>
        <w:gridCol w:w="7160"/>
      </w:tblGrid>
      <w:tr w:rsidR="00F30BA1" w:rsidRPr="00321527"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b/>
                <w:bCs/>
                <w:sz w:val="28"/>
                <w:szCs w:val="28"/>
                <w:lang w:val="ru-RU" w:eastAsia="ru-RU"/>
              </w:rPr>
              <w:t>Наименование органа</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b/>
                <w:bCs/>
                <w:sz w:val="28"/>
                <w:szCs w:val="28"/>
                <w:lang w:val="ru-RU" w:eastAsia="ru-RU"/>
              </w:rPr>
              <w:t>Функции</w:t>
            </w:r>
          </w:p>
        </w:tc>
      </w:tr>
      <w:tr w:rsidR="00F30BA1" w:rsidRPr="008A6BDD"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Заведующий</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shd w:val="clear" w:color="auto" w:fill="FFFFCC"/>
                <w:lang w:val="ru-RU" w:eastAsia="ru-RU"/>
              </w:rPr>
            </w:pPr>
            <w:r w:rsidRPr="00321527">
              <w:rPr>
                <w:rFonts w:ascii="Times New Roman" w:eastAsia="Times New Roman" w:hAnsi="Times New Roman" w:cs="Times New Roman"/>
                <w:iCs/>
                <w:sz w:val="28"/>
                <w:szCs w:val="28"/>
                <w:lang w:val="ru-RU" w:eastAsia="ru-RU"/>
              </w:rPr>
              <w:t>Контролирует работу и обеспечивает эффективное взаимодействие структурных подразделений организации,</w:t>
            </w:r>
            <w:r w:rsidRPr="00C12F77">
              <w:rPr>
                <w:lang w:val="ru-RU"/>
              </w:rPr>
              <w:t xml:space="preserve"> </w:t>
            </w:r>
            <w:r w:rsidRPr="00321527">
              <w:rPr>
                <w:rFonts w:ascii="Times New Roman" w:eastAsia="Times New Roman" w:hAnsi="Times New Roman" w:cs="Times New Roman"/>
                <w:iCs/>
                <w:sz w:val="28"/>
                <w:szCs w:val="28"/>
                <w:lang w:val="ru-RU" w:eastAsia="ru-RU"/>
              </w:rPr>
              <w:t>утверждает штатное расписание, отчетные документы организации, осуществляет общее руководство Детским садом</w:t>
            </w:r>
          </w:p>
        </w:tc>
      </w:tr>
      <w:tr w:rsidR="00F30BA1" w:rsidRPr="00321527"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Управляющий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Рассматривает вопросы:</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развития образовательной организации;</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финансово-хозяйственной деятельности;</w:t>
            </w:r>
          </w:p>
          <w:p w:rsidR="00F30BA1" w:rsidRPr="00321527" w:rsidRDefault="00F30BA1" w:rsidP="00A51799">
            <w:pPr>
              <w:numPr>
                <w:ilvl w:val="0"/>
                <w:numId w:val="1"/>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материально-технического обеспечения</w:t>
            </w:r>
          </w:p>
        </w:tc>
      </w:tr>
      <w:tr w:rsidR="00F30BA1" w:rsidRPr="00174E95"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sz w:val="28"/>
                <w:szCs w:val="28"/>
                <w:lang w:val="ru-RU" w:eastAsia="ru-RU"/>
              </w:rPr>
              <w:t>Педагогический совет</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Осуществляет текущее руководство образовательной деятельностью детского сада, в том числе рассматривает вопросы:</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развития образовательных услуг;</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регламентации образовательных отношений;</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разработки образовательных программ;</w:t>
            </w:r>
          </w:p>
          <w:p w:rsidR="00F30BA1" w:rsidRPr="00174E95" w:rsidRDefault="00F30BA1" w:rsidP="00A51799">
            <w:pPr>
              <w:spacing w:before="0" w:beforeAutospacing="0" w:after="16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lastRenderedPageBreak/>
              <w:t>- выбора учебников, учебных пособий, средств обучения и воспитания;</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материально-технического обеспечения образовательного процесса;</w:t>
            </w:r>
          </w:p>
          <w:p w:rsidR="00F30BA1" w:rsidRPr="00174E95" w:rsidRDefault="00F30BA1" w:rsidP="00A51799">
            <w:pPr>
              <w:spacing w:before="0" w:beforeAutospacing="0" w:after="0" w:afterAutospacing="0"/>
              <w:rPr>
                <w:rFonts w:ascii="Times New Roman" w:eastAsia="Calibri" w:hAnsi="Times New Roman" w:cs="Times New Roman"/>
                <w:sz w:val="28"/>
                <w:szCs w:val="28"/>
                <w:lang w:val="ru-RU"/>
              </w:rPr>
            </w:pPr>
            <w:r w:rsidRPr="00174E95">
              <w:rPr>
                <w:rFonts w:ascii="Times New Roman" w:eastAsia="Calibri" w:hAnsi="Times New Roman" w:cs="Times New Roman"/>
                <w:sz w:val="28"/>
                <w:szCs w:val="28"/>
                <w:lang w:val="ru-RU"/>
              </w:rPr>
              <w:t>- аттестации, повышении квалификации педагогических работников;</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174E95">
              <w:rPr>
                <w:rFonts w:ascii="Times New Roman" w:eastAsia="Calibri" w:hAnsi="Times New Roman" w:cs="Times New Roman"/>
                <w:sz w:val="28"/>
                <w:szCs w:val="28"/>
                <w:lang w:val="ru-RU"/>
              </w:rPr>
              <w:t>- координации деятельности методических объединений.</w:t>
            </w:r>
          </w:p>
        </w:tc>
      </w:tr>
      <w:tr w:rsidR="00F30BA1" w:rsidRPr="008A6BDD" w:rsidTr="00A51799">
        <w:trPr>
          <w:jc w:val="center"/>
        </w:trPr>
        <w:tc>
          <w:tcPr>
            <w:tcW w:w="30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321527" w:rsidRDefault="00F30BA1" w:rsidP="00A51799">
            <w:pPr>
              <w:spacing w:before="0" w:beforeAutospacing="0" w:after="0" w:afterAutospacing="0"/>
              <w:ind w:left="113" w:right="5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iCs/>
                <w:sz w:val="28"/>
                <w:szCs w:val="28"/>
                <w:lang w:val="ru-RU" w:eastAsia="ru-RU"/>
              </w:rPr>
              <w:lastRenderedPageBreak/>
              <w:t xml:space="preserve">Общее </w:t>
            </w:r>
            <w:r w:rsidRPr="00321527">
              <w:rPr>
                <w:rFonts w:ascii="Times New Roman" w:eastAsia="Times New Roman" w:hAnsi="Times New Roman" w:cs="Times New Roman"/>
                <w:iCs/>
                <w:sz w:val="28"/>
                <w:szCs w:val="28"/>
                <w:lang w:val="ru-RU" w:eastAsia="ru-RU"/>
              </w:rPr>
              <w:t>собрание работников</w:t>
            </w:r>
          </w:p>
        </w:tc>
        <w:tc>
          <w:tcPr>
            <w:tcW w:w="71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Реализует право работников участвовать в управлении образовательной организацией, в том числе:</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 участвовать в разработке и принятии коллективного договора, Правил трудового распорядка, изменений и дополнений к ним;</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F30BA1" w:rsidRPr="00174E95" w:rsidRDefault="00F30BA1" w:rsidP="00A51799">
            <w:pPr>
              <w:spacing w:before="0" w:beforeAutospacing="0" w:after="0" w:afterAutospacing="0"/>
              <w:ind w:left="113" w:right="57"/>
              <w:jc w:val="both"/>
              <w:rPr>
                <w:rFonts w:ascii="Times New Roman" w:eastAsia="Times New Roman" w:hAnsi="Times New Roman" w:cs="Times New Roman"/>
                <w:iCs/>
                <w:sz w:val="28"/>
                <w:szCs w:val="28"/>
                <w:lang w:val="ru-RU" w:eastAsia="ru-RU"/>
              </w:rPr>
            </w:pPr>
            <w:r w:rsidRPr="00174E95">
              <w:rPr>
                <w:rFonts w:ascii="Times New Roman" w:eastAsia="Times New Roman" w:hAnsi="Times New Roman" w:cs="Times New Roman"/>
                <w:iCs/>
                <w:sz w:val="28"/>
                <w:szCs w:val="28"/>
                <w:lang w:val="ru-RU" w:eastAsia="ru-RU"/>
              </w:rPr>
              <w:t>- разрешать конфликтные ситуации между работниками и администрацией образовательной организации;</w:t>
            </w:r>
          </w:p>
          <w:p w:rsidR="00F30BA1" w:rsidRPr="00321527" w:rsidRDefault="00F30BA1" w:rsidP="00A51799">
            <w:pPr>
              <w:numPr>
                <w:ilvl w:val="0"/>
                <w:numId w:val="3"/>
              </w:numPr>
              <w:spacing w:before="0" w:beforeAutospacing="0" w:after="0" w:afterAutospacing="0"/>
              <w:ind w:left="113" w:right="57"/>
              <w:jc w:val="both"/>
              <w:rPr>
                <w:rFonts w:ascii="Times New Roman" w:eastAsia="Times New Roman" w:hAnsi="Times New Roman" w:cs="Times New Roman"/>
                <w:sz w:val="28"/>
                <w:szCs w:val="28"/>
                <w:lang w:val="ru-RU" w:eastAsia="ru-RU"/>
              </w:rPr>
            </w:pPr>
            <w:r w:rsidRPr="00174E95">
              <w:rPr>
                <w:rFonts w:ascii="Times New Roman" w:eastAsia="Times New Roman" w:hAnsi="Times New Roman" w:cs="Times New Roman"/>
                <w:iCs/>
                <w:sz w:val="28"/>
                <w:szCs w:val="28"/>
                <w:lang w:val="ru-RU"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p>
    <w:p w:rsidR="00F30BA1" w:rsidRPr="00321527" w:rsidRDefault="00F30BA1" w:rsidP="00F30BA1">
      <w:pPr>
        <w:spacing w:before="0" w:beforeAutospacing="0" w:after="0" w:afterAutospacing="0"/>
        <w:ind w:right="57"/>
        <w:jc w:val="both"/>
        <w:rPr>
          <w:rFonts w:ascii="Times New Roman" w:eastAsia="Times New Roman" w:hAnsi="Times New Roman" w:cs="Times New Roman"/>
          <w:iCs/>
          <w:sz w:val="28"/>
          <w:szCs w:val="28"/>
          <w:shd w:val="clear" w:color="auto" w:fill="FFFFCC"/>
          <w:lang w:val="ru-RU" w:eastAsia="ru-RU"/>
        </w:rPr>
      </w:pPr>
      <w:r w:rsidRPr="00321527">
        <w:rPr>
          <w:rFonts w:ascii="Times New Roman" w:eastAsia="Times New Roman" w:hAnsi="Times New Roman" w:cs="Times New Roman"/>
          <w:iCs/>
          <w:color w:val="222222"/>
          <w:sz w:val="28"/>
          <w:szCs w:val="28"/>
          <w:lang w:val="ru-RU" w:eastAsia="ru-RU"/>
        </w:rPr>
        <w:t>Структура</w:t>
      </w:r>
      <w:r w:rsidRPr="00C12F77">
        <w:rPr>
          <w:lang w:val="ru-RU"/>
        </w:rPr>
        <w:t xml:space="preserve"> </w:t>
      </w:r>
      <w:r w:rsidRPr="00321527">
        <w:rPr>
          <w:rFonts w:ascii="Times New Roman" w:eastAsia="Times New Roman" w:hAnsi="Times New Roman" w:cs="Times New Roman"/>
          <w:iCs/>
          <w:sz w:val="28"/>
          <w:szCs w:val="28"/>
          <w:lang w:val="ru-RU" w:eastAsia="ru-RU"/>
        </w:rPr>
        <w:t xml:space="preserve">и система управления соответствуют специфике деятельности Детского сада. </w:t>
      </w:r>
    </w:p>
    <w:p w:rsidR="00F30BA1" w:rsidRDefault="00F30BA1" w:rsidP="00F30BA1">
      <w:pPr>
        <w:spacing w:before="0" w:beforeAutospacing="0" w:after="0" w:afterAutospacing="0"/>
        <w:ind w:right="57"/>
        <w:jc w:val="both"/>
        <w:rPr>
          <w:rFonts w:ascii="Times New Roman" w:eastAsia="Times New Roman" w:hAnsi="Times New Roman" w:cs="Times New Roman"/>
          <w:iCs/>
          <w:color w:val="222222"/>
          <w:sz w:val="28"/>
          <w:szCs w:val="28"/>
          <w:lang w:val="ru-RU" w:eastAsia="ru-RU"/>
        </w:rPr>
      </w:pPr>
      <w:r>
        <w:rPr>
          <w:rFonts w:ascii="Times New Roman" w:eastAsia="Times New Roman" w:hAnsi="Times New Roman" w:cs="Times New Roman"/>
          <w:iCs/>
          <w:color w:val="222222"/>
          <w:sz w:val="28"/>
          <w:szCs w:val="28"/>
          <w:lang w:val="ru-RU" w:eastAsia="ru-RU"/>
        </w:rPr>
        <w:t>По итогам 2024</w:t>
      </w:r>
      <w:r w:rsidRPr="00321527">
        <w:rPr>
          <w:rFonts w:ascii="Times New Roman" w:eastAsia="Times New Roman" w:hAnsi="Times New Roman" w:cs="Times New Roman"/>
          <w:iCs/>
          <w:color w:val="222222"/>
          <w:sz w:val="28"/>
          <w:szCs w:val="28"/>
          <w:lang w:val="ru-RU" w:eastAsia="ru-RU"/>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r w:rsidRPr="00E7450D">
        <w:rPr>
          <w:rFonts w:ascii="Times New Roman" w:eastAsia="Times New Roman" w:hAnsi="Times New Roman" w:cs="Times New Roman"/>
          <w:b/>
          <w:bCs/>
          <w:color w:val="222222"/>
          <w:sz w:val="28"/>
          <w:szCs w:val="28"/>
          <w:lang w:val="ru-RU" w:eastAsia="ru-RU"/>
        </w:rPr>
        <w:t>1.</w:t>
      </w:r>
      <w:r w:rsidRPr="00321527">
        <w:rPr>
          <w:rFonts w:ascii="Times New Roman" w:eastAsia="Times New Roman" w:hAnsi="Times New Roman" w:cs="Times New Roman"/>
          <w:b/>
          <w:bCs/>
          <w:color w:val="222222"/>
          <w:sz w:val="28"/>
          <w:szCs w:val="28"/>
          <w:lang w:val="ru-RU" w:eastAsia="ru-RU"/>
        </w:rPr>
        <w:t>2.</w:t>
      </w:r>
      <w:r>
        <w:rPr>
          <w:rFonts w:ascii="Times New Roman" w:eastAsia="Times New Roman" w:hAnsi="Times New Roman" w:cs="Times New Roman"/>
          <w:b/>
          <w:bCs/>
          <w:color w:val="222222"/>
          <w:sz w:val="28"/>
          <w:szCs w:val="28"/>
          <w:lang w:val="ru-RU" w:eastAsia="ru-RU"/>
        </w:rPr>
        <w:t xml:space="preserve"> Оценка содержания качества подготовки воспитанников</w:t>
      </w:r>
    </w:p>
    <w:p w:rsidR="00F30BA1" w:rsidRPr="00DA56F4" w:rsidRDefault="00F30BA1" w:rsidP="00F30BA1">
      <w:pPr>
        <w:spacing w:before="0" w:beforeAutospacing="0" w:after="0" w:afterAutospacing="0"/>
        <w:ind w:right="57"/>
        <w:jc w:val="both"/>
        <w:rPr>
          <w:rFonts w:ascii="Times New Roman" w:hAnsi="Times New Roman" w:cs="Times New Roman"/>
          <w:sz w:val="28"/>
          <w:szCs w:val="28"/>
          <w:lang w:val="ru-RU"/>
        </w:rPr>
      </w:pPr>
      <w:r w:rsidRPr="00DA56F4">
        <w:rPr>
          <w:rFonts w:ascii="Times New Roman" w:hAnsi="Times New Roman" w:cs="Times New Roman"/>
          <w:sz w:val="28"/>
          <w:szCs w:val="28"/>
          <w:lang w:val="ru-RU"/>
        </w:rPr>
        <w:t>Медицинской сестрой проводится анализ посещаемости и заболеваемости детей. Результаты анализа и возможные причины заболеваний обсуждаются</w:t>
      </w:r>
      <w:r>
        <w:rPr>
          <w:rFonts w:ascii="Times New Roman" w:hAnsi="Times New Roman" w:cs="Times New Roman"/>
          <w:sz w:val="28"/>
          <w:szCs w:val="28"/>
        </w:rPr>
        <w:t> </w:t>
      </w:r>
      <w:r w:rsidRPr="00DA56F4">
        <w:rPr>
          <w:rFonts w:ascii="Times New Roman" w:hAnsi="Times New Roman" w:cs="Times New Roman"/>
          <w:sz w:val="28"/>
          <w:szCs w:val="28"/>
          <w:lang w:val="ru-RU"/>
        </w:rPr>
        <w:t>с воспитателями, принимаются меры по устранению выявленных причин заболеваемости, зависящих от дошкольного учреждения.</w:t>
      </w:r>
    </w:p>
    <w:p w:rsidR="00F30BA1" w:rsidRPr="00FE1D05"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b/>
          <w:color w:val="000000"/>
          <w:sz w:val="28"/>
          <w:szCs w:val="26"/>
          <w:lang w:val="ru-RU" w:eastAsia="ru-RU"/>
        </w:rPr>
      </w:pPr>
      <w:r w:rsidRPr="00FE1D05">
        <w:rPr>
          <w:rFonts w:ascii="Times New Roman" w:eastAsia="Times New Roman" w:hAnsi="Times New Roman" w:cs="Times New Roman"/>
          <w:b/>
          <w:color w:val="000000"/>
          <w:sz w:val="28"/>
          <w:szCs w:val="26"/>
          <w:lang w:val="ru-RU" w:eastAsia="ru-RU"/>
        </w:rPr>
        <w:t>Важным показателем результатов работы дошкольного учреждения является здоровье детей.</w:t>
      </w:r>
    </w:p>
    <w:p w:rsidR="00F30BA1" w:rsidRPr="00FE1D05"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 xml:space="preserve">Анализ заболеваемости детей проводился медицинской сестрой </w:t>
      </w:r>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roofErr w:type="spellStart"/>
      <w:r>
        <w:rPr>
          <w:rFonts w:ascii="Times New Roman" w:eastAsia="Times New Roman" w:hAnsi="Times New Roman" w:cs="Times New Roman"/>
          <w:color w:val="000000"/>
          <w:sz w:val="28"/>
          <w:szCs w:val="26"/>
          <w:lang w:val="ru-RU" w:eastAsia="ru-RU"/>
        </w:rPr>
        <w:t>Дакаловой</w:t>
      </w:r>
      <w:proofErr w:type="spellEnd"/>
      <w:r>
        <w:rPr>
          <w:rFonts w:ascii="Times New Roman" w:eastAsia="Times New Roman" w:hAnsi="Times New Roman" w:cs="Times New Roman"/>
          <w:color w:val="000000"/>
          <w:sz w:val="28"/>
          <w:szCs w:val="26"/>
          <w:lang w:val="ru-RU" w:eastAsia="ru-RU"/>
        </w:rPr>
        <w:t xml:space="preserve"> </w:t>
      </w:r>
      <w:proofErr w:type="spellStart"/>
      <w:r>
        <w:rPr>
          <w:rFonts w:ascii="Times New Roman" w:eastAsia="Times New Roman" w:hAnsi="Times New Roman" w:cs="Times New Roman"/>
          <w:color w:val="000000"/>
          <w:sz w:val="28"/>
          <w:szCs w:val="26"/>
          <w:lang w:val="ru-RU" w:eastAsia="ru-RU"/>
        </w:rPr>
        <w:t>Иман</w:t>
      </w:r>
      <w:proofErr w:type="spellEnd"/>
      <w:r>
        <w:rPr>
          <w:rFonts w:ascii="Times New Roman" w:eastAsia="Times New Roman" w:hAnsi="Times New Roman" w:cs="Times New Roman"/>
          <w:color w:val="000000"/>
          <w:sz w:val="28"/>
          <w:szCs w:val="26"/>
          <w:lang w:val="ru-RU" w:eastAsia="ru-RU"/>
        </w:rPr>
        <w:t xml:space="preserve"> </w:t>
      </w:r>
      <w:proofErr w:type="spellStart"/>
      <w:r>
        <w:rPr>
          <w:rFonts w:ascii="Times New Roman" w:eastAsia="Times New Roman" w:hAnsi="Times New Roman" w:cs="Times New Roman"/>
          <w:color w:val="000000"/>
          <w:sz w:val="28"/>
          <w:szCs w:val="26"/>
          <w:lang w:val="ru-RU" w:eastAsia="ru-RU"/>
        </w:rPr>
        <w:t>Айлиевной</w:t>
      </w:r>
      <w:proofErr w:type="spellEnd"/>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596B11" w:rsidRDefault="00596B1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596B11" w:rsidRDefault="00596B1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596B11" w:rsidRDefault="00596B1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p w:rsidR="00F30BA1" w:rsidRPr="00FE1D05"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6"/>
          <w:lang w:val="ru-RU" w:eastAsia="ru-RU"/>
        </w:rPr>
      </w:pPr>
    </w:p>
    <w:tbl>
      <w:tblPr>
        <w:tblW w:w="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1372"/>
      </w:tblGrid>
      <w:tr w:rsidR="00F30BA1" w:rsidRPr="00FE1D05" w:rsidTr="00A51799">
        <w:trPr>
          <w:trHeight w:val="634"/>
          <w:jc w:val="center"/>
        </w:trPr>
        <w:tc>
          <w:tcPr>
            <w:tcW w:w="3792" w:type="dxa"/>
            <w:tcBorders>
              <w:top w:val="single" w:sz="4" w:space="0" w:color="auto"/>
              <w:left w:val="single" w:sz="4" w:space="0" w:color="auto"/>
              <w:bottom w:val="single" w:sz="4" w:space="0" w:color="auto"/>
              <w:right w:val="single" w:sz="4" w:space="0" w:color="auto"/>
            </w:tcBorders>
            <w:hideMark/>
          </w:tcPr>
          <w:p w:rsidR="00F30BA1" w:rsidRPr="00FE1D05" w:rsidRDefault="00F30BA1" w:rsidP="00A51799">
            <w:pPr>
              <w:tabs>
                <w:tab w:val="left" w:pos="0"/>
              </w:tabs>
              <w:spacing w:before="0" w:beforeAutospacing="0" w:after="0" w:afterAutospacing="0"/>
              <w:jc w:val="center"/>
              <w:rPr>
                <w:rFonts w:ascii="Times New Roman" w:eastAsia="Times New Roman" w:hAnsi="Times New Roman" w:cs="Times New Roman"/>
                <w:b/>
                <w:sz w:val="26"/>
                <w:szCs w:val="26"/>
                <w:lang w:val="ru-RU" w:eastAsia="ru-RU"/>
              </w:rPr>
            </w:pPr>
            <w:r w:rsidRPr="00FE1D05">
              <w:rPr>
                <w:rFonts w:ascii="Times New Roman" w:eastAsia="Times New Roman" w:hAnsi="Times New Roman" w:cs="Times New Roman"/>
                <w:b/>
                <w:sz w:val="26"/>
                <w:szCs w:val="26"/>
                <w:lang w:val="ru-RU" w:eastAsia="ru-RU"/>
              </w:rPr>
              <w:lastRenderedPageBreak/>
              <w:t>год / группа здоровья</w:t>
            </w:r>
          </w:p>
        </w:tc>
        <w:tc>
          <w:tcPr>
            <w:tcW w:w="1372" w:type="dxa"/>
            <w:tcBorders>
              <w:top w:val="single" w:sz="4" w:space="0" w:color="auto"/>
              <w:left w:val="single" w:sz="4" w:space="0" w:color="auto"/>
              <w:bottom w:val="single" w:sz="4" w:space="0" w:color="auto"/>
              <w:right w:val="single" w:sz="4" w:space="0" w:color="auto"/>
            </w:tcBorders>
          </w:tcPr>
          <w:p w:rsidR="00F30BA1" w:rsidRPr="00FE1D05" w:rsidRDefault="00F30BA1" w:rsidP="00A51799">
            <w:pPr>
              <w:tabs>
                <w:tab w:val="left" w:pos="0"/>
              </w:tabs>
              <w:spacing w:before="0" w:beforeAutospacing="0" w:after="0" w:afterAutospacing="0"/>
              <w:jc w:val="center"/>
              <w:rPr>
                <w:rFonts w:ascii="Times New Roman" w:eastAsia="Calibri" w:hAnsi="Times New Roman" w:cs="Arial"/>
                <w:b/>
                <w:sz w:val="28"/>
                <w:szCs w:val="28"/>
                <w:highlight w:val="yellow"/>
                <w:lang w:val="ru-RU"/>
              </w:rPr>
            </w:pPr>
            <w:r>
              <w:rPr>
                <w:rFonts w:ascii="Times New Roman" w:eastAsia="Calibri" w:hAnsi="Times New Roman" w:cs="Arial"/>
                <w:b/>
                <w:sz w:val="28"/>
                <w:szCs w:val="28"/>
                <w:lang w:val="ru-RU"/>
              </w:rPr>
              <w:t>2024</w:t>
            </w:r>
            <w:r w:rsidRPr="00FE1D05">
              <w:rPr>
                <w:rFonts w:ascii="Times New Roman" w:eastAsia="Calibri" w:hAnsi="Times New Roman" w:cs="Arial"/>
                <w:b/>
                <w:sz w:val="28"/>
                <w:szCs w:val="28"/>
                <w:lang w:val="ru-RU"/>
              </w:rPr>
              <w:t xml:space="preserve"> г.</w:t>
            </w:r>
          </w:p>
        </w:tc>
      </w:tr>
      <w:tr w:rsidR="00F30BA1" w:rsidRPr="00FE1D05" w:rsidTr="00A51799">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F30BA1" w:rsidRPr="00F10D93" w:rsidRDefault="00F30BA1" w:rsidP="00A51799">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первая</w:t>
            </w:r>
          </w:p>
        </w:tc>
        <w:tc>
          <w:tcPr>
            <w:tcW w:w="1372" w:type="dxa"/>
            <w:tcBorders>
              <w:top w:val="single" w:sz="4" w:space="0" w:color="auto"/>
              <w:left w:val="single" w:sz="4" w:space="0" w:color="auto"/>
              <w:bottom w:val="single" w:sz="4" w:space="0" w:color="auto"/>
              <w:right w:val="single" w:sz="4" w:space="0" w:color="auto"/>
            </w:tcBorders>
          </w:tcPr>
          <w:p w:rsidR="00F30BA1" w:rsidRPr="00F10D93" w:rsidRDefault="00F30BA1" w:rsidP="00A51799">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435</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F30BA1" w:rsidRPr="00F10D93" w:rsidRDefault="00F30BA1" w:rsidP="00A51799">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вторая</w:t>
            </w:r>
          </w:p>
        </w:tc>
        <w:tc>
          <w:tcPr>
            <w:tcW w:w="1372" w:type="dxa"/>
            <w:tcBorders>
              <w:top w:val="single" w:sz="4" w:space="0" w:color="auto"/>
              <w:left w:val="single" w:sz="4" w:space="0" w:color="auto"/>
              <w:bottom w:val="single" w:sz="4" w:space="0" w:color="auto"/>
              <w:right w:val="single" w:sz="4" w:space="0" w:color="auto"/>
            </w:tcBorders>
          </w:tcPr>
          <w:p w:rsidR="00F30BA1" w:rsidRPr="00F10D93" w:rsidRDefault="00F30BA1" w:rsidP="00A51799">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sidRPr="00F10D93">
              <w:rPr>
                <w:rFonts w:ascii="Times New Roman" w:eastAsia="Calibri" w:hAnsi="Times New Roman" w:cs="Arial"/>
                <w:color w:val="0D0D0D" w:themeColor="text1" w:themeTint="F2"/>
                <w:sz w:val="28"/>
                <w:szCs w:val="28"/>
                <w:lang w:val="ru-RU"/>
              </w:rPr>
              <w:t>0</w:t>
            </w:r>
          </w:p>
        </w:tc>
      </w:tr>
      <w:tr w:rsidR="00F30BA1" w:rsidRPr="00FE1D05" w:rsidTr="00A51799">
        <w:trPr>
          <w:trHeight w:val="327"/>
          <w:jc w:val="center"/>
        </w:trPr>
        <w:tc>
          <w:tcPr>
            <w:tcW w:w="3792" w:type="dxa"/>
            <w:tcBorders>
              <w:top w:val="single" w:sz="4" w:space="0" w:color="auto"/>
              <w:left w:val="single" w:sz="4" w:space="0" w:color="auto"/>
              <w:bottom w:val="single" w:sz="4" w:space="0" w:color="auto"/>
              <w:right w:val="single" w:sz="4" w:space="0" w:color="auto"/>
            </w:tcBorders>
            <w:hideMark/>
          </w:tcPr>
          <w:p w:rsidR="00F30BA1" w:rsidRPr="00F10D93" w:rsidRDefault="00F30BA1" w:rsidP="00A51799">
            <w:pPr>
              <w:tabs>
                <w:tab w:val="left" w:pos="0"/>
              </w:tabs>
              <w:spacing w:before="0" w:beforeAutospacing="0"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третья</w:t>
            </w:r>
          </w:p>
        </w:tc>
        <w:tc>
          <w:tcPr>
            <w:tcW w:w="1372" w:type="dxa"/>
            <w:tcBorders>
              <w:top w:val="single" w:sz="4" w:space="0" w:color="auto"/>
              <w:left w:val="single" w:sz="4" w:space="0" w:color="auto"/>
              <w:bottom w:val="single" w:sz="4" w:space="0" w:color="auto"/>
              <w:right w:val="single" w:sz="4" w:space="0" w:color="auto"/>
            </w:tcBorders>
          </w:tcPr>
          <w:p w:rsidR="00F30BA1" w:rsidRPr="00F10D93" w:rsidRDefault="00F30BA1" w:rsidP="00A51799">
            <w:pPr>
              <w:tabs>
                <w:tab w:val="left" w:pos="0"/>
              </w:tabs>
              <w:spacing w:before="0" w:beforeAutospacing="0" w:after="0" w:afterAutospacing="0"/>
              <w:jc w:val="center"/>
              <w:rPr>
                <w:rFonts w:ascii="Times New Roman" w:eastAsia="Calibri" w:hAnsi="Times New Roman" w:cs="Arial"/>
                <w:color w:val="0D0D0D" w:themeColor="text1" w:themeTint="F2"/>
                <w:sz w:val="28"/>
                <w:szCs w:val="28"/>
                <w:lang w:val="ru-RU"/>
              </w:rPr>
            </w:pPr>
            <w:r w:rsidRPr="00F10D93">
              <w:rPr>
                <w:rFonts w:ascii="Times New Roman" w:eastAsia="Calibri" w:hAnsi="Times New Roman" w:cs="Arial"/>
                <w:color w:val="0D0D0D" w:themeColor="text1" w:themeTint="F2"/>
                <w:sz w:val="28"/>
                <w:szCs w:val="28"/>
                <w:lang w:val="ru-RU"/>
              </w:rPr>
              <w:t>1</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hideMark/>
          </w:tcPr>
          <w:p w:rsidR="00F30BA1" w:rsidRPr="00F10D93" w:rsidRDefault="00F30BA1" w:rsidP="00A51799">
            <w:pPr>
              <w:tabs>
                <w:tab w:val="left" w:pos="0"/>
              </w:tabs>
              <w:spacing w:before="0" w:beforeAutospacing="0" w:after="0" w:afterAutospacing="0"/>
              <w:jc w:val="both"/>
              <w:rPr>
                <w:rFonts w:ascii="Times New Roman" w:eastAsia="Times New Roman" w:hAnsi="Times New Roman" w:cs="Times New Roman"/>
                <w:b/>
                <w:color w:val="0D0D0D" w:themeColor="text1" w:themeTint="F2"/>
                <w:sz w:val="26"/>
                <w:szCs w:val="26"/>
                <w:lang w:val="ru-RU" w:eastAsia="ru-RU"/>
              </w:rPr>
            </w:pPr>
            <w:r w:rsidRPr="00F10D93">
              <w:rPr>
                <w:rFonts w:ascii="Times New Roman" w:eastAsia="Times New Roman" w:hAnsi="Times New Roman" w:cs="Times New Roman"/>
                <w:b/>
                <w:color w:val="0D0D0D" w:themeColor="text1" w:themeTint="F2"/>
                <w:sz w:val="26"/>
                <w:szCs w:val="26"/>
                <w:lang w:val="ru-RU" w:eastAsia="ru-RU"/>
              </w:rPr>
              <w:t>всего детей</w:t>
            </w:r>
          </w:p>
        </w:tc>
        <w:tc>
          <w:tcPr>
            <w:tcW w:w="1372" w:type="dxa"/>
            <w:tcBorders>
              <w:top w:val="single" w:sz="4" w:space="0" w:color="auto"/>
              <w:left w:val="single" w:sz="4" w:space="0" w:color="auto"/>
              <w:bottom w:val="single" w:sz="4" w:space="0" w:color="auto"/>
              <w:right w:val="single" w:sz="4" w:space="0" w:color="auto"/>
            </w:tcBorders>
          </w:tcPr>
          <w:p w:rsidR="00F30BA1" w:rsidRPr="00F10D93" w:rsidRDefault="00F30BA1" w:rsidP="00A51799">
            <w:pPr>
              <w:tabs>
                <w:tab w:val="left" w:pos="0"/>
              </w:tabs>
              <w:spacing w:before="0" w:beforeAutospacing="0" w:after="0" w:afterAutospacing="0"/>
              <w:jc w:val="center"/>
              <w:rPr>
                <w:rFonts w:ascii="Times New Roman" w:eastAsia="Calibri" w:hAnsi="Times New Roman" w:cs="Arial"/>
                <w:b/>
                <w:color w:val="0D0D0D" w:themeColor="text1" w:themeTint="F2"/>
                <w:sz w:val="28"/>
                <w:szCs w:val="28"/>
                <w:lang w:val="ru-RU"/>
              </w:rPr>
            </w:pPr>
            <w:r w:rsidRPr="00F10D93">
              <w:rPr>
                <w:rFonts w:ascii="Times New Roman" w:eastAsia="Calibri" w:hAnsi="Times New Roman" w:cs="Arial"/>
                <w:b/>
                <w:color w:val="0D0D0D" w:themeColor="text1" w:themeTint="F2"/>
                <w:sz w:val="28"/>
                <w:szCs w:val="28"/>
                <w:lang w:val="ru-RU"/>
              </w:rPr>
              <w:t>436</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b/>
                <w:color w:val="0D0D0D" w:themeColor="text1" w:themeTint="F2"/>
                <w:sz w:val="26"/>
                <w:szCs w:val="26"/>
                <w:lang w:val="ru-RU" w:eastAsia="ru-RU"/>
              </w:rPr>
            </w:pPr>
            <w:r w:rsidRPr="00F10D93">
              <w:rPr>
                <w:rFonts w:ascii="Times New Roman" w:eastAsia="Times New Roman" w:hAnsi="Times New Roman" w:cs="Times New Roman"/>
                <w:b/>
                <w:color w:val="0D0D0D" w:themeColor="text1" w:themeTint="F2"/>
                <w:sz w:val="26"/>
                <w:szCs w:val="26"/>
                <w:lang w:val="ru-RU" w:eastAsia="ru-RU"/>
              </w:rPr>
              <w:t>Анализ заболеваемости</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b/>
                <w:color w:val="0D0D0D" w:themeColor="text1" w:themeTint="F2"/>
                <w:sz w:val="28"/>
                <w:szCs w:val="28"/>
                <w:lang w:val="ru-RU"/>
              </w:rPr>
            </w:pPr>
            <w:r>
              <w:rPr>
                <w:rFonts w:ascii="Times New Roman" w:eastAsia="Calibri" w:hAnsi="Times New Roman" w:cs="Arial"/>
                <w:b/>
                <w:color w:val="0D0D0D" w:themeColor="text1" w:themeTint="F2"/>
                <w:sz w:val="28"/>
                <w:szCs w:val="28"/>
                <w:lang w:val="ru-RU"/>
              </w:rPr>
              <w:t>2024</w:t>
            </w:r>
            <w:r w:rsidRPr="00F10D93">
              <w:rPr>
                <w:rFonts w:ascii="Times New Roman" w:eastAsia="Calibri" w:hAnsi="Times New Roman" w:cs="Arial"/>
                <w:b/>
                <w:color w:val="0D0D0D" w:themeColor="text1" w:themeTint="F2"/>
                <w:sz w:val="28"/>
                <w:szCs w:val="28"/>
                <w:lang w:val="ru-RU"/>
              </w:rPr>
              <w:t>г.</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Острый трахеит</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Острый бронхит</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4</w:t>
            </w:r>
          </w:p>
        </w:tc>
      </w:tr>
      <w:tr w:rsidR="00F30BA1" w:rsidRPr="00FE1D05" w:rsidTr="00A51799">
        <w:trPr>
          <w:trHeight w:val="27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 xml:space="preserve">Острый </w:t>
            </w:r>
            <w:proofErr w:type="spellStart"/>
            <w:r>
              <w:rPr>
                <w:rFonts w:ascii="Times New Roman" w:eastAsia="Times New Roman" w:hAnsi="Times New Roman" w:cs="Times New Roman"/>
                <w:color w:val="0D0D0D" w:themeColor="text1" w:themeTint="F2"/>
                <w:sz w:val="26"/>
                <w:szCs w:val="26"/>
                <w:lang w:val="ru-RU" w:eastAsia="ru-RU"/>
              </w:rPr>
              <w:t>фирингит</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3</w:t>
            </w:r>
          </w:p>
        </w:tc>
      </w:tr>
      <w:tr w:rsidR="00F30BA1" w:rsidRPr="00FE1D05" w:rsidTr="00A51799">
        <w:trPr>
          <w:trHeight w:val="255"/>
          <w:jc w:val="center"/>
        </w:trPr>
        <w:tc>
          <w:tcPr>
            <w:tcW w:w="379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jc w:val="both"/>
              <w:rPr>
                <w:rFonts w:ascii="Times New Roman" w:eastAsia="Times New Roman" w:hAnsi="Times New Roman" w:cs="Times New Roman"/>
                <w:color w:val="0D0D0D" w:themeColor="text1" w:themeTint="F2"/>
                <w:sz w:val="26"/>
                <w:szCs w:val="26"/>
                <w:lang w:val="ru-RU" w:eastAsia="ru-RU"/>
              </w:rPr>
            </w:pPr>
            <w:r>
              <w:rPr>
                <w:rFonts w:ascii="Times New Roman" w:eastAsia="Times New Roman" w:hAnsi="Times New Roman" w:cs="Times New Roman"/>
                <w:color w:val="0D0D0D" w:themeColor="text1" w:themeTint="F2"/>
                <w:sz w:val="26"/>
                <w:szCs w:val="26"/>
                <w:lang w:val="ru-RU" w:eastAsia="ru-RU"/>
              </w:rPr>
              <w:t>Острый ларингит</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1</w:t>
            </w:r>
          </w:p>
        </w:tc>
      </w:tr>
      <w:tr w:rsidR="00F30BA1" w:rsidRPr="00FE1D05" w:rsidTr="00A51799">
        <w:trPr>
          <w:trHeight w:val="330"/>
          <w:jc w:val="center"/>
        </w:trPr>
        <w:tc>
          <w:tcPr>
            <w:tcW w:w="379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jc w:val="both"/>
              <w:rPr>
                <w:rFonts w:ascii="Times New Roman" w:eastAsia="Times New Roman" w:hAnsi="Times New Roman" w:cs="Times New Roman"/>
                <w:color w:val="0D0D0D" w:themeColor="text1" w:themeTint="F2"/>
                <w:sz w:val="26"/>
                <w:szCs w:val="26"/>
                <w:lang w:val="ru-RU" w:eastAsia="ru-RU"/>
              </w:rPr>
            </w:pPr>
            <w:r>
              <w:rPr>
                <w:rFonts w:ascii="Times New Roman" w:eastAsia="Times New Roman" w:hAnsi="Times New Roman" w:cs="Times New Roman"/>
                <w:color w:val="0D0D0D" w:themeColor="text1" w:themeTint="F2"/>
                <w:sz w:val="26"/>
                <w:szCs w:val="26"/>
                <w:lang w:val="ru-RU" w:eastAsia="ru-RU"/>
              </w:rPr>
              <w:t>Острый ринит</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2</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Ангина</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Грипп и ОРВИ</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11</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Пневмония</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10D93" w:rsidRDefault="00F30BA1" w:rsidP="00A51799">
            <w:pPr>
              <w:spacing w:after="0" w:afterAutospacing="0"/>
              <w:ind w:left="127"/>
              <w:jc w:val="both"/>
              <w:rPr>
                <w:rFonts w:ascii="Times New Roman" w:eastAsia="Times New Roman" w:hAnsi="Times New Roman" w:cs="Times New Roman"/>
                <w:color w:val="0D0D0D" w:themeColor="text1" w:themeTint="F2"/>
                <w:sz w:val="26"/>
                <w:szCs w:val="26"/>
                <w:lang w:val="ru-RU" w:eastAsia="ru-RU"/>
              </w:rPr>
            </w:pPr>
            <w:r w:rsidRPr="00F10D93">
              <w:rPr>
                <w:rFonts w:ascii="Times New Roman" w:eastAsia="Times New Roman" w:hAnsi="Times New Roman" w:cs="Times New Roman"/>
                <w:color w:val="0D0D0D" w:themeColor="text1" w:themeTint="F2"/>
                <w:sz w:val="26"/>
                <w:szCs w:val="26"/>
                <w:lang w:val="ru-RU" w:eastAsia="ru-RU"/>
              </w:rPr>
              <w:t>Несчастные случаи, отравления, травмы</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10D93" w:rsidRDefault="00F30BA1" w:rsidP="00A51799">
            <w:pPr>
              <w:spacing w:after="0" w:afterAutospacing="0"/>
              <w:ind w:left="127"/>
              <w:jc w:val="center"/>
              <w:rPr>
                <w:rFonts w:ascii="Times New Roman" w:eastAsia="Calibri" w:hAnsi="Times New Roman" w:cs="Arial"/>
                <w:color w:val="0D0D0D" w:themeColor="text1" w:themeTint="F2"/>
                <w:sz w:val="28"/>
                <w:szCs w:val="28"/>
                <w:lang w:val="ru-RU"/>
              </w:rPr>
            </w:pPr>
            <w:r>
              <w:rPr>
                <w:rFonts w:ascii="Times New Roman" w:eastAsia="Calibri" w:hAnsi="Times New Roman" w:cs="Arial"/>
                <w:color w:val="0D0D0D" w:themeColor="text1" w:themeTint="F2"/>
                <w:sz w:val="28"/>
                <w:szCs w:val="28"/>
                <w:lang w:val="ru-RU"/>
              </w:rPr>
              <w:t>0</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E1D05" w:rsidRDefault="00F30BA1" w:rsidP="00A51799">
            <w:pPr>
              <w:spacing w:after="0" w:afterAutospacing="0"/>
              <w:ind w:left="127"/>
              <w:jc w:val="both"/>
              <w:rPr>
                <w:rFonts w:ascii="Times New Roman" w:eastAsia="Times New Roman" w:hAnsi="Times New Roman" w:cs="Times New Roman"/>
                <w:sz w:val="26"/>
                <w:szCs w:val="26"/>
                <w:lang w:val="ru-RU" w:eastAsia="ru-RU"/>
              </w:rPr>
            </w:pPr>
            <w:r w:rsidRPr="00FE1D05">
              <w:rPr>
                <w:rFonts w:ascii="Times New Roman" w:eastAsia="Times New Roman" w:hAnsi="Times New Roman" w:cs="Times New Roman"/>
                <w:sz w:val="26"/>
                <w:szCs w:val="26"/>
                <w:lang w:val="ru-RU" w:eastAsia="ru-RU"/>
              </w:rPr>
              <w:t>Ветряная оспа</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E1D05" w:rsidRDefault="00F30BA1" w:rsidP="00A51799">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1</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E1D05" w:rsidRDefault="00F30BA1" w:rsidP="00A51799">
            <w:pPr>
              <w:spacing w:after="0" w:afterAutospacing="0"/>
              <w:ind w:left="127"/>
              <w:jc w:val="both"/>
              <w:rPr>
                <w:rFonts w:ascii="Times New Roman" w:eastAsia="Times New Roman" w:hAnsi="Times New Roman" w:cs="Times New Roman"/>
                <w:sz w:val="26"/>
                <w:szCs w:val="26"/>
                <w:lang w:val="ru-RU" w:eastAsia="ru-RU"/>
              </w:rPr>
            </w:pPr>
            <w:r w:rsidRPr="00FE1D05">
              <w:rPr>
                <w:rFonts w:ascii="Times New Roman" w:eastAsia="Times New Roman" w:hAnsi="Times New Roman" w:cs="Times New Roman"/>
                <w:sz w:val="26"/>
                <w:szCs w:val="26"/>
                <w:lang w:val="ru-RU" w:eastAsia="ru-RU"/>
              </w:rPr>
              <w:t>Другие болезни</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E1D05" w:rsidRDefault="00F30BA1" w:rsidP="00A51799">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0</w:t>
            </w:r>
          </w:p>
        </w:tc>
      </w:tr>
      <w:tr w:rsidR="00F30BA1" w:rsidRPr="00FE1D05" w:rsidTr="00A51799">
        <w:trPr>
          <w:trHeight w:val="307"/>
          <w:jc w:val="center"/>
        </w:trPr>
        <w:tc>
          <w:tcPr>
            <w:tcW w:w="3792" w:type="dxa"/>
            <w:tcBorders>
              <w:top w:val="single" w:sz="4" w:space="0" w:color="auto"/>
              <w:left w:val="single" w:sz="4" w:space="0" w:color="auto"/>
              <w:bottom w:val="single" w:sz="4" w:space="0" w:color="auto"/>
              <w:right w:val="single" w:sz="4" w:space="0" w:color="auto"/>
            </w:tcBorders>
            <w:vAlign w:val="center"/>
            <w:hideMark/>
          </w:tcPr>
          <w:p w:rsidR="00F30BA1" w:rsidRPr="00FE1D05" w:rsidRDefault="00F30BA1" w:rsidP="00A51799">
            <w:pPr>
              <w:spacing w:after="0" w:afterAutospacing="0"/>
              <w:ind w:left="127"/>
              <w:jc w:val="both"/>
              <w:rPr>
                <w:rFonts w:ascii="Times New Roman" w:eastAsia="Times New Roman" w:hAnsi="Times New Roman" w:cs="Times New Roman"/>
                <w:b/>
                <w:sz w:val="26"/>
                <w:szCs w:val="26"/>
                <w:lang w:val="ru-RU" w:eastAsia="ru-RU"/>
              </w:rPr>
            </w:pPr>
            <w:r w:rsidRPr="00FE1D05">
              <w:rPr>
                <w:rFonts w:ascii="Times New Roman" w:eastAsia="Times New Roman" w:hAnsi="Times New Roman" w:cs="Times New Roman"/>
                <w:b/>
                <w:sz w:val="26"/>
                <w:szCs w:val="26"/>
                <w:lang w:val="ru-RU" w:eastAsia="ru-RU"/>
              </w:rPr>
              <w:t>ВСЕГО</w:t>
            </w:r>
          </w:p>
        </w:tc>
        <w:tc>
          <w:tcPr>
            <w:tcW w:w="1372" w:type="dxa"/>
            <w:tcBorders>
              <w:top w:val="single" w:sz="4" w:space="0" w:color="auto"/>
              <w:left w:val="single" w:sz="4" w:space="0" w:color="auto"/>
              <w:bottom w:val="single" w:sz="4" w:space="0" w:color="auto"/>
              <w:right w:val="single" w:sz="4" w:space="0" w:color="auto"/>
            </w:tcBorders>
            <w:vAlign w:val="center"/>
          </w:tcPr>
          <w:p w:rsidR="00F30BA1" w:rsidRPr="00FE1D05" w:rsidRDefault="00F30BA1" w:rsidP="00A51799">
            <w:pPr>
              <w:spacing w:after="0" w:afterAutospacing="0"/>
              <w:ind w:left="127"/>
              <w:jc w:val="center"/>
              <w:rPr>
                <w:rFonts w:ascii="Times New Roman" w:eastAsia="Calibri" w:hAnsi="Times New Roman" w:cs="Arial"/>
                <w:sz w:val="28"/>
                <w:szCs w:val="28"/>
                <w:lang w:val="ru-RU"/>
              </w:rPr>
            </w:pPr>
            <w:r>
              <w:rPr>
                <w:rFonts w:ascii="Times New Roman" w:eastAsia="Calibri" w:hAnsi="Times New Roman" w:cs="Arial"/>
                <w:sz w:val="28"/>
                <w:szCs w:val="28"/>
                <w:lang w:val="ru-RU"/>
              </w:rPr>
              <w:t>22</w:t>
            </w:r>
          </w:p>
        </w:tc>
      </w:tr>
    </w:tbl>
    <w:p w:rsidR="00F30BA1" w:rsidRPr="00FE1D05" w:rsidRDefault="00F30BA1" w:rsidP="00F30BA1">
      <w:pPr>
        <w:shd w:val="clear" w:color="auto" w:fill="FFFFFF"/>
        <w:spacing w:after="0" w:afterAutospacing="0"/>
        <w:ind w:firstLine="567"/>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b/>
          <w:bCs/>
          <w:color w:val="000000"/>
          <w:sz w:val="28"/>
          <w:szCs w:val="26"/>
          <w:lang w:val="ru-RU" w:eastAsia="ru-RU"/>
        </w:rPr>
        <w:t>Вывод:</w:t>
      </w:r>
      <w:r w:rsidRPr="00FE1D05">
        <w:rPr>
          <w:rFonts w:ascii="Times New Roman" w:eastAsia="Times New Roman" w:hAnsi="Times New Roman" w:cs="Times New Roman"/>
          <w:color w:val="000000"/>
          <w:sz w:val="28"/>
          <w:szCs w:val="26"/>
          <w:lang w:val="ru-RU" w:eastAsia="ru-RU"/>
        </w:rPr>
        <w:t xml:space="preserve"> Уровень заболеваемости значительно снизился по болезни </w:t>
      </w:r>
      <w:r w:rsidRPr="00FE1D05">
        <w:rPr>
          <w:rFonts w:ascii="Times New Roman" w:eastAsia="Times New Roman" w:hAnsi="Times New Roman" w:cs="Times New Roman"/>
          <w:sz w:val="28"/>
          <w:szCs w:val="28"/>
          <w:lang w:val="ru-RU" w:eastAsia="ru-RU"/>
        </w:rPr>
        <w:t>ветряная оспа</w:t>
      </w:r>
      <w:r w:rsidRPr="00FE1D05">
        <w:rPr>
          <w:rFonts w:ascii="Times New Roman" w:eastAsia="Times New Roman" w:hAnsi="Times New Roman" w:cs="Times New Roman"/>
          <w:color w:val="000000"/>
          <w:sz w:val="28"/>
          <w:szCs w:val="26"/>
          <w:lang w:val="ru-RU" w:eastAsia="ru-RU"/>
        </w:rPr>
        <w:t>. В детском саду продолжается целенаправленная работа по сохранению и укреплению психологического и физического здоровья детей. Важная роль в этой работе отводится организации питания и закаливания детей, созданию психологического комфорта для детей.</w:t>
      </w:r>
    </w:p>
    <w:p w:rsidR="00F30BA1" w:rsidRPr="00FE1D05" w:rsidRDefault="00F30BA1" w:rsidP="00F30BA1">
      <w:pPr>
        <w:shd w:val="clear" w:color="auto" w:fill="FFFFFF"/>
        <w:spacing w:before="0" w:beforeAutospacing="0" w:after="0" w:afterAutospacing="0"/>
        <w:ind w:firstLine="567"/>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 xml:space="preserve">Необходимо продолжить всем воспитателям и инструктору по физическому культуре, осуществлять системный подход в </w:t>
      </w:r>
      <w:proofErr w:type="spellStart"/>
      <w:r w:rsidRPr="00FE1D05">
        <w:rPr>
          <w:rFonts w:ascii="Times New Roman" w:eastAsia="Times New Roman" w:hAnsi="Times New Roman" w:cs="Times New Roman"/>
          <w:color w:val="000000"/>
          <w:sz w:val="28"/>
          <w:szCs w:val="26"/>
          <w:lang w:val="ru-RU" w:eastAsia="ru-RU"/>
        </w:rPr>
        <w:t>физкультурно</w:t>
      </w:r>
      <w:proofErr w:type="spellEnd"/>
      <w:r w:rsidRPr="00FE1D05">
        <w:rPr>
          <w:rFonts w:ascii="Times New Roman" w:eastAsia="Times New Roman" w:hAnsi="Times New Roman" w:cs="Times New Roman"/>
          <w:color w:val="000000"/>
          <w:sz w:val="28"/>
          <w:szCs w:val="26"/>
          <w:lang w:val="ru-RU" w:eastAsia="ru-RU"/>
        </w:rPr>
        <w:t xml:space="preserve"> - оздоровительной работе с детьми, своевременно развивать двигательные навыки и способности детей, включать в ООД современные </w:t>
      </w:r>
      <w:proofErr w:type="spellStart"/>
      <w:r w:rsidRPr="00FE1D05">
        <w:rPr>
          <w:rFonts w:ascii="Times New Roman" w:eastAsia="Times New Roman" w:hAnsi="Times New Roman" w:cs="Times New Roman"/>
          <w:color w:val="000000"/>
          <w:sz w:val="28"/>
          <w:szCs w:val="26"/>
          <w:lang w:val="ru-RU" w:eastAsia="ru-RU"/>
        </w:rPr>
        <w:t>здоровьесберегающие</w:t>
      </w:r>
      <w:proofErr w:type="spellEnd"/>
      <w:r w:rsidRPr="00FE1D05">
        <w:rPr>
          <w:rFonts w:ascii="Times New Roman" w:eastAsia="Times New Roman" w:hAnsi="Times New Roman" w:cs="Times New Roman"/>
          <w:color w:val="000000"/>
          <w:sz w:val="28"/>
          <w:szCs w:val="26"/>
          <w:lang w:val="ru-RU" w:eastAsia="ru-RU"/>
        </w:rPr>
        <w:t xml:space="preserve"> технологии.</w:t>
      </w:r>
    </w:p>
    <w:p w:rsidR="00F30BA1" w:rsidRPr="00FE1D05" w:rsidRDefault="00F30BA1" w:rsidP="00F30BA1">
      <w:pPr>
        <w:pStyle w:val="Default"/>
        <w:ind w:firstLine="709"/>
        <w:jc w:val="both"/>
        <w:rPr>
          <w:b/>
          <w:sz w:val="28"/>
          <w:szCs w:val="23"/>
        </w:rPr>
      </w:pPr>
      <w:r w:rsidRPr="00FE1D05">
        <w:rPr>
          <w:b/>
          <w:sz w:val="28"/>
          <w:szCs w:val="23"/>
        </w:rPr>
        <w:t>Организация питания воспитанников в дошкольном образовательном учреждении.</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 ДОУ организовано трехразовое питание на основе примерного 10-дневного меню.</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Питание детей организовано с учетом следующих принципов:</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-выполнение режима питания;</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-калорийность питания, ежедневное соблюдение норм потребления продуктов;</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-гигиена приема пищи;</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-индивидуальный подход к детям во время питания;</w:t>
      </w:r>
    </w:p>
    <w:p w:rsidR="00F30BA1" w:rsidRPr="00FE1D05"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color w:val="000000"/>
          <w:sz w:val="28"/>
          <w:szCs w:val="28"/>
          <w:lang w:val="ru-RU" w:eastAsia="ru-RU"/>
        </w:rPr>
        <w:t>-правильность расстановки мебели.</w:t>
      </w:r>
    </w:p>
    <w:p w:rsidR="00F30BA1" w:rsidRPr="00FE1D05" w:rsidRDefault="00F30BA1" w:rsidP="00F30BA1">
      <w:pPr>
        <w:shd w:val="clear" w:color="auto" w:fill="FFFFFF"/>
        <w:spacing w:before="0" w:beforeAutospacing="0" w:after="0" w:afterAutospacing="0"/>
        <w:ind w:firstLine="709"/>
        <w:jc w:val="both"/>
        <w:rPr>
          <w:rFonts w:ascii="Times New Roman" w:eastAsia="Times New Roman" w:hAnsi="Times New Roman" w:cs="Times New Roman"/>
          <w:color w:val="000000"/>
          <w:sz w:val="28"/>
          <w:szCs w:val="26"/>
          <w:lang w:val="ru-RU" w:eastAsia="ru-RU"/>
        </w:rPr>
      </w:pPr>
      <w:r w:rsidRPr="00FE1D05">
        <w:rPr>
          <w:rFonts w:ascii="Times New Roman" w:eastAsia="Times New Roman" w:hAnsi="Times New Roman" w:cs="Times New Roman"/>
          <w:color w:val="000000"/>
          <w:sz w:val="28"/>
          <w:szCs w:val="26"/>
          <w:lang w:val="ru-RU" w:eastAsia="ru-RU"/>
        </w:rPr>
        <w:t>В детском саду имеется необходимая документация по питанию, которая ведётся по форме и заполняется своевременно. Технология приготовления блюд строго соблюдается.</w:t>
      </w:r>
    </w:p>
    <w:p w:rsidR="00F30BA1" w:rsidRPr="00FE1D05" w:rsidRDefault="00F30BA1" w:rsidP="00596B11">
      <w:pPr>
        <w:autoSpaceDE w:val="0"/>
        <w:autoSpaceDN w:val="0"/>
        <w:adjustRightInd w:val="0"/>
        <w:spacing w:before="0" w:beforeAutospacing="0" w:after="0" w:afterAutospacing="0"/>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
          <w:bCs/>
          <w:color w:val="000000"/>
          <w:sz w:val="28"/>
          <w:szCs w:val="28"/>
          <w:lang w:val="ru-RU" w:eastAsia="ru-RU"/>
        </w:rPr>
        <w:lastRenderedPageBreak/>
        <w:t>Вывод:</w:t>
      </w:r>
      <w:r w:rsidRPr="00FE1D05">
        <w:rPr>
          <w:rFonts w:ascii="Times New Roman" w:eastAsia="Calibri" w:hAnsi="Times New Roman" w:cs="Times New Roman"/>
          <w:color w:val="000000"/>
          <w:sz w:val="28"/>
          <w:szCs w:val="28"/>
          <w:lang w:val="ru-RU" w:eastAsia="ru-RU"/>
        </w:rPr>
        <w:t xml:space="preserve"> выдача готовой пищи осуществляется только после проведения данного контроля.</w:t>
      </w:r>
    </w:p>
    <w:p w:rsidR="00F30BA1" w:rsidRPr="00C807D3" w:rsidRDefault="00F30BA1" w:rsidP="00F30BA1">
      <w:pPr>
        <w:autoSpaceDE w:val="0"/>
        <w:autoSpaceDN w:val="0"/>
        <w:adjustRightInd w:val="0"/>
        <w:spacing w:before="0" w:beforeAutospacing="0" w:after="0" w:afterAutospacing="0"/>
        <w:ind w:firstLine="709"/>
        <w:jc w:val="both"/>
        <w:rPr>
          <w:rFonts w:ascii="Times New Roman" w:eastAsia="Calibri" w:hAnsi="Times New Roman" w:cs="Times New Roman"/>
          <w:color w:val="000000"/>
          <w:sz w:val="28"/>
          <w:szCs w:val="28"/>
          <w:lang w:val="ru-RU" w:eastAsia="ru-RU"/>
        </w:rPr>
      </w:pPr>
      <w:r w:rsidRPr="00FE1D05">
        <w:rPr>
          <w:rFonts w:ascii="Times New Roman" w:eastAsia="Calibri" w:hAnsi="Times New Roman" w:cs="Times New Roman"/>
          <w:bCs/>
          <w:iCs/>
          <w:color w:val="000000"/>
          <w:sz w:val="28"/>
          <w:szCs w:val="28"/>
          <w:lang w:val="ru-RU" w:eastAsia="ru-RU"/>
        </w:rPr>
        <w:t xml:space="preserve">Питание детей в ДОУ организовано в соответствии с десятидневным меню, направленно на сохранение и укрепление здоровья воспитанников и на выполнение СанПиНа </w:t>
      </w:r>
      <w:r>
        <w:rPr>
          <w:rFonts w:ascii="Times New Roman" w:eastAsia="Calibri" w:hAnsi="Times New Roman" w:cs="Times New Roman"/>
          <w:bCs/>
          <w:iCs/>
          <w:color w:val="000000"/>
          <w:sz w:val="28"/>
          <w:szCs w:val="28"/>
          <w:lang w:val="ru-RU" w:eastAsia="ru-RU"/>
        </w:rPr>
        <w:t>2.3/</w:t>
      </w:r>
      <w:r w:rsidRPr="00FE1D05">
        <w:rPr>
          <w:rFonts w:ascii="Times New Roman" w:eastAsia="Calibri" w:hAnsi="Times New Roman" w:cs="Times New Roman"/>
          <w:bCs/>
          <w:iCs/>
          <w:color w:val="000000"/>
          <w:sz w:val="28"/>
          <w:szCs w:val="28"/>
          <w:lang w:val="ru-RU" w:eastAsia="ru-RU"/>
        </w:rPr>
        <w:t>2.4.3</w:t>
      </w:r>
      <w:r>
        <w:rPr>
          <w:rFonts w:ascii="Times New Roman" w:eastAsia="Calibri" w:hAnsi="Times New Roman" w:cs="Times New Roman"/>
          <w:bCs/>
          <w:iCs/>
          <w:color w:val="000000"/>
          <w:sz w:val="28"/>
          <w:szCs w:val="28"/>
          <w:lang w:val="ru-RU" w:eastAsia="ru-RU"/>
        </w:rPr>
        <w:t>5</w:t>
      </w:r>
      <w:r w:rsidRPr="00FE1D05">
        <w:rPr>
          <w:rFonts w:ascii="Times New Roman" w:eastAsia="Calibri" w:hAnsi="Times New Roman" w:cs="Times New Roman"/>
          <w:bCs/>
          <w:iCs/>
          <w:color w:val="000000"/>
          <w:sz w:val="28"/>
          <w:szCs w:val="28"/>
          <w:lang w:val="ru-RU" w:eastAsia="ru-RU"/>
        </w:rPr>
        <w:t>9</w:t>
      </w:r>
      <w:r>
        <w:rPr>
          <w:rFonts w:ascii="Times New Roman" w:eastAsia="Calibri" w:hAnsi="Times New Roman" w:cs="Times New Roman"/>
          <w:bCs/>
          <w:iCs/>
          <w:color w:val="000000"/>
          <w:sz w:val="28"/>
          <w:szCs w:val="28"/>
          <w:lang w:val="ru-RU" w:eastAsia="ru-RU"/>
        </w:rPr>
        <w:t>0-20</w:t>
      </w:r>
      <w:r w:rsidRPr="00FE1D05">
        <w:rPr>
          <w:rFonts w:ascii="Times New Roman" w:eastAsia="Calibri" w:hAnsi="Times New Roman" w:cs="Times New Roman"/>
          <w:bCs/>
          <w:iCs/>
          <w:color w:val="000000"/>
          <w:sz w:val="28"/>
          <w:szCs w:val="28"/>
          <w:lang w:val="ru-RU" w:eastAsia="ru-RU"/>
        </w:rPr>
        <w:t>.</w:t>
      </w:r>
    </w:p>
    <w:p w:rsidR="00F30BA1" w:rsidRPr="005E5C7B" w:rsidRDefault="00F30BA1" w:rsidP="00F30BA1">
      <w:pPr>
        <w:spacing w:before="0" w:beforeAutospacing="0" w:after="0" w:afterAutospacing="0"/>
        <w:jc w:val="center"/>
        <w:rPr>
          <w:rFonts w:ascii="Times New Roman" w:eastAsia="Calibri" w:hAnsi="Times New Roman" w:cs="Times New Roman"/>
          <w:b/>
          <w:color w:val="000000" w:themeColor="text1"/>
          <w:sz w:val="28"/>
          <w:szCs w:val="24"/>
          <w:lang w:val="ru-RU"/>
        </w:rPr>
      </w:pPr>
      <w:r w:rsidRPr="00FE1D05">
        <w:rPr>
          <w:rFonts w:ascii="Times New Roman" w:eastAsia="Calibri" w:hAnsi="Times New Roman" w:cs="Times New Roman"/>
          <w:b/>
          <w:sz w:val="24"/>
          <w:szCs w:val="24"/>
          <w:lang w:val="ru-RU"/>
        </w:rPr>
        <w:t>У</w:t>
      </w:r>
      <w:r w:rsidRPr="00FE1D05">
        <w:rPr>
          <w:rFonts w:ascii="Times New Roman" w:eastAsia="Calibri" w:hAnsi="Times New Roman" w:cs="Times New Roman"/>
          <w:b/>
          <w:sz w:val="28"/>
          <w:szCs w:val="24"/>
          <w:lang w:val="ru-RU"/>
        </w:rPr>
        <w:t xml:space="preserve">ровень индивидуального развития детей был выявлен в рамках </w:t>
      </w:r>
      <w:r w:rsidRPr="005E5C7B">
        <w:rPr>
          <w:rFonts w:ascii="Times New Roman" w:eastAsia="Calibri" w:hAnsi="Times New Roman" w:cs="Times New Roman"/>
          <w:b/>
          <w:color w:val="000000" w:themeColor="text1"/>
          <w:sz w:val="28"/>
          <w:szCs w:val="24"/>
          <w:lang w:val="ru-RU"/>
        </w:rPr>
        <w:t>педагогической диагностики</w:t>
      </w:r>
    </w:p>
    <w:tbl>
      <w:tblPr>
        <w:tblW w:w="9923" w:type="dxa"/>
        <w:tblInd w:w="8" w:type="dxa"/>
        <w:tblBorders>
          <w:top w:val="outset" w:sz="6" w:space="0" w:color="auto"/>
          <w:left w:val="outset" w:sz="6" w:space="0" w:color="auto"/>
          <w:bottom w:val="single" w:sz="6" w:space="0" w:color="EEEEEE"/>
          <w:right w:val="outset" w:sz="6" w:space="0" w:color="auto"/>
        </w:tblBorders>
        <w:shd w:val="clear" w:color="auto" w:fill="9FD682"/>
        <w:tblCellMar>
          <w:top w:w="15" w:type="dxa"/>
          <w:left w:w="15" w:type="dxa"/>
          <w:bottom w:w="15" w:type="dxa"/>
          <w:right w:w="15" w:type="dxa"/>
        </w:tblCellMar>
        <w:tblLook w:val="04A0" w:firstRow="1" w:lastRow="0" w:firstColumn="1" w:lastColumn="0" w:noHBand="0" w:noVBand="1"/>
      </w:tblPr>
      <w:tblGrid>
        <w:gridCol w:w="2410"/>
        <w:gridCol w:w="2126"/>
        <w:gridCol w:w="1560"/>
        <w:gridCol w:w="2126"/>
        <w:gridCol w:w="1701"/>
      </w:tblGrid>
      <w:tr w:rsidR="00A51799" w:rsidRPr="00A51799" w:rsidTr="00A51799">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80515F">
              <w:rPr>
                <w:rFonts w:ascii="Times New Roman" w:eastAsia="Calibri" w:hAnsi="Times New Roman" w:cs="Times New Roman"/>
                <w:color w:val="000000" w:themeColor="text1"/>
                <w:sz w:val="26"/>
                <w:szCs w:val="26"/>
                <w:lang w:val="ru-RU"/>
              </w:rPr>
              <w:t>Социально-коммуникативное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931BE"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6931BE">
              <w:rPr>
                <w:rFonts w:ascii="Times New Roman" w:eastAsia="Calibri" w:hAnsi="Times New Roman" w:cs="Times New Roman"/>
                <w:color w:val="000000" w:themeColor="text1"/>
                <w:sz w:val="26"/>
                <w:szCs w:val="26"/>
                <w:lang w:val="ru-RU"/>
              </w:rPr>
              <w:t>Познавательное развитие</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7091A"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67091A">
              <w:rPr>
                <w:rFonts w:ascii="Times New Roman" w:eastAsia="Calibri" w:hAnsi="Times New Roman" w:cs="Times New Roman"/>
                <w:color w:val="000000" w:themeColor="text1"/>
                <w:sz w:val="26"/>
                <w:szCs w:val="26"/>
                <w:lang w:val="ru-RU"/>
              </w:rPr>
              <w:t>Речевое развитие</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80515F">
              <w:rPr>
                <w:rFonts w:ascii="Times New Roman" w:eastAsia="Calibri" w:hAnsi="Times New Roman" w:cs="Times New Roman"/>
                <w:color w:val="000000" w:themeColor="text1"/>
                <w:sz w:val="26"/>
                <w:szCs w:val="26"/>
                <w:lang w:val="ru-RU"/>
              </w:rPr>
              <w:t>Художественно-эстетическое развитие</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9B4F9C" w:rsidRDefault="00F30BA1" w:rsidP="00A51799">
            <w:pPr>
              <w:spacing w:before="0" w:beforeAutospacing="0" w:after="0" w:afterAutospacing="0"/>
              <w:jc w:val="center"/>
              <w:rPr>
                <w:rFonts w:ascii="Times New Roman" w:eastAsia="Calibri" w:hAnsi="Times New Roman" w:cs="Times New Roman"/>
                <w:color w:val="000000" w:themeColor="text1"/>
                <w:sz w:val="26"/>
                <w:szCs w:val="26"/>
                <w:lang w:val="ru-RU"/>
              </w:rPr>
            </w:pPr>
            <w:r w:rsidRPr="009B4F9C">
              <w:rPr>
                <w:rFonts w:ascii="Times New Roman" w:eastAsia="Calibri" w:hAnsi="Times New Roman" w:cs="Times New Roman"/>
                <w:color w:val="000000" w:themeColor="text1"/>
                <w:sz w:val="26"/>
                <w:szCs w:val="26"/>
                <w:lang w:val="ru-RU"/>
              </w:rPr>
              <w:t>Физическое развитие</w:t>
            </w:r>
          </w:p>
        </w:tc>
      </w:tr>
      <w:tr w:rsidR="00A51799" w:rsidRPr="00A51799" w:rsidTr="00A51799">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F30BA1" w:rsidP="00A51799">
            <w:pPr>
              <w:spacing w:before="0" w:beforeAutospacing="0" w:after="0" w:afterAutospacing="0"/>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        В – </w:t>
            </w:r>
            <w:r w:rsidR="0080515F" w:rsidRPr="0080515F">
              <w:rPr>
                <w:rFonts w:ascii="Times New Roman" w:eastAsia="Times New Roman" w:hAnsi="Times New Roman" w:cs="Times New Roman"/>
                <w:bCs/>
                <w:color w:val="000000" w:themeColor="text1"/>
                <w:sz w:val="24"/>
                <w:szCs w:val="24"/>
                <w:lang w:val="ru-RU" w:eastAsia="ru-RU"/>
              </w:rPr>
              <w:t>301</w:t>
            </w:r>
            <w:r w:rsidR="0080515F">
              <w:rPr>
                <w:rFonts w:ascii="Times New Roman" w:eastAsia="Times New Roman" w:hAnsi="Times New Roman" w:cs="Times New Roman"/>
                <w:bCs/>
                <w:color w:val="000000" w:themeColor="text1"/>
                <w:sz w:val="24"/>
                <w:szCs w:val="24"/>
                <w:lang w:val="ru-RU" w:eastAsia="ru-RU"/>
              </w:rPr>
              <w:t>-69</w:t>
            </w:r>
            <w:r w:rsidRPr="0080515F">
              <w:rPr>
                <w:rFonts w:ascii="Times New Roman" w:eastAsia="Times New Roman" w:hAnsi="Times New Roman" w:cs="Times New Roman"/>
                <w:bCs/>
                <w:color w:val="000000" w:themeColor="text1"/>
                <w:sz w:val="24"/>
                <w:szCs w:val="24"/>
                <w:lang w:val="ru-RU" w:eastAsia="ru-RU"/>
              </w:rPr>
              <w:t>%</w:t>
            </w:r>
          </w:p>
          <w:p w:rsidR="00F30BA1" w:rsidRPr="0080515F" w:rsidRDefault="0080515F"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 </w:t>
            </w:r>
            <w:r w:rsidR="00F30BA1" w:rsidRPr="0080515F">
              <w:rPr>
                <w:rFonts w:ascii="Times New Roman" w:eastAsia="Calibri" w:hAnsi="Times New Roman" w:cs="Times New Roman"/>
                <w:color w:val="000000" w:themeColor="text1"/>
                <w:sz w:val="24"/>
                <w:szCs w:val="24"/>
                <w:lang w:val="ru-RU"/>
              </w:rPr>
              <w:t xml:space="preserve">С – </w:t>
            </w:r>
            <w:r w:rsidRPr="0080515F">
              <w:rPr>
                <w:rFonts w:ascii="Times New Roman" w:eastAsia="Times New Roman" w:hAnsi="Times New Roman" w:cs="Times New Roman"/>
                <w:color w:val="000000" w:themeColor="text1"/>
                <w:sz w:val="24"/>
                <w:szCs w:val="24"/>
                <w:lang w:val="ru-RU"/>
              </w:rPr>
              <w:t>135</w:t>
            </w:r>
            <w:r>
              <w:rPr>
                <w:rFonts w:ascii="Times New Roman" w:eastAsia="Times New Roman" w:hAnsi="Times New Roman" w:cs="Times New Roman"/>
                <w:color w:val="000000" w:themeColor="text1"/>
                <w:sz w:val="24"/>
                <w:szCs w:val="24"/>
                <w:lang w:val="ru-RU"/>
              </w:rPr>
              <w:t xml:space="preserve"> -30</w:t>
            </w:r>
            <w:r w:rsidR="00F30BA1" w:rsidRPr="0080515F">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color w:val="000000" w:themeColor="text1"/>
                <w:sz w:val="24"/>
                <w:szCs w:val="24"/>
                <w:lang w:val="ru-RU"/>
              </w:rPr>
              <w:t>9</w:t>
            </w:r>
            <w:r w:rsidR="00F30BA1" w:rsidRPr="0080515F">
              <w:rPr>
                <w:rFonts w:ascii="Times New Roman" w:eastAsia="Times New Roman" w:hAnsi="Times New Roman" w:cs="Times New Roman"/>
                <w:color w:val="000000" w:themeColor="text1"/>
                <w:sz w:val="24"/>
                <w:szCs w:val="24"/>
                <w:lang w:val="ru-RU"/>
              </w:rPr>
              <w:t>%</w:t>
            </w:r>
            <w:r w:rsidR="00F30BA1" w:rsidRPr="0080515F">
              <w:rPr>
                <w:rFonts w:ascii="Times New Roman" w:eastAsia="Calibri" w:hAnsi="Times New Roman" w:cs="Times New Roman"/>
                <w:color w:val="000000" w:themeColor="text1"/>
                <w:sz w:val="24"/>
                <w:szCs w:val="24"/>
                <w:lang w:val="ru-RU"/>
              </w:rPr>
              <w:t xml:space="preserve"> </w:t>
            </w:r>
          </w:p>
          <w:p w:rsidR="00F30BA1" w:rsidRPr="0080515F" w:rsidRDefault="00F30BA1" w:rsidP="0080515F">
            <w:pPr>
              <w:spacing w:before="0" w:beforeAutospacing="0" w:after="0" w:afterAutospacing="0"/>
              <w:rPr>
                <w:rFonts w:ascii="Times New Roman" w:eastAsia="Times New Roman" w:hAnsi="Times New Roman" w:cs="Times New Roman"/>
                <w:bCs/>
                <w:color w:val="000000" w:themeColor="text1"/>
                <w:sz w:val="24"/>
                <w:szCs w:val="24"/>
                <w:lang w:val="ru-RU" w:eastAsia="ru-RU"/>
              </w:rPr>
            </w:pPr>
            <w:r w:rsidRPr="0080515F">
              <w:rPr>
                <w:rFonts w:ascii="Times New Roman" w:eastAsia="Calibri" w:hAnsi="Times New Roman" w:cs="Times New Roman"/>
                <w:color w:val="000000" w:themeColor="text1"/>
                <w:sz w:val="24"/>
                <w:szCs w:val="24"/>
                <w:lang w:val="ru-RU"/>
              </w:rPr>
              <w:t xml:space="preserve">        Н – </w:t>
            </w:r>
            <w:r w:rsidR="0080515F" w:rsidRPr="0080515F">
              <w:rPr>
                <w:rFonts w:ascii="Times New Roman" w:eastAsia="Calibri" w:hAnsi="Times New Roman" w:cs="Times New Roman"/>
                <w:color w:val="000000" w:themeColor="text1"/>
                <w:sz w:val="24"/>
                <w:szCs w:val="24"/>
                <w:lang w:val="ru-RU"/>
              </w:rPr>
              <w:t>0</w:t>
            </w:r>
            <w:r w:rsidR="0080515F">
              <w:rPr>
                <w:rFonts w:ascii="Times New Roman" w:eastAsia="Times New Roman" w:hAnsi="Times New Roman" w:cs="Times New Roman"/>
                <w:bCs/>
                <w:color w:val="000000" w:themeColor="text1"/>
                <w:sz w:val="24"/>
                <w:szCs w:val="24"/>
                <w:lang w:val="ru-RU" w:eastAsia="ru-RU"/>
              </w:rPr>
              <w:t xml:space="preserve"> -0,0</w:t>
            </w:r>
            <w:r w:rsidRPr="0080515F">
              <w:rPr>
                <w:rFonts w:ascii="Times New Roman" w:eastAsia="Times New Roman" w:hAnsi="Times New Roman" w:cs="Times New Roman"/>
                <w:bCs/>
                <w:color w:val="000000" w:themeColor="text1"/>
                <w:sz w:val="24"/>
                <w:szCs w:val="24"/>
                <w:lang w:val="ru-RU" w:eastAsia="ru-RU"/>
              </w:rPr>
              <w:t>%</w:t>
            </w:r>
            <w:r w:rsidRPr="0080515F">
              <w:rPr>
                <w:rFonts w:ascii="Times New Roman" w:eastAsia="Calibri" w:hAnsi="Times New Roman" w:cs="Times New Roman"/>
                <w:color w:val="000000" w:themeColor="text1"/>
                <w:sz w:val="24"/>
                <w:szCs w:val="24"/>
                <w:lang w:val="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931BE"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6931BE">
              <w:rPr>
                <w:rFonts w:ascii="Times New Roman" w:eastAsia="Calibri" w:hAnsi="Times New Roman" w:cs="Times New Roman"/>
                <w:color w:val="000000" w:themeColor="text1"/>
                <w:sz w:val="24"/>
                <w:szCs w:val="24"/>
                <w:lang w:val="ru-RU"/>
              </w:rPr>
              <w:t xml:space="preserve">В – </w:t>
            </w:r>
            <w:r w:rsidR="006931BE" w:rsidRPr="006931BE">
              <w:rPr>
                <w:rFonts w:ascii="Times New Roman" w:eastAsia="Times New Roman" w:hAnsi="Times New Roman" w:cs="Times New Roman"/>
                <w:bCs/>
                <w:color w:val="000000" w:themeColor="text1"/>
                <w:sz w:val="24"/>
                <w:szCs w:val="24"/>
                <w:lang w:val="ru-RU" w:eastAsia="ru-RU"/>
              </w:rPr>
              <w:t>282</w:t>
            </w:r>
            <w:r w:rsidRPr="006931BE">
              <w:rPr>
                <w:rFonts w:ascii="Times New Roman" w:eastAsia="Times New Roman" w:hAnsi="Times New Roman" w:cs="Times New Roman"/>
                <w:bCs/>
                <w:color w:val="000000" w:themeColor="text1"/>
                <w:sz w:val="24"/>
                <w:szCs w:val="24"/>
                <w:lang w:val="ru-RU" w:eastAsia="ru-RU"/>
              </w:rPr>
              <w:t xml:space="preserve"> -</w:t>
            </w:r>
            <w:r w:rsidR="0080515F">
              <w:rPr>
                <w:rFonts w:ascii="Times New Roman" w:eastAsia="Times New Roman" w:hAnsi="Times New Roman" w:cs="Times New Roman"/>
                <w:bCs/>
                <w:color w:val="000000" w:themeColor="text1"/>
                <w:sz w:val="24"/>
                <w:szCs w:val="24"/>
                <w:lang w:val="ru-RU" w:eastAsia="ru-RU"/>
              </w:rPr>
              <w:t>6</w:t>
            </w:r>
            <w:r w:rsidRPr="006931BE">
              <w:rPr>
                <w:rFonts w:ascii="Times New Roman" w:eastAsia="Times New Roman" w:hAnsi="Times New Roman" w:cs="Times New Roman"/>
                <w:bCs/>
                <w:color w:val="000000" w:themeColor="text1"/>
                <w:sz w:val="24"/>
                <w:szCs w:val="24"/>
                <w:lang w:val="ru-RU" w:eastAsia="ru-RU"/>
              </w:rPr>
              <w:t>4</w:t>
            </w:r>
            <w:r w:rsidR="0080515F">
              <w:rPr>
                <w:rFonts w:ascii="Times New Roman" w:eastAsia="Times New Roman" w:hAnsi="Times New Roman" w:cs="Times New Roman"/>
                <w:bCs/>
                <w:color w:val="000000" w:themeColor="text1"/>
                <w:sz w:val="24"/>
                <w:szCs w:val="24"/>
                <w:lang w:val="ru-RU" w:eastAsia="ru-RU"/>
              </w:rPr>
              <w:t>,</w:t>
            </w:r>
            <w:r w:rsidRPr="006931BE">
              <w:rPr>
                <w:rFonts w:ascii="Times New Roman" w:eastAsia="Times New Roman" w:hAnsi="Times New Roman" w:cs="Times New Roman"/>
                <w:bCs/>
                <w:color w:val="000000" w:themeColor="text1"/>
                <w:sz w:val="24"/>
                <w:szCs w:val="24"/>
                <w:lang w:val="ru-RU" w:eastAsia="ru-RU"/>
              </w:rPr>
              <w:t>6%</w:t>
            </w:r>
            <w:r w:rsidRPr="006931BE">
              <w:rPr>
                <w:rFonts w:ascii="Times New Roman" w:eastAsia="Calibri" w:hAnsi="Times New Roman" w:cs="Times New Roman"/>
                <w:color w:val="000000" w:themeColor="text1"/>
                <w:sz w:val="24"/>
                <w:szCs w:val="24"/>
                <w:lang w:val="ru-RU"/>
              </w:rPr>
              <w:t xml:space="preserve"> </w:t>
            </w:r>
          </w:p>
          <w:p w:rsidR="00F30BA1" w:rsidRPr="006931BE" w:rsidRDefault="00F30BA1"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931BE">
              <w:rPr>
                <w:rFonts w:ascii="Times New Roman" w:eastAsia="Calibri" w:hAnsi="Times New Roman" w:cs="Times New Roman"/>
                <w:color w:val="000000" w:themeColor="text1"/>
                <w:sz w:val="24"/>
                <w:szCs w:val="24"/>
                <w:lang w:val="ru-RU"/>
              </w:rPr>
              <w:t xml:space="preserve">        С –  </w:t>
            </w:r>
            <w:r w:rsidR="006931BE" w:rsidRPr="006931BE">
              <w:rPr>
                <w:rFonts w:ascii="Times New Roman" w:eastAsia="Times New Roman" w:hAnsi="Times New Roman" w:cs="Times New Roman"/>
                <w:bCs/>
                <w:color w:val="000000" w:themeColor="text1"/>
                <w:sz w:val="24"/>
                <w:szCs w:val="24"/>
                <w:lang w:val="ru-RU" w:eastAsia="ru-RU"/>
              </w:rPr>
              <w:t>145</w:t>
            </w:r>
            <w:r w:rsidR="0080515F">
              <w:rPr>
                <w:rFonts w:ascii="Times New Roman" w:eastAsia="Times New Roman" w:hAnsi="Times New Roman" w:cs="Times New Roman"/>
                <w:bCs/>
                <w:color w:val="000000" w:themeColor="text1"/>
                <w:sz w:val="24"/>
                <w:szCs w:val="24"/>
                <w:lang w:val="ru-RU" w:eastAsia="ru-RU"/>
              </w:rPr>
              <w:t>-33,</w:t>
            </w:r>
            <w:r w:rsidRPr="006931BE">
              <w:rPr>
                <w:rFonts w:ascii="Times New Roman" w:eastAsia="Times New Roman" w:hAnsi="Times New Roman" w:cs="Times New Roman"/>
                <w:bCs/>
                <w:color w:val="000000" w:themeColor="text1"/>
                <w:sz w:val="24"/>
                <w:szCs w:val="24"/>
                <w:lang w:val="ru-RU" w:eastAsia="ru-RU"/>
              </w:rPr>
              <w:t>2%</w:t>
            </w:r>
          </w:p>
          <w:p w:rsidR="00F30BA1" w:rsidRPr="006931BE" w:rsidRDefault="006931BE"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931BE">
              <w:rPr>
                <w:rFonts w:ascii="Times New Roman" w:eastAsia="Calibri" w:hAnsi="Times New Roman" w:cs="Times New Roman"/>
                <w:color w:val="000000" w:themeColor="text1"/>
                <w:sz w:val="24"/>
                <w:szCs w:val="24"/>
                <w:lang w:val="ru-RU"/>
              </w:rPr>
              <w:t xml:space="preserve">        Н –  9</w:t>
            </w:r>
            <w:r w:rsidR="0080515F">
              <w:rPr>
                <w:rFonts w:ascii="Times New Roman" w:eastAsia="Times New Roman" w:hAnsi="Times New Roman" w:cs="Times New Roman"/>
                <w:bCs/>
                <w:color w:val="000000" w:themeColor="text1"/>
                <w:sz w:val="24"/>
                <w:szCs w:val="24"/>
                <w:lang w:val="ru-RU" w:eastAsia="ru-RU"/>
              </w:rPr>
              <w:t xml:space="preserve"> -</w:t>
            </w:r>
            <w:r w:rsidR="009B4F9C">
              <w:rPr>
                <w:rFonts w:ascii="Times New Roman" w:eastAsia="Times New Roman" w:hAnsi="Times New Roman" w:cs="Times New Roman"/>
                <w:bCs/>
                <w:color w:val="000000" w:themeColor="text1"/>
                <w:sz w:val="24"/>
                <w:szCs w:val="24"/>
                <w:lang w:val="ru-RU" w:eastAsia="ru-RU"/>
              </w:rPr>
              <w:t>2</w:t>
            </w:r>
            <w:r w:rsidR="0080515F">
              <w:rPr>
                <w:rFonts w:ascii="Times New Roman" w:eastAsia="Times New Roman" w:hAnsi="Times New Roman" w:cs="Times New Roman"/>
                <w:bCs/>
                <w:color w:val="000000" w:themeColor="text1"/>
                <w:sz w:val="24"/>
                <w:szCs w:val="24"/>
                <w:lang w:val="ru-RU" w:eastAsia="ru-RU"/>
              </w:rPr>
              <w:t>,0</w:t>
            </w:r>
            <w:r w:rsidR="00F30BA1" w:rsidRPr="006931BE">
              <w:rPr>
                <w:rFonts w:ascii="Times New Roman" w:eastAsia="Times New Roman" w:hAnsi="Times New Roman" w:cs="Times New Roman"/>
                <w:bCs/>
                <w:color w:val="000000" w:themeColor="text1"/>
                <w:sz w:val="24"/>
                <w:szCs w:val="24"/>
                <w:lang w:val="ru-RU" w:eastAsia="ru-RU"/>
              </w:rPr>
              <w:t>%</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67091A"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67091A">
              <w:rPr>
                <w:rFonts w:ascii="Times New Roman" w:eastAsia="Calibri" w:hAnsi="Times New Roman" w:cs="Times New Roman"/>
                <w:color w:val="000000" w:themeColor="text1"/>
                <w:sz w:val="24"/>
                <w:szCs w:val="24"/>
                <w:lang w:val="ru-RU"/>
              </w:rPr>
              <w:t xml:space="preserve">В – </w:t>
            </w:r>
            <w:r w:rsidR="0067091A" w:rsidRPr="0067091A">
              <w:rPr>
                <w:rFonts w:ascii="Times New Roman" w:eastAsia="Times New Roman" w:hAnsi="Times New Roman" w:cs="Times New Roman"/>
                <w:bCs/>
                <w:color w:val="000000" w:themeColor="text1"/>
                <w:sz w:val="24"/>
                <w:szCs w:val="24"/>
                <w:lang w:val="ru-RU" w:eastAsia="ru-RU"/>
              </w:rPr>
              <w:t>75</w:t>
            </w:r>
            <w:r w:rsidR="009B4F9C">
              <w:rPr>
                <w:rFonts w:ascii="Times New Roman" w:eastAsia="Times New Roman" w:hAnsi="Times New Roman" w:cs="Times New Roman"/>
                <w:bCs/>
                <w:color w:val="000000" w:themeColor="text1"/>
                <w:sz w:val="24"/>
                <w:szCs w:val="24"/>
                <w:lang w:val="ru-RU" w:eastAsia="ru-RU"/>
              </w:rPr>
              <w:t>-17.2</w:t>
            </w:r>
            <w:r w:rsidRPr="0067091A">
              <w:rPr>
                <w:rFonts w:ascii="Times New Roman" w:eastAsia="Times New Roman" w:hAnsi="Times New Roman" w:cs="Times New Roman"/>
                <w:bCs/>
                <w:color w:val="000000" w:themeColor="text1"/>
                <w:sz w:val="24"/>
                <w:szCs w:val="24"/>
                <w:lang w:val="ru-RU" w:eastAsia="ru-RU"/>
              </w:rPr>
              <w:t>%</w:t>
            </w:r>
          </w:p>
          <w:p w:rsidR="00F30BA1" w:rsidRPr="0067091A" w:rsidRDefault="00F30BA1" w:rsidP="00A51799">
            <w:pPr>
              <w:spacing w:before="0" w:beforeAutospacing="0" w:after="0" w:afterAutospacing="0"/>
              <w:ind w:left="-108" w:right="-108"/>
              <w:jc w:val="center"/>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С –</w:t>
            </w:r>
            <w:r w:rsidR="0067091A" w:rsidRPr="0067091A">
              <w:rPr>
                <w:rFonts w:ascii="Times New Roman" w:eastAsia="Times New Roman" w:hAnsi="Times New Roman" w:cs="Times New Roman"/>
                <w:bCs/>
                <w:color w:val="000000" w:themeColor="text1"/>
                <w:sz w:val="24"/>
                <w:szCs w:val="24"/>
                <w:lang w:val="ru-RU" w:eastAsia="ru-RU"/>
              </w:rPr>
              <w:t>361</w:t>
            </w:r>
            <w:r w:rsidR="009B4F9C">
              <w:rPr>
                <w:rFonts w:ascii="Times New Roman" w:eastAsia="Times New Roman" w:hAnsi="Times New Roman" w:cs="Times New Roman"/>
                <w:bCs/>
                <w:color w:val="000000" w:themeColor="text1"/>
                <w:sz w:val="24"/>
                <w:szCs w:val="24"/>
                <w:lang w:val="ru-RU" w:eastAsia="ru-RU"/>
              </w:rPr>
              <w:t>-82.7</w:t>
            </w:r>
            <w:r w:rsidRPr="0067091A">
              <w:rPr>
                <w:rFonts w:ascii="Times New Roman" w:eastAsia="Times New Roman" w:hAnsi="Times New Roman" w:cs="Times New Roman"/>
                <w:bCs/>
                <w:color w:val="000000" w:themeColor="text1"/>
                <w:sz w:val="24"/>
                <w:szCs w:val="24"/>
                <w:lang w:val="ru-RU" w:eastAsia="ru-RU"/>
              </w:rPr>
              <w:t>%</w:t>
            </w:r>
          </w:p>
          <w:p w:rsidR="00F30BA1" w:rsidRPr="0067091A" w:rsidRDefault="0067091A"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 xml:space="preserve">   Н – 0</w:t>
            </w:r>
            <w:r w:rsidR="009B4F9C">
              <w:rPr>
                <w:rFonts w:ascii="Times New Roman" w:eastAsia="Times New Roman" w:hAnsi="Times New Roman" w:cs="Times New Roman"/>
                <w:bCs/>
                <w:color w:val="000000" w:themeColor="text1"/>
                <w:sz w:val="24"/>
                <w:szCs w:val="24"/>
                <w:lang w:val="ru-RU" w:eastAsia="ru-RU"/>
              </w:rPr>
              <w:t>-0,0</w:t>
            </w:r>
            <w:r w:rsidR="00F30BA1" w:rsidRPr="0067091A">
              <w:rPr>
                <w:rFonts w:ascii="Times New Roman" w:eastAsia="Times New Roman" w:hAnsi="Times New Roman" w:cs="Times New Roman"/>
                <w:bCs/>
                <w:color w:val="000000" w:themeColor="text1"/>
                <w:sz w:val="24"/>
                <w:szCs w:val="24"/>
                <w:lang w:val="ru-RU"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80515F" w:rsidRDefault="0080515F"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В – 297</w:t>
            </w:r>
            <w:r w:rsidR="009B4F9C">
              <w:rPr>
                <w:rFonts w:ascii="Times New Roman" w:eastAsia="Calibri" w:hAnsi="Times New Roman" w:cs="Times New Roman"/>
                <w:color w:val="000000" w:themeColor="text1"/>
                <w:sz w:val="24"/>
                <w:szCs w:val="24"/>
                <w:lang w:val="ru-RU"/>
              </w:rPr>
              <w:t>-68,1</w:t>
            </w:r>
            <w:r w:rsidR="00F30BA1" w:rsidRPr="0080515F">
              <w:rPr>
                <w:rFonts w:ascii="Times New Roman" w:eastAsia="Times New Roman" w:hAnsi="Times New Roman" w:cs="Times New Roman"/>
                <w:bCs/>
                <w:color w:val="000000" w:themeColor="text1"/>
                <w:sz w:val="24"/>
                <w:szCs w:val="24"/>
                <w:lang w:val="ru-RU" w:eastAsia="ru-RU"/>
              </w:rPr>
              <w:t>%</w:t>
            </w:r>
          </w:p>
          <w:p w:rsidR="00F30BA1" w:rsidRPr="0080515F" w:rsidRDefault="00F30BA1" w:rsidP="00A51799">
            <w:pPr>
              <w:spacing w:before="0" w:beforeAutospacing="0" w:after="0" w:afterAutospacing="0"/>
              <w:jc w:val="center"/>
              <w:rPr>
                <w:rFonts w:ascii="Times New Roman" w:eastAsia="Calibri" w:hAnsi="Times New Roman" w:cs="Times New Roman"/>
                <w:color w:val="000000" w:themeColor="text1"/>
                <w:sz w:val="24"/>
                <w:szCs w:val="24"/>
                <w:lang w:val="ru-RU"/>
              </w:rPr>
            </w:pPr>
            <w:r w:rsidRPr="0080515F">
              <w:rPr>
                <w:rFonts w:ascii="Times New Roman" w:eastAsia="Calibri" w:hAnsi="Times New Roman" w:cs="Times New Roman"/>
                <w:color w:val="000000" w:themeColor="text1"/>
                <w:sz w:val="24"/>
                <w:szCs w:val="24"/>
                <w:lang w:val="ru-RU"/>
              </w:rPr>
              <w:t xml:space="preserve">С – </w:t>
            </w:r>
            <w:r w:rsidR="0080515F" w:rsidRPr="0080515F">
              <w:rPr>
                <w:rFonts w:ascii="Times New Roman" w:eastAsia="Times New Roman" w:hAnsi="Times New Roman" w:cs="Times New Roman"/>
                <w:bCs/>
                <w:color w:val="000000" w:themeColor="text1"/>
                <w:sz w:val="24"/>
                <w:szCs w:val="24"/>
                <w:lang w:val="ru-RU" w:eastAsia="ru-RU"/>
              </w:rPr>
              <w:t>139</w:t>
            </w:r>
            <w:r w:rsidR="009B4F9C">
              <w:rPr>
                <w:rFonts w:ascii="Times New Roman" w:eastAsia="Times New Roman" w:hAnsi="Times New Roman" w:cs="Times New Roman"/>
                <w:bCs/>
                <w:color w:val="000000" w:themeColor="text1"/>
                <w:sz w:val="24"/>
                <w:szCs w:val="24"/>
                <w:lang w:val="ru-RU" w:eastAsia="ru-RU"/>
              </w:rPr>
              <w:t>-31,8</w:t>
            </w:r>
            <w:r w:rsidRPr="0080515F">
              <w:rPr>
                <w:rFonts w:ascii="Times New Roman" w:eastAsia="Times New Roman" w:hAnsi="Times New Roman" w:cs="Times New Roman"/>
                <w:bCs/>
                <w:color w:val="000000" w:themeColor="text1"/>
                <w:sz w:val="24"/>
                <w:szCs w:val="24"/>
                <w:lang w:val="ru-RU" w:eastAsia="ru-RU"/>
              </w:rPr>
              <w:t>%</w:t>
            </w:r>
          </w:p>
          <w:p w:rsidR="00F30BA1" w:rsidRPr="0080515F" w:rsidRDefault="009B4F9C" w:rsidP="009B4F9C">
            <w:pPr>
              <w:spacing w:before="0" w:beforeAutospacing="0" w:after="0" w:afterAutospacing="0"/>
              <w:ind w:left="699" w:right="-108" w:hanging="382"/>
              <w:rPr>
                <w:rFonts w:ascii="Times New Roman" w:eastAsia="Times New Roman" w:hAnsi="Times New Roman" w:cs="Times New Roman"/>
                <w:bCs/>
                <w:color w:val="000000" w:themeColor="text1"/>
                <w:sz w:val="24"/>
                <w:szCs w:val="24"/>
                <w:lang w:val="ru-RU" w:eastAsia="ru-RU"/>
              </w:rPr>
            </w:pPr>
            <w:r w:rsidRPr="0067091A">
              <w:rPr>
                <w:rFonts w:ascii="Times New Roman" w:eastAsia="Calibri" w:hAnsi="Times New Roman" w:cs="Times New Roman"/>
                <w:color w:val="000000" w:themeColor="text1"/>
                <w:sz w:val="24"/>
                <w:szCs w:val="24"/>
                <w:lang w:val="ru-RU"/>
              </w:rPr>
              <w:t>Н – 0</w:t>
            </w:r>
            <w:r>
              <w:rPr>
                <w:rFonts w:ascii="Times New Roman" w:eastAsia="Times New Roman" w:hAnsi="Times New Roman" w:cs="Times New Roman"/>
                <w:bCs/>
                <w:color w:val="000000" w:themeColor="text1"/>
                <w:sz w:val="24"/>
                <w:szCs w:val="24"/>
                <w:lang w:val="ru-RU" w:eastAsia="ru-RU"/>
              </w:rPr>
              <w:t>-0,0</w:t>
            </w:r>
            <w:r w:rsidRPr="0067091A">
              <w:rPr>
                <w:rFonts w:ascii="Times New Roman" w:eastAsia="Times New Roman" w:hAnsi="Times New Roman" w:cs="Times New Roman"/>
                <w:bCs/>
                <w:color w:val="000000" w:themeColor="text1"/>
                <w:sz w:val="24"/>
                <w:szCs w:val="24"/>
                <w:lang w:val="ru-RU"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rsidR="00F30BA1" w:rsidRPr="009B4F9C" w:rsidRDefault="009B4F9C" w:rsidP="00A51799">
            <w:pPr>
              <w:spacing w:before="0" w:beforeAutospacing="0" w:after="0" w:afterAutospacing="0"/>
              <w:rPr>
                <w:rFonts w:ascii="Times New Roman" w:eastAsia="Calibri" w:hAnsi="Times New Roman" w:cs="Times New Roman"/>
                <w:color w:val="000000" w:themeColor="text1"/>
                <w:sz w:val="24"/>
                <w:szCs w:val="24"/>
                <w:lang w:val="ru-RU"/>
              </w:rPr>
            </w:pPr>
            <w:r w:rsidRPr="009B4F9C">
              <w:rPr>
                <w:rFonts w:ascii="Times New Roman" w:eastAsia="Calibri" w:hAnsi="Times New Roman" w:cs="Times New Roman"/>
                <w:color w:val="000000" w:themeColor="text1"/>
                <w:sz w:val="24"/>
                <w:szCs w:val="24"/>
                <w:lang w:val="ru-RU"/>
              </w:rPr>
              <w:t xml:space="preserve">  В – </w:t>
            </w:r>
            <w:r w:rsidR="0080515F" w:rsidRPr="009B4F9C">
              <w:rPr>
                <w:rFonts w:ascii="Times New Roman" w:eastAsia="Calibri" w:hAnsi="Times New Roman" w:cs="Times New Roman"/>
                <w:color w:val="000000" w:themeColor="text1"/>
                <w:sz w:val="24"/>
                <w:szCs w:val="24"/>
                <w:lang w:val="ru-RU"/>
              </w:rPr>
              <w:t>280</w:t>
            </w:r>
            <w:r w:rsidRPr="009B4F9C">
              <w:rPr>
                <w:rFonts w:ascii="Times New Roman" w:eastAsia="Calibri" w:hAnsi="Times New Roman" w:cs="Times New Roman"/>
                <w:color w:val="000000" w:themeColor="text1"/>
                <w:sz w:val="24"/>
                <w:szCs w:val="24"/>
                <w:lang w:val="ru-RU"/>
              </w:rPr>
              <w:t xml:space="preserve"> -64,2</w:t>
            </w:r>
            <w:r w:rsidR="00F30BA1" w:rsidRPr="009B4F9C">
              <w:rPr>
                <w:rFonts w:ascii="Times New Roman" w:eastAsia="Times New Roman" w:hAnsi="Times New Roman" w:cs="Times New Roman"/>
                <w:bCs/>
                <w:color w:val="000000" w:themeColor="text1"/>
                <w:sz w:val="24"/>
                <w:szCs w:val="24"/>
                <w:lang w:val="ru-RU" w:eastAsia="ru-RU"/>
              </w:rPr>
              <w:t>%</w:t>
            </w:r>
          </w:p>
          <w:p w:rsidR="00F30BA1" w:rsidRPr="009B4F9C" w:rsidRDefault="009B4F9C" w:rsidP="009B4F9C">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9B4F9C">
              <w:rPr>
                <w:rFonts w:ascii="Times New Roman" w:eastAsia="Calibri" w:hAnsi="Times New Roman" w:cs="Times New Roman"/>
                <w:color w:val="000000" w:themeColor="text1"/>
                <w:sz w:val="24"/>
                <w:szCs w:val="24"/>
                <w:lang w:val="ru-RU"/>
              </w:rPr>
              <w:t xml:space="preserve">    С – </w:t>
            </w:r>
            <w:r w:rsidR="0080515F" w:rsidRPr="009B4F9C">
              <w:rPr>
                <w:rFonts w:ascii="Times New Roman" w:eastAsia="Times New Roman" w:hAnsi="Times New Roman" w:cs="Times New Roman"/>
                <w:bCs/>
                <w:color w:val="000000" w:themeColor="text1"/>
                <w:sz w:val="24"/>
                <w:szCs w:val="24"/>
                <w:lang w:val="ru-RU" w:eastAsia="ru-RU"/>
              </w:rPr>
              <w:t>156</w:t>
            </w:r>
            <w:r w:rsidRPr="009B4F9C">
              <w:rPr>
                <w:rFonts w:ascii="Times New Roman" w:eastAsia="Times New Roman" w:hAnsi="Times New Roman" w:cs="Times New Roman"/>
                <w:bCs/>
                <w:color w:val="000000" w:themeColor="text1"/>
                <w:sz w:val="24"/>
                <w:szCs w:val="24"/>
                <w:lang w:val="ru-RU" w:eastAsia="ru-RU"/>
              </w:rPr>
              <w:t>- 35,7</w:t>
            </w:r>
            <w:r w:rsidR="00F30BA1" w:rsidRPr="009B4F9C">
              <w:rPr>
                <w:rFonts w:ascii="Times New Roman" w:eastAsia="Times New Roman" w:hAnsi="Times New Roman" w:cs="Times New Roman"/>
                <w:bCs/>
                <w:color w:val="000000" w:themeColor="text1"/>
                <w:sz w:val="24"/>
                <w:szCs w:val="24"/>
                <w:lang w:val="ru-RU" w:eastAsia="ru-RU"/>
              </w:rPr>
              <w:t>%</w:t>
            </w:r>
          </w:p>
          <w:p w:rsidR="00F30BA1" w:rsidRPr="009B4F9C" w:rsidRDefault="00F30BA1" w:rsidP="00A51799">
            <w:pPr>
              <w:spacing w:before="0" w:beforeAutospacing="0" w:after="0" w:afterAutospacing="0"/>
              <w:ind w:left="-108" w:right="-108"/>
              <w:rPr>
                <w:rFonts w:ascii="Times New Roman" w:eastAsia="Times New Roman" w:hAnsi="Times New Roman" w:cs="Times New Roman"/>
                <w:bCs/>
                <w:color w:val="000000" w:themeColor="text1"/>
                <w:sz w:val="24"/>
                <w:szCs w:val="24"/>
                <w:lang w:val="ru-RU" w:eastAsia="ru-RU"/>
              </w:rPr>
            </w:pPr>
            <w:r w:rsidRPr="009B4F9C">
              <w:rPr>
                <w:rFonts w:ascii="Times New Roman" w:eastAsia="Calibri" w:hAnsi="Times New Roman" w:cs="Times New Roman"/>
                <w:color w:val="000000" w:themeColor="text1"/>
                <w:sz w:val="24"/>
                <w:szCs w:val="24"/>
                <w:lang w:val="ru-RU"/>
              </w:rPr>
              <w:t xml:space="preserve">    </w:t>
            </w:r>
            <w:r w:rsidRPr="009B4F9C">
              <w:rPr>
                <w:rFonts w:ascii="Times New Roman" w:eastAsia="Calibri" w:hAnsi="Times New Roman" w:cs="Times New Roman"/>
                <w:color w:val="000000" w:themeColor="text1"/>
                <w:sz w:val="16"/>
                <w:szCs w:val="24"/>
                <w:lang w:val="ru-RU"/>
              </w:rPr>
              <w:t xml:space="preserve">  </w:t>
            </w:r>
            <w:r w:rsidR="009B4F9C" w:rsidRPr="009B4F9C">
              <w:rPr>
                <w:rFonts w:ascii="Times New Roman" w:eastAsia="Calibri" w:hAnsi="Times New Roman" w:cs="Times New Roman"/>
                <w:color w:val="000000" w:themeColor="text1"/>
                <w:sz w:val="24"/>
                <w:szCs w:val="24"/>
                <w:lang w:val="ru-RU"/>
              </w:rPr>
              <w:t>Н – 0</w:t>
            </w:r>
            <w:r w:rsidR="009B4F9C" w:rsidRPr="009B4F9C">
              <w:rPr>
                <w:rFonts w:ascii="Times New Roman" w:eastAsia="Times New Roman" w:hAnsi="Times New Roman" w:cs="Times New Roman"/>
                <w:bCs/>
                <w:color w:val="000000" w:themeColor="text1"/>
                <w:sz w:val="24"/>
                <w:szCs w:val="24"/>
                <w:lang w:val="ru-RU" w:eastAsia="ru-RU"/>
              </w:rPr>
              <w:t>-0,0%</w:t>
            </w:r>
          </w:p>
        </w:tc>
      </w:tr>
    </w:tbl>
    <w:p w:rsidR="00F30BA1" w:rsidRPr="00A51799" w:rsidRDefault="00F30BA1" w:rsidP="00F30BA1">
      <w:pPr>
        <w:tabs>
          <w:tab w:val="left" w:pos="1331"/>
        </w:tabs>
        <w:spacing w:before="1" w:beforeAutospacing="0" w:after="0" w:afterAutospacing="0"/>
        <w:ind w:right="148"/>
        <w:contextualSpacing/>
        <w:rPr>
          <w:rFonts w:ascii="Times New Roman" w:eastAsia="Times New Roman" w:hAnsi="Times New Roman" w:cs="Times New Roman"/>
          <w:color w:val="FF0000"/>
          <w:sz w:val="28"/>
          <w:szCs w:val="26"/>
          <w:lang w:val="ru-RU" w:eastAsia="ru-RU"/>
        </w:rPr>
      </w:pPr>
    </w:p>
    <w:p w:rsidR="00F30BA1" w:rsidRPr="009B4F9C" w:rsidRDefault="009B4F9C" w:rsidP="00F30BA1">
      <w:pPr>
        <w:tabs>
          <w:tab w:val="left" w:pos="1331"/>
        </w:tabs>
        <w:spacing w:before="1" w:beforeAutospacing="0" w:after="0" w:afterAutospacing="0"/>
        <w:ind w:right="148"/>
        <w:contextualSpacing/>
        <w:rPr>
          <w:rFonts w:ascii="Times New Roman" w:eastAsia="Times New Roman" w:hAnsi="Times New Roman" w:cs="Times New Roman"/>
          <w:color w:val="000000" w:themeColor="text1"/>
          <w:sz w:val="28"/>
          <w:szCs w:val="26"/>
          <w:lang w:val="ru-RU" w:eastAsia="ru-RU"/>
        </w:rPr>
      </w:pPr>
      <w:r w:rsidRPr="009B4F9C">
        <w:rPr>
          <w:rFonts w:ascii="Times New Roman" w:eastAsia="Times New Roman" w:hAnsi="Times New Roman" w:cs="Times New Roman"/>
          <w:color w:val="000000" w:themeColor="text1"/>
          <w:sz w:val="28"/>
          <w:szCs w:val="26"/>
          <w:lang w:val="ru-RU" w:eastAsia="ru-RU"/>
        </w:rPr>
        <w:t>Н</w:t>
      </w:r>
      <w:r w:rsidR="00F30BA1" w:rsidRPr="009B4F9C">
        <w:rPr>
          <w:rFonts w:ascii="Times New Roman" w:eastAsia="Times New Roman" w:hAnsi="Times New Roman" w:cs="Times New Roman"/>
          <w:color w:val="000000" w:themeColor="text1"/>
          <w:sz w:val="28"/>
          <w:szCs w:val="26"/>
          <w:lang w:val="ru-RU" w:eastAsia="ru-RU"/>
        </w:rPr>
        <w:t>изки</w:t>
      </w:r>
      <w:r w:rsidRPr="009B4F9C">
        <w:rPr>
          <w:rFonts w:ascii="Times New Roman" w:eastAsia="Times New Roman" w:hAnsi="Times New Roman" w:cs="Times New Roman"/>
          <w:color w:val="000000" w:themeColor="text1"/>
          <w:sz w:val="28"/>
          <w:szCs w:val="26"/>
          <w:lang w:val="ru-RU" w:eastAsia="ru-RU"/>
        </w:rPr>
        <w:t>й показатель достигнут</w:t>
      </w:r>
      <w:r w:rsidR="00F30BA1" w:rsidRPr="009B4F9C">
        <w:rPr>
          <w:rFonts w:ascii="Times New Roman" w:eastAsia="Times New Roman" w:hAnsi="Times New Roman" w:cs="Times New Roman"/>
          <w:color w:val="000000" w:themeColor="text1"/>
          <w:sz w:val="28"/>
          <w:szCs w:val="26"/>
          <w:lang w:val="ru-RU" w:eastAsia="ru-RU"/>
        </w:rPr>
        <w:t xml:space="preserve"> по </w:t>
      </w:r>
      <w:r w:rsidRPr="009B4F9C">
        <w:rPr>
          <w:rFonts w:ascii="Times New Roman" w:eastAsia="Calibri" w:hAnsi="Times New Roman" w:cs="Times New Roman"/>
          <w:color w:val="000000" w:themeColor="text1"/>
          <w:sz w:val="26"/>
          <w:szCs w:val="26"/>
          <w:lang w:val="ru-RU"/>
        </w:rPr>
        <w:t>п</w:t>
      </w:r>
      <w:r w:rsidRPr="009B4F9C">
        <w:rPr>
          <w:rFonts w:ascii="Times New Roman" w:eastAsia="Calibri" w:hAnsi="Times New Roman" w:cs="Times New Roman"/>
          <w:color w:val="000000" w:themeColor="text1"/>
          <w:sz w:val="26"/>
          <w:szCs w:val="26"/>
          <w:lang w:val="ru-RU"/>
        </w:rPr>
        <w:t>о</w:t>
      </w:r>
      <w:r w:rsidRPr="009B4F9C">
        <w:rPr>
          <w:rFonts w:ascii="Times New Roman" w:eastAsia="Calibri" w:hAnsi="Times New Roman" w:cs="Times New Roman"/>
          <w:color w:val="000000" w:themeColor="text1"/>
          <w:sz w:val="26"/>
          <w:szCs w:val="26"/>
          <w:lang w:val="ru-RU"/>
        </w:rPr>
        <w:t>знавательному развитию</w:t>
      </w:r>
      <w:r w:rsidRPr="009B4F9C">
        <w:rPr>
          <w:rFonts w:ascii="Times New Roman" w:eastAsia="Times New Roman" w:hAnsi="Times New Roman" w:cs="Times New Roman"/>
          <w:color w:val="000000" w:themeColor="text1"/>
          <w:sz w:val="28"/>
          <w:szCs w:val="26"/>
          <w:lang w:val="ru-RU" w:eastAsia="ru-RU"/>
        </w:rPr>
        <w:t xml:space="preserve"> </w:t>
      </w:r>
      <w:r w:rsidRPr="009B4F9C">
        <w:rPr>
          <w:rFonts w:ascii="Times New Roman" w:eastAsia="Times New Roman" w:hAnsi="Times New Roman" w:cs="Times New Roman"/>
          <w:color w:val="000000" w:themeColor="text1"/>
          <w:sz w:val="28"/>
          <w:szCs w:val="26"/>
          <w:lang w:val="ru-RU" w:eastAsia="ru-RU"/>
        </w:rPr>
        <w:t xml:space="preserve">– </w:t>
      </w:r>
      <w:r w:rsidRPr="009B4F9C">
        <w:rPr>
          <w:rFonts w:ascii="Times New Roman" w:eastAsia="Times New Roman" w:hAnsi="Times New Roman" w:cs="Times New Roman"/>
          <w:color w:val="000000" w:themeColor="text1"/>
          <w:sz w:val="28"/>
          <w:szCs w:val="28"/>
          <w:lang w:val="ru-RU" w:eastAsia="ru-RU"/>
        </w:rPr>
        <w:t>9.2%</w:t>
      </w:r>
    </w:p>
    <w:p w:rsidR="00F30BA1" w:rsidRPr="009B4F9C" w:rsidRDefault="00F30BA1" w:rsidP="00F30BA1">
      <w:pPr>
        <w:tabs>
          <w:tab w:val="left" w:pos="1331"/>
        </w:tabs>
        <w:spacing w:before="1" w:beforeAutospacing="0" w:after="0" w:afterAutospacing="0"/>
        <w:ind w:right="148"/>
        <w:contextualSpacing/>
        <w:jc w:val="both"/>
        <w:rPr>
          <w:rFonts w:ascii="Times New Roman" w:eastAsia="Times New Roman" w:hAnsi="Times New Roman" w:cs="Times New Roman"/>
          <w:color w:val="000000" w:themeColor="text1"/>
          <w:sz w:val="28"/>
          <w:szCs w:val="28"/>
          <w:lang w:val="ru-RU" w:eastAsia="ru-RU"/>
        </w:rPr>
      </w:pPr>
      <w:r w:rsidRPr="009B4F9C">
        <w:rPr>
          <w:rFonts w:ascii="Times New Roman" w:hAnsi="Times New Roman" w:cs="Times New Roman"/>
          <w:color w:val="000000" w:themeColor="text1"/>
          <w:sz w:val="28"/>
          <w:szCs w:val="24"/>
          <w:lang w:val="ru-RU"/>
        </w:rPr>
        <w:t>Анализ мониторинга образовательной деятельности</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показал, что большинство детей имеют высокий и средний уровни усвоения программы, а это значит, что педагоги правильно организовали образовательную деятельность. Таким образом, образовательная деятельность в дошкольном учреждении реализуется на достаточном уровне.</w:t>
      </w:r>
    </w:p>
    <w:p w:rsidR="00F30BA1" w:rsidRPr="009B4F9C" w:rsidRDefault="00F30BA1" w:rsidP="00F30BA1">
      <w:pPr>
        <w:tabs>
          <w:tab w:val="left" w:pos="1331"/>
        </w:tabs>
        <w:spacing w:before="1" w:beforeAutospacing="0" w:after="0" w:afterAutospacing="0"/>
        <w:ind w:right="148"/>
        <w:contextualSpacing/>
        <w:jc w:val="both"/>
        <w:rPr>
          <w:rFonts w:ascii="Times New Roman" w:eastAsia="Times New Roman" w:hAnsi="Times New Roman" w:cs="Times New Roman"/>
          <w:color w:val="000000" w:themeColor="text1"/>
          <w:sz w:val="28"/>
          <w:szCs w:val="28"/>
          <w:lang w:val="ru-RU" w:eastAsia="ru-RU"/>
        </w:rPr>
      </w:pPr>
      <w:r w:rsidRPr="009B4F9C">
        <w:rPr>
          <w:rFonts w:ascii="Times New Roman" w:eastAsia="Times New Roman" w:hAnsi="Times New Roman" w:cs="Times New Roman"/>
          <w:color w:val="000000" w:themeColor="text1"/>
          <w:sz w:val="28"/>
          <w:szCs w:val="28"/>
          <w:lang w:val="ru-RU" w:eastAsia="ru-RU"/>
        </w:rPr>
        <w:t xml:space="preserve">          </w:t>
      </w:r>
      <w:r w:rsidRPr="009B4F9C">
        <w:rPr>
          <w:rFonts w:ascii="Times New Roman" w:hAnsi="Times New Roman" w:cs="Times New Roman"/>
          <w:color w:val="000000" w:themeColor="text1"/>
          <w:sz w:val="28"/>
          <w:szCs w:val="24"/>
          <w:lang w:val="ru-RU"/>
        </w:rPr>
        <w:t>В детском саду</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функционирует</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психолого-педагогический консилиум</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w:t>
      </w:r>
      <w:proofErr w:type="spellStart"/>
      <w:r w:rsidRPr="009B4F9C">
        <w:rPr>
          <w:rFonts w:ascii="Times New Roman" w:hAnsi="Times New Roman" w:cs="Times New Roman"/>
          <w:color w:val="000000" w:themeColor="text1"/>
          <w:sz w:val="28"/>
          <w:szCs w:val="24"/>
          <w:lang w:val="ru-RU"/>
        </w:rPr>
        <w:t>ППк</w:t>
      </w:r>
      <w:proofErr w:type="spellEnd"/>
      <w:r w:rsidRPr="009B4F9C">
        <w:rPr>
          <w:rFonts w:ascii="Times New Roman" w:hAnsi="Times New Roman" w:cs="Times New Roman"/>
          <w:color w:val="000000" w:themeColor="text1"/>
          <w:sz w:val="28"/>
          <w:szCs w:val="24"/>
          <w:lang w:val="ru-RU"/>
        </w:rPr>
        <w:t>), который обеспечивает качество коррекционной работы</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по устранению недостатков в речевом развитии. На основании психолого-педагогического обследования составлены карты развития детей, определены группы детей. Составлены планы</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взаимодействия с воспитателями, специалистами, родителями.</w:t>
      </w:r>
      <w:r w:rsidRPr="009B4F9C">
        <w:rPr>
          <w:rFonts w:ascii="Times New Roman" w:hAnsi="Times New Roman" w:cs="Times New Roman"/>
          <w:color w:val="000000" w:themeColor="text1"/>
          <w:sz w:val="28"/>
          <w:szCs w:val="24"/>
        </w:rPr>
        <w:t>  </w:t>
      </w:r>
      <w:r w:rsidRPr="009B4F9C">
        <w:rPr>
          <w:rFonts w:ascii="Times New Roman" w:hAnsi="Times New Roman" w:cs="Times New Roman"/>
          <w:color w:val="000000" w:themeColor="text1"/>
          <w:sz w:val="28"/>
          <w:szCs w:val="24"/>
          <w:lang w:val="ru-RU"/>
        </w:rPr>
        <w:t>Составлено перспективное планирование по речевому и психологическому развитию и воспитанию детей. Формы коррекционной работы педагога-психолога носят как инди</w:t>
      </w:r>
      <w:r w:rsidR="00A3464A">
        <w:rPr>
          <w:rFonts w:ascii="Times New Roman" w:hAnsi="Times New Roman" w:cs="Times New Roman"/>
          <w:color w:val="000000" w:themeColor="text1"/>
          <w:sz w:val="28"/>
          <w:szCs w:val="24"/>
          <w:lang w:val="ru-RU"/>
        </w:rPr>
        <w:t xml:space="preserve">видуальный, так и подгрупповой </w:t>
      </w:r>
      <w:r w:rsidRPr="009B4F9C">
        <w:rPr>
          <w:rFonts w:ascii="Times New Roman" w:hAnsi="Times New Roman" w:cs="Times New Roman"/>
          <w:color w:val="000000" w:themeColor="text1"/>
          <w:sz w:val="28"/>
          <w:szCs w:val="24"/>
          <w:lang w:val="ru-RU"/>
        </w:rPr>
        <w:t>характер</w:t>
      </w:r>
      <w:r w:rsidRPr="009B4F9C">
        <w:rPr>
          <w:rFonts w:ascii="Times New Roman" w:hAnsi="Times New Roman" w:cs="Times New Roman"/>
          <w:b/>
          <w:color w:val="000000" w:themeColor="text1"/>
          <w:sz w:val="28"/>
          <w:szCs w:val="24"/>
          <w:lang w:val="ru-RU"/>
        </w:rPr>
        <w:t>.</w:t>
      </w:r>
    </w:p>
    <w:p w:rsidR="00F30BA1" w:rsidRPr="005548BF" w:rsidRDefault="00F30BA1" w:rsidP="00F30BA1">
      <w:pPr>
        <w:spacing w:before="0" w:beforeAutospacing="0" w:after="0" w:afterAutospacing="0"/>
        <w:ind w:right="57"/>
        <w:jc w:val="both"/>
        <w:rPr>
          <w:rFonts w:ascii="Times New Roman" w:hAnsi="Times New Roman" w:cs="Times New Roman"/>
          <w:color w:val="000000" w:themeColor="text1"/>
          <w:sz w:val="28"/>
          <w:szCs w:val="24"/>
          <w:lang w:val="ru-RU"/>
        </w:rPr>
      </w:pPr>
      <w:r w:rsidRPr="00A51799">
        <w:rPr>
          <w:rFonts w:ascii="Times New Roman" w:hAnsi="Times New Roman" w:cs="Times New Roman"/>
          <w:b/>
          <w:color w:val="FF0000"/>
          <w:sz w:val="28"/>
          <w:szCs w:val="24"/>
          <w:lang w:val="ru-RU"/>
        </w:rPr>
        <w:t xml:space="preserve">                             </w:t>
      </w:r>
      <w:r w:rsidRPr="005548BF">
        <w:rPr>
          <w:rFonts w:ascii="Times New Roman" w:hAnsi="Times New Roman" w:cs="Times New Roman"/>
          <w:b/>
          <w:color w:val="000000" w:themeColor="text1"/>
          <w:sz w:val="28"/>
          <w:szCs w:val="24"/>
          <w:lang w:val="ru-RU"/>
        </w:rPr>
        <w:t xml:space="preserve">Итоги </w:t>
      </w:r>
      <w:r w:rsidR="00575990" w:rsidRPr="005548BF">
        <w:rPr>
          <w:rFonts w:ascii="Times New Roman" w:hAnsi="Times New Roman" w:cs="Times New Roman"/>
          <w:b/>
          <w:color w:val="000000" w:themeColor="text1"/>
          <w:sz w:val="28"/>
          <w:szCs w:val="24"/>
          <w:lang w:val="ru-RU"/>
        </w:rPr>
        <w:t>подготовки детей к школ</w:t>
      </w:r>
      <w:r w:rsidR="005548BF" w:rsidRPr="005548BF">
        <w:rPr>
          <w:rFonts w:ascii="Times New Roman" w:hAnsi="Times New Roman" w:cs="Times New Roman"/>
          <w:b/>
          <w:color w:val="000000" w:themeColor="text1"/>
          <w:sz w:val="28"/>
          <w:szCs w:val="24"/>
          <w:lang w:val="ru-RU"/>
        </w:rPr>
        <w:t>е за 2024</w:t>
      </w:r>
      <w:r w:rsidRPr="005548BF">
        <w:rPr>
          <w:rFonts w:ascii="Times New Roman" w:hAnsi="Times New Roman" w:cs="Times New Roman"/>
          <w:b/>
          <w:color w:val="000000" w:themeColor="text1"/>
          <w:sz w:val="28"/>
          <w:szCs w:val="24"/>
          <w:lang w:val="ru-RU"/>
        </w:rPr>
        <w:t xml:space="preserve"> год</w:t>
      </w:r>
    </w:p>
    <w:p w:rsidR="00F30BA1" w:rsidRPr="005548BF" w:rsidRDefault="00F30BA1" w:rsidP="00F30BA1">
      <w:pPr>
        <w:spacing w:before="0" w:beforeAutospacing="0" w:after="0" w:afterAutospacing="0"/>
        <w:ind w:right="57"/>
        <w:jc w:val="both"/>
        <w:rPr>
          <w:rFonts w:ascii="Times New Roman" w:hAnsi="Times New Roman" w:cs="Times New Roman"/>
          <w:color w:val="000000" w:themeColor="text1"/>
          <w:sz w:val="28"/>
          <w:szCs w:val="24"/>
          <w:lang w:val="ru-RU"/>
        </w:rPr>
      </w:pPr>
      <w:r w:rsidRPr="005548BF">
        <w:rPr>
          <w:rFonts w:ascii="Times New Roman" w:hAnsi="Times New Roman" w:cs="Times New Roman"/>
          <w:color w:val="000000" w:themeColor="text1"/>
          <w:sz w:val="28"/>
          <w:szCs w:val="24"/>
          <w:lang w:val="ru-RU"/>
        </w:rPr>
        <w:t xml:space="preserve">Результатом осуществления </w:t>
      </w:r>
      <w:proofErr w:type="spellStart"/>
      <w:r w:rsidRPr="005548BF">
        <w:rPr>
          <w:rFonts w:ascii="Times New Roman" w:hAnsi="Times New Roman" w:cs="Times New Roman"/>
          <w:color w:val="000000" w:themeColor="text1"/>
          <w:sz w:val="28"/>
          <w:szCs w:val="24"/>
          <w:lang w:val="ru-RU"/>
        </w:rPr>
        <w:t>воспитательно</w:t>
      </w:r>
      <w:proofErr w:type="spellEnd"/>
      <w:r w:rsidRPr="005548BF">
        <w:rPr>
          <w:rFonts w:ascii="Times New Roman" w:hAnsi="Times New Roman" w:cs="Times New Roman"/>
          <w:color w:val="000000" w:themeColor="text1"/>
          <w:sz w:val="28"/>
          <w:szCs w:val="24"/>
          <w:lang w:val="ru-RU"/>
        </w:rPr>
        <w:t>-образовательного процесса явилась качественная подготовка детей к обучению</w:t>
      </w:r>
      <w:r w:rsidRPr="005548BF">
        <w:rPr>
          <w:rFonts w:ascii="Times New Roman" w:hAnsi="Times New Roman" w:cs="Times New Roman"/>
          <w:color w:val="000000" w:themeColor="text1"/>
          <w:sz w:val="28"/>
          <w:szCs w:val="24"/>
        </w:rPr>
        <w:t> </w:t>
      </w:r>
      <w:r w:rsidRPr="005548BF">
        <w:rPr>
          <w:rFonts w:ascii="Times New Roman" w:hAnsi="Times New Roman" w:cs="Times New Roman"/>
          <w:color w:val="000000" w:themeColor="text1"/>
          <w:sz w:val="28"/>
          <w:szCs w:val="24"/>
          <w:lang w:val="ru-RU"/>
        </w:rPr>
        <w:t>в школе. Готовность дошкольника к обучению в школе характеризует достигнутый уровень психологического развития до</w:t>
      </w:r>
      <w:r w:rsidRPr="005548BF">
        <w:rPr>
          <w:rFonts w:ascii="Times New Roman" w:hAnsi="Times New Roman" w:cs="Times New Roman"/>
          <w:color w:val="000000" w:themeColor="text1"/>
          <w:sz w:val="28"/>
          <w:szCs w:val="24"/>
        </w:rPr>
        <w:t> </w:t>
      </w:r>
      <w:r w:rsidRPr="005548BF">
        <w:rPr>
          <w:rFonts w:ascii="Times New Roman" w:hAnsi="Times New Roman" w:cs="Times New Roman"/>
          <w:color w:val="000000" w:themeColor="text1"/>
          <w:sz w:val="28"/>
          <w:szCs w:val="24"/>
          <w:lang w:val="ru-RU"/>
        </w:rPr>
        <w:t xml:space="preserve">поступления в школу. </w:t>
      </w:r>
    </w:p>
    <w:p w:rsidR="00F30BA1" w:rsidRPr="005548BF" w:rsidRDefault="00F30BA1" w:rsidP="00F30BA1">
      <w:pPr>
        <w:spacing w:before="0" w:beforeAutospacing="0" w:after="0" w:afterAutospacing="0"/>
        <w:ind w:right="57"/>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Уровень развития детей анализируется по итогам педагогической диагностики. Формы проведения диагностики:</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диагностические занятия (по каждому разделу программы);</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диагностические срезы;</w:t>
      </w:r>
    </w:p>
    <w:p w:rsidR="00F30BA1" w:rsidRPr="005548BF" w:rsidRDefault="00F30BA1" w:rsidP="00F30BA1">
      <w:pPr>
        <w:numPr>
          <w:ilvl w:val="0"/>
          <w:numId w:val="4"/>
        </w:numPr>
        <w:spacing w:before="0" w:beforeAutospacing="0" w:after="0" w:afterAutospacing="0"/>
        <w:ind w:left="0" w:right="57" w:firstLine="0"/>
        <w:jc w:val="both"/>
        <w:rPr>
          <w:rFonts w:ascii="Times New Roman" w:eastAsia="Times New Roman" w:hAnsi="Times New Roman" w:cs="Times New Roman"/>
          <w:color w:val="000000" w:themeColor="text1"/>
          <w:sz w:val="28"/>
          <w:szCs w:val="28"/>
          <w:lang w:val="ru-RU" w:eastAsia="ru-RU"/>
        </w:rPr>
      </w:pPr>
      <w:r w:rsidRPr="005548BF">
        <w:rPr>
          <w:rFonts w:ascii="Times New Roman" w:eastAsia="Times New Roman" w:hAnsi="Times New Roman" w:cs="Times New Roman"/>
          <w:iCs/>
          <w:color w:val="000000" w:themeColor="text1"/>
          <w:sz w:val="28"/>
          <w:szCs w:val="28"/>
          <w:lang w:val="ru-RU" w:eastAsia="ru-RU"/>
        </w:rPr>
        <w:t>наблюдения, итоговые занятия.</w:t>
      </w:r>
    </w:p>
    <w:p w:rsidR="00F30BA1" w:rsidRPr="005548BF"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sidRPr="005548BF">
        <w:rPr>
          <w:rFonts w:ascii="Times New Roman" w:eastAsia="Times New Roman" w:hAnsi="Times New Roman" w:cs="Times New Roman"/>
          <w:iCs/>
          <w:color w:val="000000" w:themeColor="text1"/>
          <w:sz w:val="28"/>
          <w:szCs w:val="28"/>
          <w:lang w:val="ru-RU" w:eastAsia="ru-RU"/>
        </w:rPr>
        <w:t>Разработаны диагностические карты освоения основной образовательной программы.</w:t>
      </w:r>
      <w:r w:rsidRPr="005548BF">
        <w:rPr>
          <w:rFonts w:ascii="Times New Roman" w:eastAsia="Calibri" w:hAnsi="Times New Roman" w:cs="Times New Roman"/>
          <w:b/>
          <w:color w:val="000000" w:themeColor="text1"/>
          <w:sz w:val="28"/>
          <w:szCs w:val="28"/>
          <w:lang w:val="ru-RU"/>
        </w:rPr>
        <w:t xml:space="preserve"> </w:t>
      </w:r>
      <w:r w:rsidRPr="005548BF">
        <w:rPr>
          <w:rFonts w:ascii="Times New Roman" w:eastAsia="Calibri" w:hAnsi="Times New Roman" w:cs="Times New Roman"/>
          <w:color w:val="000000" w:themeColor="text1"/>
          <w:sz w:val="28"/>
          <w:szCs w:val="28"/>
          <w:lang w:val="ru-RU"/>
        </w:rPr>
        <w:t>Готовность детей к обучению в школе:</w:t>
      </w:r>
    </w:p>
    <w:p w:rsidR="00F30BA1" w:rsidRPr="00D233B4" w:rsidRDefault="00A06FA7"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sidRPr="00D233B4">
        <w:rPr>
          <w:rFonts w:ascii="Times New Roman" w:eastAsia="Calibri" w:hAnsi="Times New Roman" w:cs="Times New Roman"/>
          <w:color w:val="000000" w:themeColor="text1"/>
          <w:sz w:val="28"/>
          <w:szCs w:val="28"/>
          <w:lang w:val="ru-RU"/>
        </w:rPr>
        <w:t>В 2024 году выпущено 58</w:t>
      </w:r>
      <w:r w:rsidR="00F30BA1" w:rsidRPr="00D233B4">
        <w:rPr>
          <w:rFonts w:ascii="Times New Roman" w:eastAsia="Calibri" w:hAnsi="Times New Roman" w:cs="Times New Roman"/>
          <w:color w:val="000000" w:themeColor="text1"/>
          <w:sz w:val="28"/>
          <w:szCs w:val="28"/>
          <w:lang w:val="ru-RU"/>
        </w:rPr>
        <w:t xml:space="preserve"> выпускников. </w:t>
      </w:r>
    </w:p>
    <w:p w:rsidR="00F30BA1" w:rsidRPr="00D233B4"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sidRPr="00D233B4">
        <w:rPr>
          <w:rFonts w:ascii="Times New Roman" w:eastAsia="Calibri" w:hAnsi="Times New Roman" w:cs="Times New Roman"/>
          <w:color w:val="000000" w:themeColor="text1"/>
          <w:sz w:val="28"/>
          <w:szCs w:val="28"/>
          <w:lang w:val="ru-RU"/>
        </w:rPr>
        <w:t>Педагогом-психологом</w:t>
      </w:r>
      <w:r w:rsidRPr="00D233B4">
        <w:rPr>
          <w:rFonts w:ascii="Times New Roman" w:eastAsia="Calibri" w:hAnsi="Times New Roman" w:cs="Times New Roman"/>
          <w:b/>
          <w:color w:val="000000" w:themeColor="text1"/>
          <w:sz w:val="28"/>
          <w:szCs w:val="28"/>
          <w:lang w:val="ru-RU"/>
        </w:rPr>
        <w:t xml:space="preserve"> </w:t>
      </w:r>
      <w:r w:rsidRPr="00D233B4">
        <w:rPr>
          <w:rFonts w:ascii="Times New Roman" w:eastAsia="Calibri" w:hAnsi="Times New Roman" w:cs="Times New Roman"/>
          <w:color w:val="000000" w:themeColor="text1"/>
          <w:sz w:val="28"/>
          <w:szCs w:val="28"/>
          <w:lang w:val="ru-RU"/>
        </w:rPr>
        <w:t xml:space="preserve">была проведена повторная оценка уровня готовности к школьному обучению с детьми, которые в начале года показали средний и низкий </w:t>
      </w:r>
      <w:r w:rsidRPr="00D233B4">
        <w:rPr>
          <w:rFonts w:ascii="Times New Roman" w:eastAsia="Calibri" w:hAnsi="Times New Roman" w:cs="Times New Roman"/>
          <w:color w:val="000000" w:themeColor="text1"/>
          <w:sz w:val="28"/>
          <w:szCs w:val="28"/>
          <w:lang w:val="ru-RU"/>
        </w:rPr>
        <w:lastRenderedPageBreak/>
        <w:t>уровень готовности к школе.</w:t>
      </w:r>
      <w:r w:rsidRPr="00D233B4">
        <w:rPr>
          <w:rFonts w:ascii="Arial" w:eastAsia="Calibri" w:hAnsi="Arial" w:cs="Arial"/>
          <w:color w:val="000000" w:themeColor="text1"/>
          <w:sz w:val="28"/>
          <w:szCs w:val="28"/>
          <w:lang w:val="ru-RU"/>
        </w:rPr>
        <w:t xml:space="preserve"> </w:t>
      </w:r>
      <w:r w:rsidRPr="00D233B4">
        <w:rPr>
          <w:rFonts w:ascii="Times New Roman" w:eastAsia="Calibri" w:hAnsi="Times New Roman" w:cs="Times New Roman"/>
          <w:color w:val="000000" w:themeColor="text1"/>
          <w:sz w:val="28"/>
          <w:szCs w:val="28"/>
          <w:lang w:val="ru-RU"/>
        </w:rPr>
        <w:t xml:space="preserve">Результат диагностики готовности воспитанников к обучению в школе показал, что все дети являются зрелыми для школьного обучения. Характерными отклонениями в развитии </w:t>
      </w:r>
      <w:proofErr w:type="spellStart"/>
      <w:r w:rsidRPr="00D233B4">
        <w:rPr>
          <w:rFonts w:ascii="Times New Roman" w:eastAsia="Calibri" w:hAnsi="Times New Roman" w:cs="Times New Roman"/>
          <w:color w:val="000000" w:themeColor="text1"/>
          <w:sz w:val="28"/>
          <w:szCs w:val="28"/>
          <w:lang w:val="ru-RU"/>
        </w:rPr>
        <w:t>школьно</w:t>
      </w:r>
      <w:proofErr w:type="spellEnd"/>
      <w:r w:rsidRPr="00D233B4">
        <w:rPr>
          <w:rFonts w:ascii="Times New Roman" w:eastAsia="Calibri" w:hAnsi="Times New Roman" w:cs="Times New Roman"/>
          <w:color w:val="000000" w:themeColor="text1"/>
          <w:sz w:val="28"/>
          <w:szCs w:val="28"/>
          <w:lang w:val="ru-RU"/>
        </w:rPr>
        <w:t xml:space="preserve"> – значимых функций следует отметить: недостаточный уровень развития памяти, средний уровень развития внимания. В целом, дети всесторонне развиты, у них сформирована мотивационная готовность к школе, уровень знаний у большинства детей достаточный, дети открытые и доброжелательные, у всех детей сформированы навыки социально-бытовой ориентировки.</w:t>
      </w:r>
    </w:p>
    <w:p w:rsidR="00F30BA1" w:rsidRPr="00A51799" w:rsidRDefault="00F30BA1" w:rsidP="00F30BA1">
      <w:pPr>
        <w:spacing w:before="0" w:beforeAutospacing="0" w:after="0" w:afterAutospacing="0"/>
        <w:jc w:val="both"/>
        <w:rPr>
          <w:rFonts w:ascii="Times New Roman" w:eastAsia="Calibri" w:hAnsi="Times New Roman" w:cs="Times New Roman"/>
          <w:color w:val="FF0000"/>
          <w:sz w:val="28"/>
          <w:szCs w:val="28"/>
          <w:lang w:val="ru-RU"/>
        </w:rPr>
      </w:pPr>
    </w:p>
    <w:p w:rsidR="00F30BA1" w:rsidRPr="00D233B4" w:rsidRDefault="00F30BA1"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p>
    <w:tbl>
      <w:tblPr>
        <w:tblStyle w:val="a8"/>
        <w:tblW w:w="0" w:type="auto"/>
        <w:tblLook w:val="04A0" w:firstRow="1" w:lastRow="0" w:firstColumn="1" w:lastColumn="0" w:noHBand="0" w:noVBand="1"/>
      </w:tblPr>
      <w:tblGrid>
        <w:gridCol w:w="1515"/>
        <w:gridCol w:w="2215"/>
        <w:gridCol w:w="787"/>
        <w:gridCol w:w="1319"/>
        <w:gridCol w:w="787"/>
        <w:gridCol w:w="1337"/>
        <w:gridCol w:w="848"/>
        <w:gridCol w:w="1262"/>
      </w:tblGrid>
      <w:tr w:rsidR="00D233B4" w:rsidRPr="00D233B4" w:rsidTr="00A06FA7">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hAnsi="Times New Roman" w:cs="Times New Roman"/>
                <w:b/>
                <w:color w:val="000000" w:themeColor="text1"/>
                <w:sz w:val="28"/>
                <w:szCs w:val="28"/>
                <w:lang w:eastAsia="en-US" w:bidi="en-US"/>
              </w:rPr>
              <w:t>Группа</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hAnsi="Times New Roman" w:cs="Times New Roman"/>
                <w:b/>
                <w:color w:val="000000" w:themeColor="text1"/>
                <w:sz w:val="28"/>
                <w:szCs w:val="28"/>
                <w:lang w:eastAsia="en-US" w:bidi="en-US"/>
              </w:rPr>
              <w:t>Уровень</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eastAsia="Times New Roman" w:hAnsi="Times New Roman" w:cs="Times New Roman"/>
                <w:b/>
                <w:color w:val="000000" w:themeColor="text1"/>
                <w:sz w:val="28"/>
                <w:szCs w:val="28"/>
              </w:rPr>
              <w:t>Кол</w:t>
            </w:r>
            <w:proofErr w:type="spellEnd"/>
            <w:r w:rsidRPr="00D233B4">
              <w:rPr>
                <w:rFonts w:ascii="Times New Roman" w:eastAsia="Times New Roman" w:hAnsi="Times New Roman" w:cs="Times New Roman"/>
                <w:b/>
                <w:color w:val="000000" w:themeColor="text1"/>
                <w:sz w:val="28"/>
                <w:szCs w:val="28"/>
              </w:rPr>
              <w:t xml:space="preserve">. </w:t>
            </w:r>
            <w:proofErr w:type="spellStart"/>
            <w:r w:rsidRPr="00D233B4">
              <w:rPr>
                <w:rFonts w:ascii="Times New Roman" w:eastAsia="Times New Roman" w:hAnsi="Times New Roman" w:cs="Times New Roman"/>
                <w:b/>
                <w:color w:val="000000" w:themeColor="text1"/>
                <w:sz w:val="28"/>
                <w:szCs w:val="28"/>
              </w:rPr>
              <w:t>чел</w:t>
            </w:r>
            <w:proofErr w:type="spellEnd"/>
            <w:r w:rsidRPr="00D233B4">
              <w:rPr>
                <w:rFonts w:ascii="Times New Roman" w:eastAsia="Times New Roman" w:hAnsi="Times New Roman" w:cs="Times New Roman"/>
                <w:b/>
                <w:color w:val="000000" w:themeColor="text1"/>
                <w:sz w:val="28"/>
                <w:szCs w:val="28"/>
              </w:rPr>
              <w:t>.</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hAnsi="Times New Roman" w:cs="Times New Roman"/>
                <w:b/>
                <w:color w:val="000000" w:themeColor="text1"/>
                <w:sz w:val="28"/>
                <w:szCs w:val="28"/>
                <w:lang w:eastAsia="en-US" w:bidi="en-US"/>
              </w:rPr>
              <w:t>Высше</w:t>
            </w:r>
            <w:proofErr w:type="spellEnd"/>
            <w:r w:rsidRPr="00D233B4">
              <w:rPr>
                <w:rFonts w:ascii="Times New Roman" w:hAnsi="Times New Roman" w:cs="Times New Roman"/>
                <w:b/>
                <w:color w:val="000000" w:themeColor="text1"/>
                <w:sz w:val="28"/>
                <w:szCs w:val="28"/>
                <w:lang w:eastAsia="en-US" w:bidi="en-US"/>
              </w:rPr>
              <w:t xml:space="preserve"> </w:t>
            </w:r>
            <w:proofErr w:type="spellStart"/>
            <w:r w:rsidRPr="00D233B4">
              <w:rPr>
                <w:rFonts w:ascii="Times New Roman" w:hAnsi="Times New Roman" w:cs="Times New Roman"/>
                <w:b/>
                <w:color w:val="000000" w:themeColor="text1"/>
                <w:sz w:val="28"/>
                <w:szCs w:val="28"/>
                <w:lang w:eastAsia="en-US" w:bidi="en-US"/>
              </w:rPr>
              <w:t>среднего</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eastAsia="Times New Roman" w:hAnsi="Times New Roman" w:cs="Times New Roman"/>
                <w:b/>
                <w:color w:val="000000" w:themeColor="text1"/>
                <w:sz w:val="28"/>
                <w:szCs w:val="28"/>
              </w:rPr>
              <w:t>Кол</w:t>
            </w:r>
            <w:proofErr w:type="spellEnd"/>
            <w:r w:rsidRPr="00D233B4">
              <w:rPr>
                <w:rFonts w:ascii="Times New Roman" w:eastAsia="Times New Roman" w:hAnsi="Times New Roman" w:cs="Times New Roman"/>
                <w:b/>
                <w:color w:val="000000" w:themeColor="text1"/>
                <w:sz w:val="28"/>
                <w:szCs w:val="28"/>
              </w:rPr>
              <w:t xml:space="preserve">. </w:t>
            </w:r>
            <w:proofErr w:type="spellStart"/>
            <w:r w:rsidRPr="00D233B4">
              <w:rPr>
                <w:rFonts w:ascii="Times New Roman" w:eastAsia="Times New Roman" w:hAnsi="Times New Roman" w:cs="Times New Roman"/>
                <w:b/>
                <w:color w:val="000000" w:themeColor="text1"/>
                <w:sz w:val="28"/>
                <w:szCs w:val="28"/>
              </w:rPr>
              <w:t>чел</w:t>
            </w:r>
            <w:proofErr w:type="spellEnd"/>
            <w:r w:rsidRPr="00D233B4">
              <w:rPr>
                <w:rFonts w:ascii="Times New Roman" w:eastAsia="Times New Roman" w:hAnsi="Times New Roman" w:cs="Times New Roman"/>
                <w:b/>
                <w:color w:val="000000" w:themeColor="text1"/>
                <w:sz w:val="28"/>
                <w:szCs w:val="28"/>
              </w:rPr>
              <w:t>.</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hAnsi="Times New Roman" w:cs="Times New Roman"/>
                <w:b/>
                <w:color w:val="000000" w:themeColor="text1"/>
                <w:sz w:val="28"/>
                <w:szCs w:val="28"/>
                <w:lang w:eastAsia="en-US" w:bidi="en-US"/>
              </w:rPr>
              <w:t>Средний</w:t>
            </w:r>
            <w:proofErr w:type="spellEnd"/>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imes New Roman" w:hAnsi="Times New Roman" w:cs="Times New Roman"/>
                <w:b/>
                <w:color w:val="000000" w:themeColor="text1"/>
                <w:sz w:val="28"/>
                <w:szCs w:val="28"/>
                <w:lang w:eastAsia="en-US" w:bidi="en-US"/>
              </w:rPr>
            </w:pPr>
            <w:proofErr w:type="spellStart"/>
            <w:r w:rsidRPr="00D233B4">
              <w:rPr>
                <w:rFonts w:ascii="Times New Roman" w:eastAsia="Times New Roman" w:hAnsi="Times New Roman" w:cs="Times New Roman"/>
                <w:b/>
                <w:color w:val="000000" w:themeColor="text1"/>
                <w:sz w:val="28"/>
                <w:szCs w:val="28"/>
              </w:rPr>
              <w:t>Кол</w:t>
            </w:r>
            <w:proofErr w:type="spellEnd"/>
            <w:r w:rsidRPr="00D233B4">
              <w:rPr>
                <w:rFonts w:ascii="Times New Roman" w:eastAsia="Times New Roman" w:hAnsi="Times New Roman" w:cs="Times New Roman"/>
                <w:b/>
                <w:color w:val="000000" w:themeColor="text1"/>
                <w:sz w:val="28"/>
                <w:szCs w:val="28"/>
              </w:rPr>
              <w:t xml:space="preserve">. </w:t>
            </w:r>
            <w:proofErr w:type="spellStart"/>
            <w:r w:rsidRPr="00D233B4">
              <w:rPr>
                <w:rFonts w:ascii="Times New Roman" w:eastAsia="Times New Roman" w:hAnsi="Times New Roman" w:cs="Times New Roman"/>
                <w:b/>
                <w:color w:val="000000" w:themeColor="text1"/>
                <w:sz w:val="28"/>
                <w:szCs w:val="28"/>
              </w:rPr>
              <w:t>чел</w:t>
            </w:r>
            <w:proofErr w:type="spellEnd"/>
            <w:r w:rsidRPr="00D233B4">
              <w:rPr>
                <w:rFonts w:ascii="Times New Roman" w:eastAsia="Times New Roman" w:hAnsi="Times New Roman" w:cs="Times New Roman"/>
                <w:b/>
                <w:color w:val="000000" w:themeColor="text1"/>
                <w:sz w:val="28"/>
                <w:szCs w:val="28"/>
              </w:rPr>
              <w:t>.</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both"/>
              <w:rPr>
                <w:rFonts w:ascii="Times New Roman" w:hAnsi="Times New Roman" w:cs="Times New Roman"/>
                <w:b/>
                <w:color w:val="000000" w:themeColor="text1"/>
                <w:sz w:val="28"/>
                <w:szCs w:val="28"/>
                <w:lang w:eastAsia="en-US" w:bidi="en-US"/>
              </w:rPr>
            </w:pPr>
            <w:proofErr w:type="spellStart"/>
            <w:r w:rsidRPr="00D233B4">
              <w:rPr>
                <w:rFonts w:ascii="Times New Roman" w:hAnsi="Times New Roman" w:cs="Times New Roman"/>
                <w:b/>
                <w:color w:val="000000" w:themeColor="text1"/>
                <w:sz w:val="28"/>
                <w:szCs w:val="28"/>
                <w:lang w:eastAsia="en-US" w:bidi="en-US"/>
              </w:rPr>
              <w:t>Низкий</w:t>
            </w:r>
            <w:proofErr w:type="spellEnd"/>
          </w:p>
        </w:tc>
      </w:tr>
      <w:tr w:rsidR="00D233B4" w:rsidRPr="00D233B4" w:rsidTr="00A06FA7">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A06FA7" w:rsidP="00A51799">
            <w:pPr>
              <w:rPr>
                <w:rFonts w:ascii="Times New Roman" w:hAnsi="Times New Roman" w:cs="Times New Roman"/>
                <w:color w:val="000000" w:themeColor="text1"/>
                <w:sz w:val="28"/>
                <w:szCs w:val="28"/>
                <w:lang w:eastAsia="en-US" w:bidi="en-US"/>
              </w:rPr>
            </w:pPr>
            <w:proofErr w:type="spellStart"/>
            <w:r w:rsidRPr="00D233B4">
              <w:rPr>
                <w:rFonts w:ascii="Times New Roman" w:hAnsi="Times New Roman" w:cs="Times New Roman"/>
                <w:color w:val="000000" w:themeColor="text1"/>
                <w:sz w:val="28"/>
                <w:szCs w:val="28"/>
                <w:lang w:eastAsia="en-US" w:bidi="en-US"/>
              </w:rPr>
              <w:t>Радуга</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rPr>
                <w:rFonts w:ascii="Times New Roman" w:hAnsi="Times New Roman" w:cs="Times New Roman"/>
                <w:color w:val="000000" w:themeColor="text1"/>
                <w:sz w:val="28"/>
                <w:szCs w:val="28"/>
                <w:lang w:eastAsia="en-US" w:bidi="en-US"/>
              </w:rPr>
            </w:pPr>
            <w:proofErr w:type="spellStart"/>
            <w:r w:rsidRPr="00D233B4">
              <w:rPr>
                <w:rFonts w:ascii="Times New Roman" w:hAnsi="Times New Roman" w:cs="Times New Roman"/>
                <w:color w:val="000000" w:themeColor="text1"/>
                <w:sz w:val="28"/>
                <w:szCs w:val="28"/>
                <w:lang w:eastAsia="en-US" w:bidi="en-US"/>
              </w:rPr>
              <w:t>Количественные</w:t>
            </w:r>
            <w:proofErr w:type="spellEnd"/>
            <w:r w:rsidRPr="00D233B4">
              <w:rPr>
                <w:rFonts w:ascii="Times New Roman" w:hAnsi="Times New Roman" w:cs="Times New Roman"/>
                <w:color w:val="000000" w:themeColor="text1"/>
                <w:sz w:val="28"/>
                <w:szCs w:val="28"/>
                <w:lang w:eastAsia="en-US" w:bidi="en-US"/>
              </w:rPr>
              <w:t xml:space="preserve"> </w:t>
            </w:r>
            <w:proofErr w:type="spellStart"/>
            <w:r w:rsidRPr="00D233B4">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11</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A06FA7" w:rsidP="00A51799">
            <w:pPr>
              <w:jc w:val="center"/>
              <w:rPr>
                <w:rFonts w:ascii="Times New Roman" w:hAnsi="Times New Roman" w:cs="Times New Roman"/>
                <w:b/>
                <w:color w:val="000000" w:themeColor="text1"/>
                <w:sz w:val="28"/>
                <w:szCs w:val="28"/>
                <w:lang w:eastAsia="en-US" w:bidi="en-US"/>
              </w:rPr>
            </w:pPr>
            <w:r w:rsidRPr="00D233B4">
              <w:rPr>
                <w:rFonts w:asciiTheme="majorBidi" w:hAnsiTheme="majorBidi" w:cstheme="majorBidi"/>
                <w:b/>
                <w:color w:val="000000" w:themeColor="text1"/>
                <w:sz w:val="28"/>
                <w:szCs w:val="28"/>
              </w:rPr>
              <w:t>79.</w:t>
            </w:r>
            <w:r w:rsidR="00F30BA1" w:rsidRPr="00D233B4">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3</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D233B4" w:rsidP="00A51799">
            <w:pPr>
              <w:rPr>
                <w:rFonts w:ascii="Times New Roman" w:hAnsi="Times New Roman" w:cs="Times New Roman"/>
                <w:color w:val="000000" w:themeColor="text1"/>
                <w:sz w:val="28"/>
                <w:szCs w:val="28"/>
                <w:lang w:eastAsia="en-US" w:bidi="en-US"/>
              </w:rPr>
            </w:pPr>
            <w:r w:rsidRPr="00D233B4">
              <w:rPr>
                <w:rFonts w:asciiTheme="majorBidi" w:hAnsiTheme="majorBidi" w:cstheme="majorBidi"/>
                <w:b/>
                <w:color w:val="000000" w:themeColor="text1"/>
                <w:sz w:val="28"/>
                <w:szCs w:val="28"/>
              </w:rPr>
              <w:t>21.</w:t>
            </w:r>
            <w:r w:rsidR="00F30BA1" w:rsidRPr="00D233B4">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rPr>
                <w:rFonts w:ascii="Times New Roman" w:hAnsi="Times New Roman" w:cs="Times New Roman"/>
                <w:color w:val="000000" w:themeColor="text1"/>
                <w:sz w:val="28"/>
                <w:szCs w:val="28"/>
              </w:rPr>
            </w:pPr>
            <w:r w:rsidRPr="00D233B4">
              <w:rPr>
                <w:rFonts w:asciiTheme="majorBidi" w:hAnsiTheme="majorBidi" w:cstheme="majorBidi"/>
                <w:b/>
                <w:color w:val="000000" w:themeColor="text1"/>
                <w:sz w:val="28"/>
                <w:szCs w:val="28"/>
              </w:rPr>
              <w:t xml:space="preserve">    0%</w:t>
            </w:r>
          </w:p>
          <w:p w:rsidR="00F30BA1" w:rsidRPr="00D233B4" w:rsidRDefault="00F30BA1" w:rsidP="00A51799">
            <w:pPr>
              <w:jc w:val="center"/>
              <w:rPr>
                <w:rFonts w:ascii="Times New Roman" w:hAnsi="Times New Roman" w:cs="Times New Roman"/>
                <w:color w:val="000000" w:themeColor="text1"/>
                <w:sz w:val="28"/>
                <w:szCs w:val="28"/>
                <w:lang w:eastAsia="en-US" w:bidi="en-US"/>
              </w:rPr>
            </w:pPr>
          </w:p>
        </w:tc>
      </w:tr>
      <w:tr w:rsidR="00D233B4" w:rsidRPr="00D233B4" w:rsidTr="00A06FA7">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A06FA7" w:rsidP="00A51799">
            <w:pPr>
              <w:rPr>
                <w:rFonts w:ascii="Times New Roman" w:hAnsi="Times New Roman" w:cs="Times New Roman"/>
                <w:color w:val="000000" w:themeColor="text1"/>
                <w:sz w:val="28"/>
                <w:szCs w:val="28"/>
                <w:lang w:eastAsia="en-US" w:bidi="en-US"/>
              </w:rPr>
            </w:pPr>
            <w:proofErr w:type="spellStart"/>
            <w:r w:rsidRPr="00D233B4">
              <w:rPr>
                <w:rFonts w:ascii="Times New Roman" w:hAnsi="Times New Roman" w:cs="Times New Roman"/>
                <w:color w:val="000000" w:themeColor="text1"/>
                <w:sz w:val="28"/>
                <w:szCs w:val="28"/>
                <w:lang w:eastAsia="en-US" w:bidi="en-US"/>
              </w:rPr>
              <w:t>Ласточки</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rPr>
                <w:color w:val="000000" w:themeColor="text1"/>
              </w:rPr>
            </w:pPr>
            <w:proofErr w:type="spellStart"/>
            <w:r w:rsidRPr="00D233B4">
              <w:rPr>
                <w:rFonts w:ascii="Times New Roman" w:hAnsi="Times New Roman" w:cs="Times New Roman"/>
                <w:color w:val="000000" w:themeColor="text1"/>
                <w:sz w:val="28"/>
                <w:szCs w:val="28"/>
                <w:lang w:eastAsia="en-US" w:bidi="en-US"/>
              </w:rPr>
              <w:t>Количественные</w:t>
            </w:r>
            <w:proofErr w:type="spellEnd"/>
            <w:r w:rsidRPr="00D233B4">
              <w:rPr>
                <w:rFonts w:ascii="Times New Roman" w:hAnsi="Times New Roman" w:cs="Times New Roman"/>
                <w:color w:val="000000" w:themeColor="text1"/>
                <w:sz w:val="28"/>
                <w:szCs w:val="28"/>
                <w:lang w:eastAsia="en-US" w:bidi="en-US"/>
              </w:rPr>
              <w:t xml:space="preserve"> </w:t>
            </w:r>
            <w:proofErr w:type="spellStart"/>
            <w:r w:rsidRPr="00D233B4">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30.</w:t>
            </w:r>
            <w:r w:rsidR="00F30BA1" w:rsidRPr="00D233B4">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16</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70.</w:t>
            </w:r>
            <w:r w:rsidR="00F30BA1" w:rsidRPr="00D233B4">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rPr>
                <w:rFonts w:ascii="Times New Roman" w:hAnsi="Times New Roman" w:cs="Times New Roman"/>
                <w:color w:val="000000" w:themeColor="text1"/>
                <w:sz w:val="28"/>
                <w:szCs w:val="28"/>
              </w:rPr>
            </w:pPr>
            <w:r w:rsidRPr="00D233B4">
              <w:rPr>
                <w:rFonts w:asciiTheme="majorBidi" w:hAnsiTheme="majorBidi" w:cstheme="majorBidi"/>
                <w:b/>
                <w:color w:val="000000" w:themeColor="text1"/>
                <w:sz w:val="28"/>
                <w:szCs w:val="28"/>
              </w:rPr>
              <w:t xml:space="preserve">    0%</w:t>
            </w:r>
          </w:p>
          <w:p w:rsidR="00F30BA1" w:rsidRPr="00D233B4" w:rsidRDefault="00F30BA1" w:rsidP="00A51799">
            <w:pPr>
              <w:jc w:val="center"/>
              <w:rPr>
                <w:rFonts w:ascii="Times New Roman" w:hAnsi="Times New Roman" w:cs="Times New Roman"/>
                <w:color w:val="000000" w:themeColor="text1"/>
                <w:sz w:val="28"/>
                <w:szCs w:val="28"/>
                <w:lang w:eastAsia="en-US" w:bidi="en-US"/>
              </w:rPr>
            </w:pPr>
          </w:p>
        </w:tc>
      </w:tr>
      <w:tr w:rsidR="00D233B4" w:rsidRPr="00D233B4" w:rsidTr="00A06FA7">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A06FA7" w:rsidP="00A51799">
            <w:pPr>
              <w:rPr>
                <w:rFonts w:ascii="Times New Roman" w:hAnsi="Times New Roman" w:cs="Times New Roman"/>
                <w:color w:val="000000" w:themeColor="text1"/>
                <w:sz w:val="28"/>
                <w:szCs w:val="28"/>
                <w:lang w:eastAsia="en-US" w:bidi="en-US"/>
              </w:rPr>
            </w:pPr>
            <w:proofErr w:type="spellStart"/>
            <w:r w:rsidRPr="00D233B4">
              <w:rPr>
                <w:rFonts w:ascii="Times New Roman" w:hAnsi="Times New Roman" w:cs="Times New Roman"/>
                <w:color w:val="000000" w:themeColor="text1"/>
                <w:sz w:val="28"/>
                <w:szCs w:val="28"/>
                <w:lang w:eastAsia="en-US" w:bidi="en-US"/>
              </w:rPr>
              <w:t>Зайчики</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F30BA1" w:rsidP="00A51799">
            <w:pPr>
              <w:rPr>
                <w:color w:val="000000" w:themeColor="text1"/>
              </w:rPr>
            </w:pPr>
            <w:proofErr w:type="spellStart"/>
            <w:r w:rsidRPr="00D233B4">
              <w:rPr>
                <w:rFonts w:ascii="Times New Roman" w:hAnsi="Times New Roman" w:cs="Times New Roman"/>
                <w:color w:val="000000" w:themeColor="text1"/>
                <w:sz w:val="28"/>
                <w:szCs w:val="28"/>
                <w:lang w:eastAsia="en-US" w:bidi="en-US"/>
              </w:rPr>
              <w:t>Количественные</w:t>
            </w:r>
            <w:proofErr w:type="spellEnd"/>
            <w:r w:rsidRPr="00D233B4">
              <w:rPr>
                <w:rFonts w:ascii="Times New Roman" w:hAnsi="Times New Roman" w:cs="Times New Roman"/>
                <w:color w:val="000000" w:themeColor="text1"/>
                <w:sz w:val="28"/>
                <w:szCs w:val="28"/>
                <w:lang w:eastAsia="en-US" w:bidi="en-US"/>
              </w:rPr>
              <w:t xml:space="preserve"> </w:t>
            </w:r>
            <w:proofErr w:type="spellStart"/>
            <w:r w:rsidRPr="00D233B4">
              <w:rPr>
                <w:rFonts w:ascii="Times New Roman" w:hAnsi="Times New Roman" w:cs="Times New Roman"/>
                <w:color w:val="000000" w:themeColor="text1"/>
                <w:sz w:val="28"/>
                <w:szCs w:val="28"/>
                <w:lang w:eastAsia="en-US" w:bidi="en-US"/>
              </w:rPr>
              <w:t>показатели</w:t>
            </w:r>
            <w:proofErr w:type="spellEnd"/>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9</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47</w:t>
            </w:r>
            <w:r w:rsidR="00F30BA1" w:rsidRPr="00D233B4">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heme="majorBidi" w:hAnsiTheme="majorBidi" w:cstheme="majorBidi"/>
                <w:b/>
                <w:color w:val="000000" w:themeColor="text1"/>
                <w:sz w:val="28"/>
                <w:szCs w:val="28"/>
                <w:lang w:val="ru-RU"/>
              </w:rPr>
            </w:pPr>
            <w:r w:rsidRPr="00D233B4">
              <w:rPr>
                <w:rFonts w:asciiTheme="majorBidi" w:hAnsiTheme="majorBidi" w:cstheme="majorBidi"/>
                <w:b/>
                <w:color w:val="000000" w:themeColor="text1"/>
                <w:sz w:val="28"/>
                <w:szCs w:val="28"/>
              </w:rPr>
              <w:t>1</w:t>
            </w:r>
            <w:r w:rsidR="00D233B4" w:rsidRPr="00D233B4">
              <w:rPr>
                <w:rFonts w:asciiTheme="majorBidi" w:hAnsiTheme="majorBidi" w:cstheme="majorBidi"/>
                <w:b/>
                <w:color w:val="000000" w:themeColor="text1"/>
                <w:sz w:val="28"/>
                <w:szCs w:val="28"/>
                <w:lang w:val="ru-RU"/>
              </w:rPr>
              <w:t>0</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53</w:t>
            </w:r>
            <w:r w:rsidR="00F30BA1" w:rsidRPr="00D233B4">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rPr>
                <w:rFonts w:ascii="Times New Roman" w:hAnsi="Times New Roman" w:cs="Times New Roman"/>
                <w:color w:val="000000" w:themeColor="text1"/>
                <w:sz w:val="28"/>
                <w:szCs w:val="28"/>
              </w:rPr>
            </w:pPr>
            <w:r w:rsidRPr="00D233B4">
              <w:rPr>
                <w:rFonts w:asciiTheme="majorBidi" w:hAnsiTheme="majorBidi" w:cstheme="majorBidi"/>
                <w:b/>
                <w:color w:val="000000" w:themeColor="text1"/>
                <w:sz w:val="28"/>
                <w:szCs w:val="28"/>
              </w:rPr>
              <w:t xml:space="preserve">    0%</w:t>
            </w:r>
          </w:p>
          <w:p w:rsidR="00F30BA1" w:rsidRPr="00D233B4" w:rsidRDefault="00F30BA1" w:rsidP="00A51799">
            <w:pPr>
              <w:jc w:val="center"/>
              <w:rPr>
                <w:rFonts w:ascii="Times New Roman" w:hAnsi="Times New Roman" w:cs="Times New Roman"/>
                <w:color w:val="000000" w:themeColor="text1"/>
                <w:sz w:val="28"/>
                <w:szCs w:val="28"/>
                <w:lang w:eastAsia="en-US" w:bidi="en-US"/>
              </w:rPr>
            </w:pPr>
          </w:p>
        </w:tc>
      </w:tr>
      <w:tr w:rsidR="00D233B4" w:rsidRPr="00D233B4" w:rsidTr="00A06FA7">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rPr>
                <w:rFonts w:ascii="Times New Roman" w:hAnsi="Times New Roman" w:cs="Times New Roman"/>
                <w:color w:val="000000" w:themeColor="text1"/>
                <w:sz w:val="28"/>
                <w:szCs w:val="28"/>
                <w:lang w:bidi="en-US"/>
              </w:rPr>
            </w:pPr>
            <w:proofErr w:type="spellStart"/>
            <w:r w:rsidRPr="00D233B4">
              <w:rPr>
                <w:rFonts w:ascii="Times New Roman" w:hAnsi="Times New Roman" w:cs="Times New Roman"/>
                <w:color w:val="000000" w:themeColor="text1"/>
                <w:sz w:val="28"/>
                <w:szCs w:val="28"/>
                <w:lang w:bidi="en-US"/>
              </w:rPr>
              <w:t>Итого</w:t>
            </w:r>
            <w:proofErr w:type="spellEnd"/>
          </w:p>
        </w:tc>
        <w:tc>
          <w:tcPr>
            <w:tcW w:w="2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rPr>
                <w:rFonts w:ascii="Times New Roman" w:hAnsi="Times New Roman" w:cs="Times New Roman"/>
                <w:color w:val="000000" w:themeColor="text1"/>
                <w:sz w:val="28"/>
                <w:szCs w:val="28"/>
                <w:lang w:bidi="en-U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27</w:t>
            </w:r>
          </w:p>
        </w:tc>
        <w:tc>
          <w:tcPr>
            <w:tcW w:w="1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46.55</w:t>
            </w:r>
            <w:r w:rsidR="00F30BA1" w:rsidRPr="00D233B4">
              <w:rPr>
                <w:rFonts w:asciiTheme="majorBidi" w:hAnsiTheme="majorBidi" w:cstheme="majorBidi"/>
                <w:b/>
                <w:color w:val="000000" w:themeColor="text1"/>
                <w:sz w:val="28"/>
                <w:szCs w:val="28"/>
              </w:rPr>
              <w:t>%</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29</w:t>
            </w:r>
          </w:p>
        </w:tc>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D233B4"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50.</w:t>
            </w:r>
            <w:r w:rsidR="00F30BA1" w:rsidRPr="00D233B4">
              <w:rPr>
                <w:rFonts w:asciiTheme="majorBidi" w:hAnsiTheme="majorBidi" w:cstheme="majorBidi"/>
                <w:b/>
                <w:color w:val="000000" w:themeColor="text1"/>
                <w:sz w:val="28"/>
                <w:szCs w:val="28"/>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heme="majorBidi" w:hAnsiTheme="majorBidi" w:cstheme="majorBidi"/>
                <w:b/>
                <w:color w:val="000000" w:themeColor="text1"/>
                <w:sz w:val="28"/>
                <w:szCs w:val="28"/>
              </w:rPr>
            </w:pPr>
            <w:r w:rsidRPr="00D233B4">
              <w:rPr>
                <w:rFonts w:asciiTheme="majorBidi" w:hAnsiTheme="majorBidi" w:cstheme="majorBidi"/>
                <w:b/>
                <w:color w:val="000000" w:themeColor="text1"/>
                <w:sz w:val="28"/>
                <w:szCs w:val="28"/>
              </w:rPr>
              <w:t>0</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BA1" w:rsidRPr="00D233B4" w:rsidRDefault="00F30BA1" w:rsidP="00A51799">
            <w:pPr>
              <w:jc w:val="center"/>
              <w:rPr>
                <w:rFonts w:ascii="Times New Roman" w:hAnsi="Times New Roman" w:cs="Times New Roman"/>
                <w:color w:val="000000" w:themeColor="text1"/>
                <w:sz w:val="28"/>
                <w:szCs w:val="28"/>
              </w:rPr>
            </w:pPr>
            <w:r w:rsidRPr="00D233B4">
              <w:rPr>
                <w:rFonts w:asciiTheme="majorBidi" w:hAnsiTheme="majorBidi" w:cstheme="majorBidi"/>
                <w:b/>
                <w:color w:val="000000" w:themeColor="text1"/>
                <w:sz w:val="28"/>
                <w:szCs w:val="28"/>
              </w:rPr>
              <w:t>0%</w:t>
            </w:r>
          </w:p>
        </w:tc>
      </w:tr>
    </w:tbl>
    <w:p w:rsidR="00F30BA1" w:rsidRPr="00D233B4" w:rsidRDefault="00F30BA1" w:rsidP="00F30BA1">
      <w:pPr>
        <w:spacing w:before="0" w:beforeAutospacing="0" w:after="0" w:afterAutospacing="0"/>
        <w:jc w:val="both"/>
        <w:rPr>
          <w:rFonts w:ascii="Times New Roman" w:eastAsia="Calibri" w:hAnsi="Times New Roman" w:cs="Times New Roman"/>
          <w:color w:val="000000" w:themeColor="text1"/>
          <w:sz w:val="28"/>
          <w:szCs w:val="28"/>
          <w:lang w:val="ru-RU"/>
        </w:rPr>
      </w:pPr>
    </w:p>
    <w:p w:rsidR="00F30BA1" w:rsidRPr="00D233B4"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themeColor="text1"/>
          <w:sz w:val="28"/>
          <w:szCs w:val="26"/>
          <w:lang w:val="ru-RU" w:eastAsia="ru-RU"/>
        </w:rPr>
      </w:pPr>
      <w:r w:rsidRPr="00D233B4">
        <w:rPr>
          <w:rFonts w:ascii="Times New Roman" w:eastAsia="Times New Roman" w:hAnsi="Times New Roman" w:cs="Times New Roman"/>
          <w:color w:val="000000" w:themeColor="text1"/>
          <w:sz w:val="28"/>
          <w:szCs w:val="26"/>
          <w:lang w:val="ru-RU" w:eastAsia="ru-RU"/>
        </w:rPr>
        <w:t>Диагностика интеллектуальной готовности к школьному обучению и диагностика эмоциональной готовности детей старших групп проводилась педагогом – психолого</w:t>
      </w:r>
      <w:r w:rsidR="00D233B4" w:rsidRPr="00D233B4">
        <w:rPr>
          <w:rFonts w:ascii="Times New Roman" w:eastAsia="Times New Roman" w:hAnsi="Times New Roman" w:cs="Times New Roman"/>
          <w:color w:val="000000" w:themeColor="text1"/>
          <w:sz w:val="28"/>
          <w:szCs w:val="26"/>
          <w:lang w:val="ru-RU" w:eastAsia="ru-RU"/>
        </w:rPr>
        <w:t xml:space="preserve">м </w:t>
      </w:r>
      <w:proofErr w:type="spellStart"/>
      <w:r w:rsidR="00D233B4" w:rsidRPr="00D233B4">
        <w:rPr>
          <w:rFonts w:ascii="Times New Roman" w:eastAsia="Times New Roman" w:hAnsi="Times New Roman" w:cs="Times New Roman"/>
          <w:color w:val="000000" w:themeColor="text1"/>
          <w:sz w:val="28"/>
          <w:szCs w:val="26"/>
          <w:lang w:val="ru-RU" w:eastAsia="ru-RU"/>
        </w:rPr>
        <w:t>Муцухаевой</w:t>
      </w:r>
      <w:proofErr w:type="spellEnd"/>
      <w:r w:rsidR="00D233B4" w:rsidRPr="00D233B4">
        <w:rPr>
          <w:rFonts w:ascii="Times New Roman" w:eastAsia="Times New Roman" w:hAnsi="Times New Roman" w:cs="Times New Roman"/>
          <w:color w:val="000000" w:themeColor="text1"/>
          <w:sz w:val="28"/>
          <w:szCs w:val="26"/>
          <w:lang w:val="ru-RU" w:eastAsia="ru-RU"/>
        </w:rPr>
        <w:t xml:space="preserve"> С.М.</w:t>
      </w:r>
      <w:r w:rsidRPr="00D233B4">
        <w:rPr>
          <w:rFonts w:ascii="Times New Roman" w:eastAsia="Times New Roman" w:hAnsi="Times New Roman" w:cs="Times New Roman"/>
          <w:color w:val="000000" w:themeColor="text1"/>
          <w:sz w:val="28"/>
          <w:szCs w:val="26"/>
          <w:lang w:val="ru-RU" w:eastAsia="ru-RU"/>
        </w:rPr>
        <w:t xml:space="preserve"> в соответствии с методикой диагностики детей к обучению в школе.</w:t>
      </w:r>
    </w:p>
    <w:p w:rsidR="00F30BA1" w:rsidRPr="003C437B"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themeColor="text1"/>
          <w:sz w:val="28"/>
          <w:szCs w:val="26"/>
          <w:lang w:val="ru-RU" w:eastAsia="ru-RU"/>
        </w:rPr>
      </w:pPr>
      <w:r w:rsidRPr="003C437B">
        <w:rPr>
          <w:rFonts w:ascii="Times New Roman" w:eastAsia="Times New Roman" w:hAnsi="Times New Roman" w:cs="Times New Roman"/>
          <w:color w:val="000000" w:themeColor="text1"/>
          <w:sz w:val="28"/>
          <w:szCs w:val="26"/>
          <w:lang w:val="ru-RU" w:eastAsia="ru-RU"/>
        </w:rPr>
        <w:t xml:space="preserve">Мониторинг готовности детей к обучению в школе за </w:t>
      </w:r>
      <w:r w:rsidRPr="003C437B">
        <w:rPr>
          <w:rFonts w:ascii="Times New Roman" w:eastAsia="Times New Roman" w:hAnsi="Times New Roman" w:cs="Times New Roman"/>
          <w:color w:val="000000" w:themeColor="text1"/>
          <w:sz w:val="28"/>
          <w:szCs w:val="26"/>
          <w:lang w:eastAsia="ru-RU"/>
        </w:rPr>
        <w:t>II</w:t>
      </w:r>
      <w:r w:rsidR="00794E24" w:rsidRPr="003C437B">
        <w:rPr>
          <w:rFonts w:ascii="Times New Roman" w:eastAsia="Times New Roman" w:hAnsi="Times New Roman" w:cs="Times New Roman"/>
          <w:color w:val="000000" w:themeColor="text1"/>
          <w:sz w:val="28"/>
          <w:szCs w:val="26"/>
          <w:lang w:val="ru-RU" w:eastAsia="ru-RU"/>
        </w:rPr>
        <w:t xml:space="preserve">-полугодие 2023-2024 </w:t>
      </w:r>
      <w:r w:rsidR="003C437B" w:rsidRPr="003C437B">
        <w:rPr>
          <w:rFonts w:ascii="Times New Roman" w:eastAsia="Times New Roman" w:hAnsi="Times New Roman" w:cs="Times New Roman"/>
          <w:color w:val="000000" w:themeColor="text1"/>
          <w:sz w:val="28"/>
          <w:szCs w:val="26"/>
          <w:lang w:val="ru-RU" w:eastAsia="ru-RU"/>
        </w:rPr>
        <w:t>учебного года участвовало 56</w:t>
      </w:r>
      <w:r w:rsidRPr="003C437B">
        <w:rPr>
          <w:rFonts w:ascii="Times New Roman" w:eastAsia="Times New Roman" w:hAnsi="Times New Roman" w:cs="Times New Roman"/>
          <w:color w:val="000000" w:themeColor="text1"/>
          <w:sz w:val="28"/>
          <w:szCs w:val="26"/>
          <w:lang w:val="ru-RU" w:eastAsia="ru-RU"/>
        </w:rPr>
        <w:t xml:space="preserve"> обучающихся старших групп, с детьми группы кратковременного пребывания мониторинг не проводился. Мониторинг показал следующий результат:</w:t>
      </w:r>
    </w:p>
    <w:p w:rsidR="00F30BA1" w:rsidRDefault="00F30BA1" w:rsidP="00F30BA1">
      <w:pPr>
        <w:spacing w:before="0" w:beforeAutospacing="0" w:after="0" w:afterAutospacing="0"/>
        <w:ind w:firstLine="709"/>
        <w:jc w:val="both"/>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В ДОУ включены в тематические мероприятия формы работы по изучению государственных символов в рамках всех образовательных областей.</w:t>
      </w:r>
    </w:p>
    <w:p w:rsidR="00516C7C" w:rsidRPr="00416511" w:rsidRDefault="00516C7C"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616"/>
        <w:gridCol w:w="3118"/>
        <w:gridCol w:w="4456"/>
      </w:tblGrid>
      <w:tr w:rsidR="00F30BA1" w:rsidRPr="00416511"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Образовательная</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область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Формы</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jc w:val="cente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b/>
                <w:bCs/>
                <w:color w:val="000000" w:themeColor="text1"/>
                <w:sz w:val="28"/>
                <w:szCs w:val="28"/>
              </w:rPr>
              <w:t>Что</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должен</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усвоить</w:t>
            </w:r>
            <w:proofErr w:type="spellEnd"/>
            <w:r w:rsidRPr="00416511">
              <w:rPr>
                <w:rFonts w:ascii="Times New Roman" w:eastAsia="Times New Roman" w:hAnsi="Times New Roman" w:cs="Times New Roman"/>
                <w:b/>
                <w:bCs/>
                <w:color w:val="000000" w:themeColor="text1"/>
                <w:sz w:val="28"/>
                <w:szCs w:val="28"/>
              </w:rPr>
              <w:t xml:space="preserve"> </w:t>
            </w:r>
            <w:proofErr w:type="spellStart"/>
            <w:r w:rsidRPr="00416511">
              <w:rPr>
                <w:rFonts w:ascii="Times New Roman" w:eastAsia="Times New Roman" w:hAnsi="Times New Roman" w:cs="Times New Roman"/>
                <w:b/>
                <w:bCs/>
                <w:color w:val="000000" w:themeColor="text1"/>
                <w:sz w:val="28"/>
                <w:szCs w:val="28"/>
              </w:rPr>
              <w:t>воспитанник</w:t>
            </w:r>
            <w:proofErr w:type="spellEnd"/>
          </w:p>
        </w:tc>
      </w:tr>
      <w:tr w:rsidR="00F30BA1" w:rsidRPr="008A6BDD"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Познавательное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Игровая деятельность</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Театрализованная деятельность</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Чтение стихов о Родине, флаге и т.д.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416511">
              <w:rPr>
                <w:rFonts w:ascii="Times New Roman" w:eastAsia="Times New Roman" w:hAnsi="Times New Roman" w:cs="Times New Roman"/>
                <w:color w:val="000000" w:themeColor="text1"/>
                <w:sz w:val="28"/>
                <w:szCs w:val="28"/>
                <w:lang w:val="ru-RU"/>
              </w:rPr>
              <w:t>госсимволах</w:t>
            </w:r>
            <w:proofErr w:type="spellEnd"/>
            <w:r w:rsidRPr="00416511">
              <w:rPr>
                <w:rFonts w:ascii="Times New Roman" w:eastAsia="Times New Roman" w:hAnsi="Times New Roman" w:cs="Times New Roman"/>
                <w:color w:val="000000" w:themeColor="text1"/>
                <w:sz w:val="28"/>
                <w:szCs w:val="28"/>
                <w:lang w:val="ru-RU"/>
              </w:rPr>
              <w:t>, олицетворяющих Родину</w:t>
            </w:r>
          </w:p>
        </w:tc>
      </w:tr>
      <w:tr w:rsidR="00F30BA1" w:rsidRPr="008A6BDD"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lastRenderedPageBreak/>
              <w:t>Социально-коммуникативное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ind w:left="75" w:right="75"/>
              <w:rPr>
                <w:rFonts w:ascii="Times New Roman" w:eastAsia="Times New Roman" w:hAnsi="Times New Roman" w:cs="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Усвоить нормы и ценности, принятые в обществе, включая моральные и нравственные.</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Сформировать чувство принадлежности к своей семье, сообществу детей и взрослых</w:t>
            </w:r>
          </w:p>
        </w:tc>
      </w:tr>
      <w:tr w:rsidR="00F30BA1" w:rsidRPr="008A6BDD"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lastRenderedPageBreak/>
              <w:t>Речевое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ind w:left="75" w:right="75"/>
              <w:rPr>
                <w:rFonts w:ascii="Times New Roman" w:eastAsia="Times New Roman" w:hAnsi="Times New Roman" w:cs="Times New Roman"/>
                <w:color w:val="000000" w:themeColor="text1"/>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Познакомиться с книжной культурой, детской литературой.</w:t>
            </w:r>
          </w:p>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Расширить представления о </w:t>
            </w:r>
            <w:proofErr w:type="spellStart"/>
            <w:r w:rsidRPr="00416511">
              <w:rPr>
                <w:rFonts w:ascii="Times New Roman" w:eastAsia="Times New Roman" w:hAnsi="Times New Roman" w:cs="Times New Roman"/>
                <w:color w:val="000000" w:themeColor="text1"/>
                <w:sz w:val="28"/>
                <w:szCs w:val="28"/>
                <w:lang w:val="ru-RU"/>
              </w:rPr>
              <w:t>госсимволах</w:t>
            </w:r>
            <w:proofErr w:type="spellEnd"/>
            <w:r w:rsidRPr="00416511">
              <w:rPr>
                <w:rFonts w:ascii="Times New Roman" w:eastAsia="Times New Roman" w:hAnsi="Times New Roman" w:cs="Times New Roman"/>
                <w:color w:val="000000" w:themeColor="text1"/>
                <w:sz w:val="28"/>
                <w:szCs w:val="28"/>
                <w:lang w:val="ru-RU"/>
              </w:rPr>
              <w:t xml:space="preserve"> страны и ее истории</w:t>
            </w:r>
          </w:p>
        </w:tc>
      </w:tr>
      <w:tr w:rsidR="00F30BA1" w:rsidRPr="008A6BDD"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Художественно-эстетическое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Научиться ассоциативно связывать </w:t>
            </w:r>
            <w:proofErr w:type="spellStart"/>
            <w:r w:rsidRPr="00416511">
              <w:rPr>
                <w:rFonts w:ascii="Times New Roman" w:eastAsia="Times New Roman" w:hAnsi="Times New Roman" w:cs="Times New Roman"/>
                <w:color w:val="000000" w:themeColor="text1"/>
                <w:sz w:val="28"/>
                <w:szCs w:val="28"/>
                <w:lang w:val="ru-RU"/>
              </w:rPr>
              <w:t>госсимволы</w:t>
            </w:r>
            <w:proofErr w:type="spellEnd"/>
            <w:r w:rsidRPr="00416511">
              <w:rPr>
                <w:rFonts w:ascii="Times New Roman" w:eastAsia="Times New Roman" w:hAnsi="Times New Roman" w:cs="Times New Roman"/>
                <w:color w:val="000000" w:themeColor="text1"/>
                <w:sz w:val="28"/>
                <w:szCs w:val="28"/>
                <w:lang w:val="ru-RU"/>
              </w:rPr>
              <w:t xml:space="preserve"> с важными историческими событиями страны</w:t>
            </w:r>
          </w:p>
        </w:tc>
      </w:tr>
      <w:tr w:rsidR="00F30BA1" w:rsidRPr="008A6BDD" w:rsidTr="00A5179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Физическое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развитие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rPr>
            </w:pPr>
            <w:proofErr w:type="spellStart"/>
            <w:r w:rsidRPr="00416511">
              <w:rPr>
                <w:rFonts w:ascii="Times New Roman" w:eastAsia="Times New Roman" w:hAnsi="Times New Roman" w:cs="Times New Roman"/>
                <w:color w:val="000000" w:themeColor="text1"/>
                <w:sz w:val="28"/>
                <w:szCs w:val="28"/>
              </w:rPr>
              <w:t>Спортивные</w:t>
            </w:r>
            <w:proofErr w:type="spellEnd"/>
            <w:r w:rsidRPr="00416511">
              <w:rPr>
                <w:rFonts w:ascii="Times New Roman" w:eastAsia="Times New Roman" w:hAnsi="Times New Roman" w:cs="Times New Roman"/>
                <w:color w:val="000000" w:themeColor="text1"/>
                <w:sz w:val="28"/>
                <w:szCs w:val="28"/>
              </w:rPr>
              <w:t xml:space="preserve"> </w:t>
            </w:r>
            <w:proofErr w:type="spellStart"/>
            <w:r w:rsidRPr="00416511">
              <w:rPr>
                <w:rFonts w:ascii="Times New Roman" w:eastAsia="Times New Roman" w:hAnsi="Times New Roman" w:cs="Times New Roman"/>
                <w:color w:val="000000" w:themeColor="text1"/>
                <w:sz w:val="28"/>
                <w:szCs w:val="28"/>
              </w:rPr>
              <w:t>мероприятия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30BA1" w:rsidRPr="00416511" w:rsidRDefault="00F30BA1" w:rsidP="00A51799">
            <w:pPr>
              <w:rPr>
                <w:rFonts w:ascii="Times New Roman" w:eastAsia="Times New Roman" w:hAnsi="Times New Roman" w:cs="Times New Roman"/>
                <w:color w:val="000000" w:themeColor="text1"/>
                <w:sz w:val="28"/>
                <w:szCs w:val="28"/>
                <w:lang w:val="ru-RU"/>
              </w:rPr>
            </w:pPr>
            <w:r w:rsidRPr="00416511">
              <w:rPr>
                <w:rFonts w:ascii="Times New Roman" w:eastAsia="Times New Roman" w:hAnsi="Times New Roman" w:cs="Times New Roman"/>
                <w:color w:val="000000" w:themeColor="text1"/>
                <w:sz w:val="28"/>
                <w:szCs w:val="28"/>
                <w:lang w:val="ru-RU"/>
              </w:rPr>
              <w:t xml:space="preserve">Научиться использовать </w:t>
            </w:r>
            <w:proofErr w:type="spellStart"/>
            <w:r w:rsidRPr="00416511">
              <w:rPr>
                <w:rFonts w:ascii="Times New Roman" w:eastAsia="Times New Roman" w:hAnsi="Times New Roman" w:cs="Times New Roman"/>
                <w:color w:val="000000" w:themeColor="text1"/>
                <w:sz w:val="28"/>
                <w:szCs w:val="28"/>
                <w:lang w:val="ru-RU"/>
              </w:rPr>
              <w:t>госсимволы</w:t>
            </w:r>
            <w:proofErr w:type="spellEnd"/>
            <w:r w:rsidRPr="00416511">
              <w:rPr>
                <w:rFonts w:ascii="Times New Roman" w:eastAsia="Times New Roman" w:hAnsi="Times New Roman" w:cs="Times New Roman"/>
                <w:color w:val="000000" w:themeColor="text1"/>
                <w:sz w:val="28"/>
                <w:szCs w:val="28"/>
                <w:lang w:val="ru-RU"/>
              </w:rPr>
              <w:t xml:space="preserve"> в спортивных мероприятиях, узнать, для чего это нужно</w:t>
            </w:r>
          </w:p>
        </w:tc>
      </w:tr>
    </w:tbl>
    <w:p w:rsidR="00F30BA1" w:rsidRPr="00C807D3" w:rsidRDefault="00F30BA1" w:rsidP="00F30BA1">
      <w:pPr>
        <w:shd w:val="clear" w:color="auto" w:fill="FFFFFF"/>
        <w:spacing w:before="0" w:beforeAutospacing="0" w:after="0" w:afterAutospacing="0"/>
        <w:ind w:firstLine="567"/>
        <w:contextualSpacing/>
        <w:jc w:val="both"/>
        <w:rPr>
          <w:rFonts w:ascii="Times New Roman" w:eastAsia="Times New Roman" w:hAnsi="Times New Roman" w:cs="Times New Roman"/>
          <w:color w:val="000000"/>
          <w:sz w:val="28"/>
          <w:szCs w:val="26"/>
          <w:lang w:val="ru-RU" w:eastAsia="ru-RU"/>
        </w:rPr>
      </w:pPr>
    </w:p>
    <w:p w:rsidR="00F30BA1" w:rsidRPr="00321527" w:rsidRDefault="00F30BA1" w:rsidP="00F30BA1">
      <w:pPr>
        <w:spacing w:before="0" w:beforeAutospacing="0" w:after="0" w:afterAutospacing="0"/>
        <w:ind w:right="57"/>
        <w:jc w:val="center"/>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b/>
          <w:bCs/>
          <w:color w:val="222222"/>
          <w:sz w:val="28"/>
          <w:szCs w:val="28"/>
          <w:lang w:val="ru-RU" w:eastAsia="ru-RU"/>
        </w:rPr>
        <w:t>1.</w:t>
      </w:r>
      <w:r w:rsidRPr="00321527">
        <w:rPr>
          <w:rFonts w:ascii="Times New Roman" w:eastAsia="Times New Roman" w:hAnsi="Times New Roman" w:cs="Times New Roman"/>
          <w:b/>
          <w:bCs/>
          <w:color w:val="222222"/>
          <w:sz w:val="28"/>
          <w:szCs w:val="28"/>
          <w:lang w:val="ru-RU" w:eastAsia="ru-RU"/>
        </w:rPr>
        <w:t>3</w:t>
      </w:r>
      <w:r>
        <w:rPr>
          <w:rFonts w:ascii="Times New Roman" w:eastAsia="Times New Roman" w:hAnsi="Times New Roman" w:cs="Times New Roman"/>
          <w:b/>
          <w:bCs/>
          <w:color w:val="222222"/>
          <w:sz w:val="28"/>
          <w:szCs w:val="28"/>
          <w:lang w:val="ru-RU" w:eastAsia="ru-RU"/>
        </w:rPr>
        <w:t xml:space="preserve">. </w:t>
      </w:r>
      <w:r w:rsidRPr="00321527">
        <w:rPr>
          <w:rFonts w:ascii="Times New Roman" w:eastAsia="Times New Roman" w:hAnsi="Times New Roman" w:cs="Times New Roman"/>
          <w:b/>
          <w:bCs/>
          <w:color w:val="222222"/>
          <w:sz w:val="28"/>
          <w:szCs w:val="28"/>
          <w:lang w:val="ru-RU" w:eastAsia="ru-RU"/>
        </w:rPr>
        <w:t xml:space="preserve"> Оцен</w:t>
      </w:r>
      <w:r>
        <w:rPr>
          <w:rFonts w:ascii="Times New Roman" w:eastAsia="Times New Roman" w:hAnsi="Times New Roman" w:cs="Times New Roman"/>
          <w:b/>
          <w:bCs/>
          <w:color w:val="222222"/>
          <w:sz w:val="28"/>
          <w:szCs w:val="28"/>
          <w:lang w:val="ru-RU" w:eastAsia="ru-RU"/>
        </w:rPr>
        <w:t>ка</w:t>
      </w:r>
      <w:r w:rsidRPr="00321527">
        <w:rPr>
          <w:rFonts w:ascii="Times New Roman" w:eastAsia="Times New Roman" w:hAnsi="Times New Roman" w:cs="Times New Roman"/>
          <w:b/>
          <w:bCs/>
          <w:color w:val="222222"/>
          <w:sz w:val="28"/>
          <w:szCs w:val="28"/>
          <w:lang w:val="ru-RU" w:eastAsia="ru-RU"/>
        </w:rPr>
        <w:t xml:space="preserve"> </w:t>
      </w:r>
      <w:r>
        <w:rPr>
          <w:rFonts w:ascii="Times New Roman" w:eastAsia="Times New Roman" w:hAnsi="Times New Roman" w:cs="Times New Roman"/>
          <w:b/>
          <w:bCs/>
          <w:color w:val="222222"/>
          <w:sz w:val="28"/>
          <w:szCs w:val="28"/>
          <w:lang w:val="ru-RU" w:eastAsia="ru-RU"/>
        </w:rPr>
        <w:t xml:space="preserve">организации </w:t>
      </w:r>
      <w:proofErr w:type="spellStart"/>
      <w:r w:rsidRPr="00321527">
        <w:rPr>
          <w:rFonts w:ascii="Times New Roman" w:eastAsia="Times New Roman" w:hAnsi="Times New Roman" w:cs="Times New Roman"/>
          <w:b/>
          <w:bCs/>
          <w:color w:val="222222"/>
          <w:sz w:val="28"/>
          <w:szCs w:val="28"/>
          <w:lang w:val="ru-RU" w:eastAsia="ru-RU"/>
        </w:rPr>
        <w:t>воспитательно</w:t>
      </w:r>
      <w:proofErr w:type="spellEnd"/>
      <w:r w:rsidRPr="00321527">
        <w:rPr>
          <w:rFonts w:ascii="Times New Roman" w:eastAsia="Times New Roman" w:hAnsi="Times New Roman" w:cs="Times New Roman"/>
          <w:b/>
          <w:bCs/>
          <w:color w:val="222222"/>
          <w:sz w:val="28"/>
          <w:szCs w:val="28"/>
          <w:lang w:val="ru-RU" w:eastAsia="ru-RU"/>
        </w:rPr>
        <w:t>-образовательного процесса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Основные форма организации образовательного процесса:</w:t>
      </w:r>
    </w:p>
    <w:p w:rsidR="00F30BA1" w:rsidRPr="00321527" w:rsidRDefault="00F30BA1" w:rsidP="00F30BA1">
      <w:pPr>
        <w:numPr>
          <w:ilvl w:val="0"/>
          <w:numId w:val="5"/>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F30BA1" w:rsidRPr="00321527" w:rsidRDefault="00F30BA1" w:rsidP="00F30BA1">
      <w:pPr>
        <w:numPr>
          <w:ilvl w:val="0"/>
          <w:numId w:val="5"/>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самостоятельная деятельность воспитанников под наблюдением педагогического работника.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Занятия в рамках образовательной деятельности ведутся по подгруппам. Продолжительность занятий соответствует </w:t>
      </w:r>
      <w:hyperlink r:id="rId13" w:anchor="/document/97/486051/infobar-attachment/" w:history="1">
        <w:r w:rsidRPr="00321527">
          <w:rPr>
            <w:rFonts w:ascii="Times New Roman" w:eastAsia="Times New Roman" w:hAnsi="Times New Roman" w:cs="Times New Roman"/>
            <w:color w:val="000000" w:themeColor="text1"/>
            <w:sz w:val="28"/>
            <w:szCs w:val="28"/>
            <w:lang w:val="ru-RU" w:eastAsia="ru-RU"/>
          </w:rPr>
          <w:t>СанПиН 1.2.3685-21</w:t>
        </w:r>
      </w:hyperlink>
      <w:r w:rsidRPr="00321527">
        <w:rPr>
          <w:rFonts w:ascii="Times New Roman" w:eastAsia="Times New Roman" w:hAnsi="Times New Roman" w:cs="Times New Roman"/>
          <w:color w:val="222222"/>
          <w:sz w:val="28"/>
          <w:szCs w:val="28"/>
          <w:lang w:val="ru-RU" w:eastAsia="ru-RU"/>
        </w:rPr>
        <w:t> и составляет:</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1,5 до 3 лет – до 10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3 до 4 лет – до 15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4 до 5 лет – до 20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5 до 6 лет – до 25 мин;</w:t>
      </w:r>
    </w:p>
    <w:p w:rsidR="00F30BA1" w:rsidRPr="00321527" w:rsidRDefault="00F30BA1" w:rsidP="00F30BA1">
      <w:pPr>
        <w:numPr>
          <w:ilvl w:val="0"/>
          <w:numId w:val="6"/>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в группах с детьми от 6 до 7 лет – до 30 мин.</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color w:val="222222"/>
          <w:sz w:val="28"/>
          <w:szCs w:val="28"/>
          <w:lang w:val="ru-RU" w:eastAsia="ru-RU"/>
        </w:rPr>
        <w:t>Между занятиями в рамках образовательной деятельности предусмотрены перерывы продолжительностью не менее 10 минут.</w:t>
      </w:r>
    </w:p>
    <w:p w:rsidR="00F30BA1" w:rsidRPr="00DA30FB" w:rsidRDefault="00F30BA1" w:rsidP="00F30BA1">
      <w:pPr>
        <w:spacing w:before="0" w:beforeAutospacing="0" w:after="0" w:afterAutospacing="0"/>
        <w:ind w:right="57"/>
        <w:jc w:val="both"/>
        <w:rPr>
          <w:rFonts w:ascii="Times New Roman" w:eastAsia="Calibri" w:hAnsi="Times New Roman" w:cs="Times New Roman"/>
          <w:b/>
          <w:sz w:val="28"/>
          <w:szCs w:val="28"/>
          <w:lang w:val="ru-RU"/>
        </w:rPr>
      </w:pPr>
      <w:r w:rsidRPr="00321527">
        <w:rPr>
          <w:rFonts w:ascii="Times New Roman" w:eastAsia="Times New Roman" w:hAnsi="Times New Roman" w:cs="Times New Roman"/>
          <w:iCs/>
          <w:color w:val="222222"/>
          <w:sz w:val="28"/>
          <w:szCs w:val="28"/>
          <w:lang w:val="ru-RU" w:eastAsia="ru-RU"/>
        </w:rPr>
        <w:t xml:space="preserve">Основной формой занятия является игра. Образовательная деятельность с детьми строится с учётом индивидуальных особенностей детей и их способностей. </w:t>
      </w:r>
      <w:r w:rsidRPr="00321527">
        <w:rPr>
          <w:rFonts w:ascii="Times New Roman" w:eastAsia="Times New Roman" w:hAnsi="Times New Roman" w:cs="Times New Roman"/>
          <w:iCs/>
          <w:color w:val="222222"/>
          <w:sz w:val="28"/>
          <w:szCs w:val="28"/>
          <w:lang w:val="ru-RU" w:eastAsia="ru-RU"/>
        </w:rPr>
        <w:lastRenderedPageBreak/>
        <w:t>Выявление и развитие способностей воспитанников осуществляется в любых формах образовательного процесса.</w:t>
      </w:r>
      <w:r>
        <w:rPr>
          <w:rFonts w:ascii="Times New Roman" w:eastAsia="Times New Roman" w:hAnsi="Times New Roman" w:cs="Times New Roman"/>
          <w:iCs/>
          <w:color w:val="222222"/>
          <w:sz w:val="28"/>
          <w:szCs w:val="28"/>
          <w:lang w:val="ru-RU" w:eastAsia="ru-RU"/>
        </w:rPr>
        <w:t xml:space="preserve"> </w:t>
      </w:r>
    </w:p>
    <w:p w:rsidR="00F30BA1" w:rsidRPr="00DA30FB" w:rsidRDefault="00F30BA1" w:rsidP="00F30BA1">
      <w:pPr>
        <w:widowControl w:val="0"/>
        <w:spacing w:before="0" w:beforeAutospacing="0" w:after="0" w:afterAutospacing="0"/>
        <w:jc w:val="both"/>
        <w:rPr>
          <w:rFonts w:ascii="Times New Roman" w:eastAsia="Calibri" w:hAnsi="Times New Roman" w:cs="Times New Roman"/>
          <w:b/>
          <w:sz w:val="28"/>
          <w:szCs w:val="24"/>
          <w:lang w:val="ru-RU"/>
        </w:rPr>
      </w:pPr>
      <w:r w:rsidRPr="00DA30FB">
        <w:rPr>
          <w:rFonts w:ascii="Times New Roman" w:eastAsia="Calibri" w:hAnsi="Times New Roman" w:cs="Times New Roman"/>
          <w:b/>
          <w:sz w:val="28"/>
          <w:szCs w:val="28"/>
          <w:lang w:val="ru-RU"/>
        </w:rPr>
        <w:t>В течение года</w:t>
      </w:r>
      <w:r w:rsidRPr="00DA30FB">
        <w:rPr>
          <w:rFonts w:ascii="Times New Roman" w:eastAsia="Calibri" w:hAnsi="Times New Roman" w:cs="Times New Roman"/>
          <w:b/>
          <w:sz w:val="28"/>
          <w:szCs w:val="24"/>
          <w:lang w:val="ru-RU"/>
        </w:rPr>
        <w:t xml:space="preserve"> о</w:t>
      </w:r>
      <w:r w:rsidRPr="00DA30FB">
        <w:rPr>
          <w:rFonts w:ascii="Times New Roman" w:eastAsia="Times New Roman" w:hAnsi="Times New Roman" w:cs="Times New Roman"/>
          <w:b/>
          <w:sz w:val="28"/>
          <w:szCs w:val="28"/>
          <w:lang w:val="ru-RU" w:eastAsia="ru-RU"/>
        </w:rPr>
        <w:t>рганизованы и проведены мероприятия:</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День защитника Отечества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Pr>
          <w:rFonts w:ascii="Times New Roman" w:eastAsia="Times New Roman" w:hAnsi="Times New Roman" w:cs="Times New Roman"/>
          <w:bCs/>
          <w:color w:val="000000"/>
          <w:sz w:val="28"/>
          <w:szCs w:val="28"/>
          <w:highlight w:val="white"/>
          <w:lang w:val="ru-RU" w:eastAsia="ru-RU"/>
        </w:rPr>
        <w:t>Международный женский день;</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 xml:space="preserve">Тематическая беседа ко Дню почитания </w:t>
      </w:r>
      <w:proofErr w:type="spellStart"/>
      <w:r w:rsidRPr="00DA30FB">
        <w:rPr>
          <w:rFonts w:ascii="Times New Roman" w:eastAsia="Times New Roman" w:hAnsi="Times New Roman" w:cs="Times New Roman"/>
          <w:bCs/>
          <w:color w:val="000000"/>
          <w:sz w:val="28"/>
          <w:szCs w:val="28"/>
          <w:highlight w:val="white"/>
          <w:lang w:val="ru-RU" w:eastAsia="ru-RU"/>
        </w:rPr>
        <w:t>э</w:t>
      </w:r>
      <w:r>
        <w:rPr>
          <w:rFonts w:ascii="Times New Roman" w:eastAsia="Times New Roman" w:hAnsi="Times New Roman" w:cs="Times New Roman"/>
          <w:bCs/>
          <w:color w:val="000000"/>
          <w:sz w:val="28"/>
          <w:szCs w:val="28"/>
          <w:highlight w:val="white"/>
          <w:lang w:val="ru-RU" w:eastAsia="ru-RU"/>
        </w:rPr>
        <w:t>влия</w:t>
      </w:r>
      <w:proofErr w:type="spellEnd"/>
      <w:r>
        <w:rPr>
          <w:rFonts w:ascii="Times New Roman" w:eastAsia="Times New Roman" w:hAnsi="Times New Roman" w:cs="Times New Roman"/>
          <w:bCs/>
          <w:color w:val="000000"/>
          <w:sz w:val="28"/>
          <w:szCs w:val="28"/>
          <w:highlight w:val="white"/>
          <w:lang w:val="ru-RU" w:eastAsia="ru-RU"/>
        </w:rPr>
        <w:t xml:space="preserve"> </w:t>
      </w:r>
      <w:proofErr w:type="spellStart"/>
      <w:r>
        <w:rPr>
          <w:rFonts w:ascii="Times New Roman" w:eastAsia="Times New Roman" w:hAnsi="Times New Roman" w:cs="Times New Roman"/>
          <w:bCs/>
          <w:color w:val="000000"/>
          <w:sz w:val="28"/>
          <w:szCs w:val="28"/>
          <w:highlight w:val="white"/>
          <w:lang w:val="ru-RU" w:eastAsia="ru-RU"/>
        </w:rPr>
        <w:t>устаза</w:t>
      </w:r>
      <w:proofErr w:type="spellEnd"/>
      <w:r>
        <w:rPr>
          <w:rFonts w:ascii="Times New Roman" w:eastAsia="Times New Roman" w:hAnsi="Times New Roman" w:cs="Times New Roman"/>
          <w:bCs/>
          <w:color w:val="000000"/>
          <w:sz w:val="28"/>
          <w:szCs w:val="28"/>
          <w:highlight w:val="white"/>
          <w:lang w:val="ru-RU" w:eastAsia="ru-RU"/>
        </w:rPr>
        <w:t xml:space="preserve"> </w:t>
      </w:r>
      <w:proofErr w:type="spellStart"/>
      <w:r>
        <w:rPr>
          <w:rFonts w:ascii="Times New Roman" w:eastAsia="Times New Roman" w:hAnsi="Times New Roman" w:cs="Times New Roman"/>
          <w:bCs/>
          <w:color w:val="000000"/>
          <w:sz w:val="28"/>
          <w:szCs w:val="28"/>
          <w:highlight w:val="white"/>
          <w:lang w:val="ru-RU" w:eastAsia="ru-RU"/>
        </w:rPr>
        <w:t>Кунта</w:t>
      </w:r>
      <w:proofErr w:type="spellEnd"/>
      <w:r>
        <w:rPr>
          <w:rFonts w:ascii="Times New Roman" w:eastAsia="Times New Roman" w:hAnsi="Times New Roman" w:cs="Times New Roman"/>
          <w:bCs/>
          <w:color w:val="000000"/>
          <w:sz w:val="28"/>
          <w:szCs w:val="28"/>
          <w:highlight w:val="white"/>
          <w:lang w:val="ru-RU" w:eastAsia="ru-RU"/>
        </w:rPr>
        <w:t xml:space="preserve"> Хаджи </w:t>
      </w:r>
      <w:proofErr w:type="spellStart"/>
      <w:r>
        <w:rPr>
          <w:rFonts w:ascii="Times New Roman" w:eastAsia="Times New Roman" w:hAnsi="Times New Roman" w:cs="Times New Roman"/>
          <w:bCs/>
          <w:color w:val="000000"/>
          <w:sz w:val="28"/>
          <w:szCs w:val="28"/>
          <w:highlight w:val="white"/>
          <w:lang w:val="ru-RU" w:eastAsia="ru-RU"/>
        </w:rPr>
        <w:t>Кишиева</w:t>
      </w:r>
      <w:proofErr w:type="spellEnd"/>
      <w:r>
        <w:rPr>
          <w:rFonts w:ascii="Times New Roman" w:eastAsia="Times New Roman" w:hAnsi="Times New Roman" w:cs="Times New Roman"/>
          <w:bCs/>
          <w:color w:val="000000"/>
          <w:sz w:val="28"/>
          <w:szCs w:val="28"/>
          <w:highlight w:val="white"/>
          <w:lang w:val="ru-RU" w:eastAsia="ru-RU"/>
        </w:rPr>
        <w:t>;</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День чеченского языка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white"/>
          <w:lang w:val="ru-RU" w:eastAsia="ru-RU"/>
        </w:rPr>
      </w:pPr>
      <w:r w:rsidRPr="00DA30FB">
        <w:rPr>
          <w:rFonts w:ascii="Times New Roman" w:eastAsia="Times New Roman" w:hAnsi="Times New Roman" w:cs="Times New Roman"/>
          <w:bCs/>
          <w:color w:val="000000"/>
          <w:sz w:val="28"/>
          <w:szCs w:val="28"/>
          <w:highlight w:val="white"/>
          <w:lang w:val="ru-RU" w:eastAsia="ru-RU"/>
        </w:rPr>
        <w:t>День победы</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highlight w:val="white"/>
          <w:lang w:val="ru-RU" w:eastAsia="ru-RU"/>
        </w:rPr>
        <w:t xml:space="preserve"> </w:t>
      </w:r>
    </w:p>
    <w:p w:rsidR="00F30BA1" w:rsidRPr="00DA30FB" w:rsidRDefault="00F30BA1" w:rsidP="00F30BA1">
      <w:pPr>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highlight w:val="yellow"/>
          <w:lang w:val="ru-RU" w:eastAsia="ru-RU"/>
        </w:rPr>
      </w:pPr>
      <w:r w:rsidRPr="00DA30FB">
        <w:rPr>
          <w:rFonts w:ascii="Times New Roman" w:eastAsia="Times New Roman" w:hAnsi="Times New Roman" w:cs="Times New Roman"/>
          <w:bCs/>
          <w:color w:val="000000"/>
          <w:sz w:val="28"/>
          <w:szCs w:val="28"/>
          <w:lang w:val="ru-RU" w:eastAsia="ru-RU"/>
        </w:rPr>
        <w:t xml:space="preserve">День рождение </w:t>
      </w:r>
      <w:r w:rsidR="00A3464A">
        <w:rPr>
          <w:rFonts w:ascii="Times New Roman" w:eastAsia="Times New Roman" w:hAnsi="Times New Roman" w:cs="Times New Roman"/>
          <w:bCs/>
          <w:color w:val="000000"/>
          <w:sz w:val="28"/>
          <w:szCs w:val="28"/>
          <w:lang w:val="ru-RU" w:eastAsia="ru-RU"/>
        </w:rPr>
        <w:t xml:space="preserve">Первого Президента </w:t>
      </w:r>
      <w:proofErr w:type="gramStart"/>
      <w:r w:rsidR="00A3464A">
        <w:rPr>
          <w:rFonts w:ascii="Times New Roman" w:eastAsia="Times New Roman" w:hAnsi="Times New Roman" w:cs="Times New Roman"/>
          <w:bCs/>
          <w:color w:val="000000"/>
          <w:sz w:val="28"/>
          <w:szCs w:val="28"/>
          <w:lang w:val="ru-RU" w:eastAsia="ru-RU"/>
        </w:rPr>
        <w:t>А-Х</w:t>
      </w:r>
      <w:proofErr w:type="gramEnd"/>
      <w:r w:rsidR="00A3464A">
        <w:rPr>
          <w:rFonts w:ascii="Times New Roman" w:eastAsia="Times New Roman" w:hAnsi="Times New Roman" w:cs="Times New Roman"/>
          <w:bCs/>
          <w:color w:val="000000"/>
          <w:sz w:val="28"/>
          <w:szCs w:val="28"/>
          <w:lang w:val="ru-RU" w:eastAsia="ru-RU"/>
        </w:rPr>
        <w:t xml:space="preserve"> Кадырова</w:t>
      </w:r>
      <w:r>
        <w:rPr>
          <w:rFonts w:ascii="Times New Roman" w:eastAsia="Times New Roman" w:hAnsi="Times New Roman" w:cs="Times New Roman"/>
          <w:bCs/>
          <w:color w:val="000000"/>
          <w:sz w:val="28"/>
          <w:szCs w:val="28"/>
          <w:highlight w:val="white"/>
          <w:lang w:val="ru-RU" w:eastAsia="ru-RU"/>
        </w:rPr>
        <w:t>;</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знаний</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91310F">
        <w:rPr>
          <w:rFonts w:ascii="Times New Roman" w:eastAsia="Times New Roman" w:hAnsi="Times New Roman" w:cs="Times New Roman"/>
          <w:b/>
          <w:bCs/>
          <w:color w:val="000000"/>
          <w:sz w:val="28"/>
          <w:szCs w:val="28"/>
          <w:lang w:val="ru-RU" w:eastAsia="ru-RU"/>
        </w:rPr>
        <w:t>День чеченской женщины</w:t>
      </w:r>
      <w:r w:rsidRPr="00DA30FB">
        <w:rPr>
          <w:rFonts w:ascii="Times New Roman" w:eastAsia="Times New Roman" w:hAnsi="Times New Roman" w:cs="Times New Roman"/>
          <w:bCs/>
          <w:color w:val="000000"/>
          <w:sz w:val="28"/>
          <w:szCs w:val="28"/>
          <w:lang w:val="ru-RU" w:eastAsia="ru-RU"/>
        </w:rPr>
        <w:t>»</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right="-426" w:firstLine="567"/>
        <w:jc w:val="both"/>
        <w:textAlignment w:val="baseline"/>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дошкольных работников</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r w:rsidRPr="00DA30FB">
        <w:rPr>
          <w:rFonts w:ascii="Times New Roman" w:eastAsia="Times New Roman" w:hAnsi="Times New Roman" w:cs="Times New Roman"/>
          <w:bCs/>
          <w:color w:val="000000"/>
          <w:sz w:val="24"/>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color w:val="000000"/>
          <w:sz w:val="28"/>
          <w:szCs w:val="28"/>
          <w:lang w:val="ru-RU" w:eastAsia="ru-RU"/>
        </w:rPr>
        <w:t>День рождение Пророка Мухаммада (</w:t>
      </w:r>
      <w:proofErr w:type="spellStart"/>
      <w:r w:rsidRPr="00DA30FB">
        <w:rPr>
          <w:rFonts w:ascii="Times New Roman" w:eastAsia="Times New Roman" w:hAnsi="Times New Roman" w:cs="Times New Roman"/>
          <w:color w:val="000000"/>
          <w:sz w:val="28"/>
          <w:szCs w:val="28"/>
          <w:lang w:val="ru-RU" w:eastAsia="ru-RU"/>
        </w:rPr>
        <w:t>с.а.в.с</w:t>
      </w:r>
      <w:proofErr w:type="spellEnd"/>
      <w:r w:rsidRPr="00DA30FB">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color w:val="000000"/>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sz w:val="28"/>
          <w:szCs w:val="28"/>
          <w:lang w:val="ru-RU" w:eastAsia="ru-RU"/>
        </w:rPr>
      </w:pPr>
      <w:r w:rsidRPr="00DA30FB">
        <w:rPr>
          <w:rFonts w:ascii="Times New Roman" w:eastAsia="Times New Roman" w:hAnsi="Times New Roman" w:cs="Times New Roman"/>
          <w:bCs/>
          <w:color w:val="000000"/>
          <w:sz w:val="28"/>
          <w:szCs w:val="28"/>
          <w:lang w:val="ru-RU" w:eastAsia="ru-RU"/>
        </w:rPr>
        <w:t xml:space="preserve">Золотая </w:t>
      </w:r>
      <w:r w:rsidRPr="00DA30FB">
        <w:rPr>
          <w:rFonts w:ascii="Times New Roman" w:eastAsia="Times New Roman" w:hAnsi="Times New Roman" w:cs="Times New Roman"/>
          <w:bCs/>
          <w:sz w:val="28"/>
          <w:szCs w:val="28"/>
          <w:lang w:val="ru-RU" w:eastAsia="ru-RU"/>
        </w:rPr>
        <w:t>осень</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народного единства</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DA30FB" w:rsidRDefault="00F30BA1" w:rsidP="00F30BA1">
      <w:pPr>
        <w:spacing w:before="0" w:beforeAutospacing="0" w:after="0" w:afterAutospacing="0"/>
        <w:ind w:firstLine="567"/>
        <w:jc w:val="both"/>
        <w:rPr>
          <w:rFonts w:ascii="Times New Roman" w:eastAsia="Times New Roman" w:hAnsi="Times New Roman" w:cs="Times New Roman"/>
          <w:bCs/>
          <w:color w:val="000000"/>
          <w:sz w:val="28"/>
          <w:szCs w:val="28"/>
          <w:lang w:val="ru-RU" w:eastAsia="ru-RU"/>
        </w:rPr>
      </w:pPr>
      <w:r w:rsidRPr="00DA30FB">
        <w:rPr>
          <w:rFonts w:ascii="Times New Roman" w:eastAsia="Times New Roman" w:hAnsi="Times New Roman" w:cs="Times New Roman"/>
          <w:bCs/>
          <w:color w:val="000000"/>
          <w:sz w:val="28"/>
          <w:szCs w:val="28"/>
          <w:lang w:val="ru-RU" w:eastAsia="ru-RU"/>
        </w:rPr>
        <w:t>День Матери</w:t>
      </w:r>
      <w:r>
        <w:rPr>
          <w:rFonts w:ascii="Times New Roman" w:eastAsia="Times New Roman" w:hAnsi="Times New Roman" w:cs="Times New Roman"/>
          <w:bCs/>
          <w:color w:val="000000"/>
          <w:sz w:val="28"/>
          <w:szCs w:val="28"/>
          <w:highlight w:val="white"/>
          <w:lang w:val="ru-RU" w:eastAsia="ru-RU"/>
        </w:rPr>
        <w:t>;</w:t>
      </w:r>
      <w:r w:rsidRPr="00DA30FB">
        <w:rPr>
          <w:rFonts w:ascii="Times New Roman" w:eastAsia="Times New Roman" w:hAnsi="Times New Roman" w:cs="Times New Roman"/>
          <w:bCs/>
          <w:color w:val="000000"/>
          <w:sz w:val="28"/>
          <w:szCs w:val="28"/>
          <w:lang w:val="ru-RU" w:eastAsia="ru-RU"/>
        </w:rPr>
        <w:t xml:space="preserve">                                   </w:t>
      </w:r>
    </w:p>
    <w:p w:rsidR="00F30BA1" w:rsidRPr="0091310F" w:rsidRDefault="00F30BA1" w:rsidP="00F30BA1">
      <w:pPr>
        <w:tabs>
          <w:tab w:val="left" w:pos="-142"/>
        </w:tabs>
        <w:spacing w:before="0" w:beforeAutospacing="0" w:after="0" w:afterAutospacing="0"/>
        <w:ind w:right="-1" w:firstLine="567"/>
        <w:jc w:val="both"/>
        <w:textAlignment w:val="baseline"/>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Новогодние мероприятия.</w:t>
      </w:r>
    </w:p>
    <w:p w:rsidR="00F30BA1" w:rsidRPr="005447F2" w:rsidRDefault="00F30BA1" w:rsidP="00F30BA1">
      <w:pPr>
        <w:spacing w:before="0" w:beforeAutospacing="0" w:after="0" w:afterAutospacing="0" w:line="276" w:lineRule="auto"/>
        <w:ind w:firstLine="567"/>
        <w:jc w:val="both"/>
        <w:rPr>
          <w:rFonts w:ascii="Times New Roman" w:eastAsia="Times New Roman" w:hAnsi="Times New Roman" w:cs="Times New Roman"/>
          <w:b/>
          <w:color w:val="000000" w:themeColor="text1"/>
          <w:sz w:val="28"/>
          <w:szCs w:val="28"/>
          <w:lang w:val="ru-RU" w:eastAsia="ru-RU"/>
        </w:rPr>
      </w:pPr>
      <w:r w:rsidRPr="005447F2">
        <w:rPr>
          <w:rFonts w:ascii="Times New Roman" w:eastAsia="Times New Roman" w:hAnsi="Times New Roman" w:cs="Times New Roman"/>
          <w:b/>
          <w:color w:val="000000" w:themeColor="text1"/>
          <w:sz w:val="28"/>
          <w:szCs w:val="28"/>
          <w:lang w:val="ru-RU" w:eastAsia="ru-RU"/>
        </w:rPr>
        <w:t>Проведены Семинары-практикумы:</w:t>
      </w:r>
    </w:p>
    <w:p w:rsidR="00F30BA1" w:rsidRPr="005447F2"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themeColor="text1"/>
          <w:sz w:val="28"/>
          <w:szCs w:val="28"/>
          <w:lang w:val="ru-RU" w:eastAsia="ru-RU"/>
        </w:rPr>
      </w:pPr>
      <w:r w:rsidRPr="005447F2">
        <w:rPr>
          <w:rFonts w:ascii="Times New Roman" w:eastAsia="Times New Roman" w:hAnsi="Times New Roman" w:cs="Times New Roman"/>
          <w:color w:val="000000" w:themeColor="text1"/>
          <w:sz w:val="28"/>
          <w:szCs w:val="28"/>
          <w:lang w:val="ru-RU" w:eastAsia="ru-RU"/>
        </w:rPr>
        <w:t xml:space="preserve">-Семинар </w:t>
      </w:r>
      <w:r w:rsidR="00A3464A" w:rsidRPr="005447F2">
        <w:rPr>
          <w:rFonts w:ascii="Times New Roman" w:eastAsia="Times New Roman" w:hAnsi="Times New Roman" w:cs="Times New Roman"/>
          <w:color w:val="000000" w:themeColor="text1"/>
          <w:sz w:val="28"/>
          <w:szCs w:val="28"/>
          <w:lang w:val="ru-RU" w:eastAsia="ru-RU"/>
        </w:rPr>
        <w:t>для педагогов:</w:t>
      </w:r>
      <w:r w:rsidRPr="005447F2">
        <w:rPr>
          <w:rFonts w:ascii="Times New Roman" w:eastAsia="Times New Roman" w:hAnsi="Times New Roman" w:cs="Times New Roman"/>
          <w:color w:val="000000" w:themeColor="text1"/>
          <w:sz w:val="28"/>
          <w:szCs w:val="28"/>
          <w:lang w:val="ru-RU" w:eastAsia="ru-RU"/>
        </w:rPr>
        <w:t xml:space="preserve"> </w:t>
      </w:r>
      <w:r w:rsidRPr="005447F2">
        <w:rPr>
          <w:rFonts w:ascii="Times New Roman" w:eastAsia="Times New Roman" w:hAnsi="Times New Roman" w:cs="Times New Roman"/>
          <w:bCs/>
          <w:color w:val="000000" w:themeColor="text1"/>
          <w:sz w:val="28"/>
          <w:szCs w:val="28"/>
          <w:lang w:val="ru-RU" w:eastAsia="ru-RU"/>
        </w:rPr>
        <w:t>«</w:t>
      </w:r>
      <w:r w:rsidR="00A3464A" w:rsidRPr="005447F2">
        <w:rPr>
          <w:rFonts w:ascii="Times New Roman" w:eastAsia="Times New Roman" w:hAnsi="Times New Roman" w:cs="Times New Roman"/>
          <w:color w:val="000000" w:themeColor="text1"/>
          <w:sz w:val="28"/>
          <w:szCs w:val="28"/>
          <w:lang w:val="ru-RU" w:eastAsia="ru-RU"/>
        </w:rPr>
        <w:t xml:space="preserve">Развитие интереса к природе и любознательности </w:t>
      </w:r>
      <w:r w:rsidR="005447F2" w:rsidRPr="005447F2">
        <w:rPr>
          <w:rFonts w:ascii="Times New Roman" w:eastAsia="Times New Roman" w:hAnsi="Times New Roman" w:cs="Times New Roman"/>
          <w:color w:val="000000" w:themeColor="text1"/>
          <w:sz w:val="28"/>
          <w:szCs w:val="28"/>
          <w:lang w:val="ru-RU" w:eastAsia="ru-RU"/>
        </w:rPr>
        <w:t>у дошкольников с помощью дидактических игр экологической направленности</w:t>
      </w:r>
      <w:r w:rsidRPr="005447F2">
        <w:rPr>
          <w:rFonts w:ascii="Times New Roman" w:eastAsia="Times New Roman" w:hAnsi="Times New Roman" w:cs="Times New Roman"/>
          <w:bCs/>
          <w:color w:val="000000" w:themeColor="text1"/>
          <w:sz w:val="28"/>
          <w:szCs w:val="28"/>
          <w:lang w:val="ru-RU" w:eastAsia="ru-RU"/>
        </w:rPr>
        <w:t>»</w:t>
      </w:r>
      <w:r w:rsidRPr="005447F2">
        <w:rPr>
          <w:rFonts w:ascii="Times New Roman" w:eastAsia="Times New Roman" w:hAnsi="Times New Roman" w:cs="Times New Roman"/>
          <w:color w:val="000000" w:themeColor="text1"/>
          <w:sz w:val="28"/>
          <w:szCs w:val="28"/>
          <w:lang w:val="ru-RU" w:eastAsia="ru-RU"/>
        </w:rPr>
        <w:t>;</w:t>
      </w:r>
    </w:p>
    <w:p w:rsidR="005447F2" w:rsidRPr="005447F2" w:rsidRDefault="005447F2" w:rsidP="00F30BA1">
      <w:pPr>
        <w:spacing w:before="0" w:beforeAutospacing="0" w:after="0" w:afterAutospacing="0" w:line="276" w:lineRule="auto"/>
        <w:ind w:firstLine="567"/>
        <w:jc w:val="both"/>
        <w:rPr>
          <w:rFonts w:ascii="Times New Roman" w:eastAsia="Times New Roman" w:hAnsi="Times New Roman" w:cs="Times New Roman"/>
          <w:color w:val="000000" w:themeColor="text1"/>
          <w:sz w:val="28"/>
          <w:szCs w:val="28"/>
          <w:lang w:val="ru-RU" w:eastAsia="ru-RU"/>
        </w:rPr>
      </w:pPr>
      <w:r w:rsidRPr="005447F2">
        <w:rPr>
          <w:rFonts w:ascii="Times New Roman" w:eastAsia="Times New Roman" w:hAnsi="Times New Roman" w:cs="Times New Roman"/>
          <w:color w:val="000000" w:themeColor="text1"/>
          <w:sz w:val="28"/>
          <w:szCs w:val="28"/>
          <w:lang w:val="ru-RU" w:eastAsia="ru-RU"/>
        </w:rPr>
        <w:t>- Мастер-класс для воспитателей «Привитие культурно- гигиенических навыков у дошкольников»</w:t>
      </w:r>
    </w:p>
    <w:p w:rsidR="00F30BA1" w:rsidRPr="00DA30FB"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sz w:val="28"/>
          <w:szCs w:val="28"/>
          <w:lang w:val="ru-RU" w:eastAsia="ru-RU"/>
        </w:rPr>
      </w:pPr>
      <w:r w:rsidRPr="00DA30FB">
        <w:rPr>
          <w:rFonts w:ascii="Times New Roman" w:eastAsia="Times New Roman" w:hAnsi="Times New Roman" w:cs="Times New Roman"/>
          <w:b/>
          <w:color w:val="000000"/>
          <w:sz w:val="28"/>
          <w:szCs w:val="28"/>
          <w:lang w:val="ru-RU" w:eastAsia="ru-RU"/>
        </w:rPr>
        <w:t>Взаимодействие дошкольного образовательного учреждения с семьей</w:t>
      </w:r>
      <w:r w:rsidRPr="00DA30FB">
        <w:rPr>
          <w:rFonts w:ascii="Times New Roman" w:eastAsia="Times New Roman" w:hAnsi="Times New Roman" w:cs="Times New Roman"/>
          <w:color w:val="000000"/>
          <w:sz w:val="28"/>
          <w:szCs w:val="28"/>
          <w:lang w:val="ru-RU" w:eastAsia="ru-RU"/>
        </w:rPr>
        <w:t>.</w:t>
      </w:r>
    </w:p>
    <w:p w:rsidR="00F30BA1" w:rsidRPr="00DA30FB" w:rsidRDefault="00F30BA1" w:rsidP="00F30BA1">
      <w:pPr>
        <w:spacing w:before="0" w:beforeAutospacing="0" w:after="0" w:afterAutospacing="0" w:line="276" w:lineRule="auto"/>
        <w:ind w:firstLine="567"/>
        <w:jc w:val="both"/>
        <w:rPr>
          <w:rFonts w:ascii="Times New Roman" w:eastAsia="Times New Roman" w:hAnsi="Times New Roman" w:cs="Times New Roman"/>
          <w:color w:val="000000"/>
          <w:sz w:val="28"/>
          <w:szCs w:val="28"/>
          <w:lang w:val="ru-RU" w:eastAsia="ru-RU"/>
        </w:rPr>
      </w:pPr>
      <w:r w:rsidRPr="00DA30FB">
        <w:rPr>
          <w:rFonts w:ascii="Times New Roman" w:eastAsia="Times New Roman" w:hAnsi="Times New Roman" w:cs="Times New Roman"/>
          <w:color w:val="000000"/>
          <w:sz w:val="28"/>
          <w:szCs w:val="28"/>
          <w:lang w:val="ru-RU" w:eastAsia="ru-RU"/>
        </w:rPr>
        <w:t xml:space="preserve">Взаимодействие с родителями является одним из приоритетных направлений в работе ДОО. </w:t>
      </w:r>
    </w:p>
    <w:p w:rsidR="00F30BA1" w:rsidRPr="00DA30FB" w:rsidRDefault="00F30BA1" w:rsidP="00F30BA1">
      <w:pPr>
        <w:shd w:val="clear" w:color="auto" w:fill="FFFFFF"/>
        <w:spacing w:before="0" w:beforeAutospacing="0" w:after="0" w:afterAutospacing="0" w:line="276" w:lineRule="auto"/>
        <w:ind w:firstLine="567"/>
        <w:jc w:val="both"/>
        <w:rPr>
          <w:rFonts w:ascii="Times New Roman" w:eastAsia="Times New Roman" w:hAnsi="Times New Roman" w:cs="Times New Roman"/>
          <w:sz w:val="28"/>
          <w:szCs w:val="28"/>
          <w:lang w:val="ru-RU" w:eastAsia="ru-RU"/>
        </w:rPr>
      </w:pPr>
      <w:r w:rsidRPr="00DA30FB">
        <w:rPr>
          <w:rFonts w:ascii="Times New Roman" w:eastAsia="Times New Roman" w:hAnsi="Times New Roman" w:cs="Times New Roman"/>
          <w:sz w:val="28"/>
          <w:szCs w:val="28"/>
          <w:lang w:val="de-DE" w:eastAsia="ru-RU"/>
        </w:rPr>
        <w:t>В</w:t>
      </w:r>
      <w:r w:rsidRPr="00DA30FB">
        <w:rPr>
          <w:rFonts w:ascii="Times New Roman" w:eastAsia="Times New Roman" w:hAnsi="Times New Roman" w:cs="Times New Roman"/>
          <w:sz w:val="28"/>
          <w:szCs w:val="28"/>
          <w:lang w:val="ru-RU" w:eastAsia="ru-RU"/>
        </w:rPr>
        <w:t> ДОУ </w:t>
      </w:r>
      <w:proofErr w:type="spellStart"/>
      <w:r w:rsidRPr="00DA30FB">
        <w:rPr>
          <w:rFonts w:ascii="Times New Roman" w:eastAsia="Times New Roman" w:hAnsi="Times New Roman" w:cs="Times New Roman"/>
          <w:sz w:val="28"/>
          <w:szCs w:val="28"/>
          <w:lang w:val="de-DE" w:eastAsia="ru-RU"/>
        </w:rPr>
        <w:t>продолжает</w:t>
      </w:r>
      <w:proofErr w:type="spellEnd"/>
      <w:r>
        <w:rPr>
          <w:rFonts w:ascii="Times New Roman" w:eastAsia="Times New Roman" w:hAnsi="Times New Roman" w:cs="Times New Roman"/>
          <w:sz w:val="28"/>
          <w:szCs w:val="28"/>
          <w:lang w:val="ru-RU" w:eastAsia="ru-RU"/>
        </w:rPr>
        <w:t xml:space="preserve"> </w:t>
      </w:r>
      <w:proofErr w:type="spellStart"/>
      <w:r w:rsidRPr="00DA30FB">
        <w:rPr>
          <w:rFonts w:ascii="Times New Roman" w:eastAsia="Times New Roman" w:hAnsi="Times New Roman" w:cs="Times New Roman"/>
          <w:sz w:val="28"/>
          <w:szCs w:val="28"/>
          <w:lang w:val="de-DE" w:eastAsia="ru-RU"/>
        </w:rPr>
        <w:t>работать</w:t>
      </w:r>
      <w:proofErr w:type="spellEnd"/>
      <w:r w:rsidRPr="00DA30FB">
        <w:rPr>
          <w:rFonts w:ascii="Times New Roman" w:eastAsia="Times New Roman" w:hAnsi="Times New Roman" w:cs="Times New Roman"/>
          <w:sz w:val="28"/>
          <w:szCs w:val="28"/>
          <w:lang w:val="ru-RU" w:eastAsia="ru-RU"/>
        </w:rPr>
        <w:t xml:space="preserve"> Родительский Комитет</w:t>
      </w:r>
      <w:r w:rsidRPr="00DA30FB">
        <w:rPr>
          <w:rFonts w:ascii="Times New Roman" w:eastAsia="Times New Roman" w:hAnsi="Times New Roman" w:cs="Times New Roman"/>
          <w:sz w:val="28"/>
          <w:szCs w:val="28"/>
          <w:lang w:val="de-DE" w:eastAsia="ru-RU"/>
        </w:rPr>
        <w:t>.</w:t>
      </w:r>
      <w:r w:rsidRPr="00DA30FB">
        <w:rPr>
          <w:rFonts w:ascii="Times New Roman" w:eastAsia="Times New Roman" w:hAnsi="Times New Roman" w:cs="Times New Roman"/>
          <w:sz w:val="28"/>
          <w:szCs w:val="28"/>
          <w:lang w:val="ru-RU" w:eastAsia="ru-RU"/>
        </w:rPr>
        <w:t xml:space="preserve"> </w:t>
      </w:r>
      <w:r w:rsidRPr="00DA30FB">
        <w:rPr>
          <w:rFonts w:ascii="Times New Roman" w:eastAsia="Times New Roman" w:hAnsi="Times New Roman" w:cs="Times New Roman"/>
          <w:color w:val="000000"/>
          <w:sz w:val="28"/>
          <w:szCs w:val="28"/>
          <w:highlight w:val="white"/>
          <w:lang w:val="ru-RU" w:eastAsia="ru-RU"/>
        </w:rPr>
        <w:t xml:space="preserve">    </w:t>
      </w:r>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r w:rsidRPr="00DA30FB">
        <w:rPr>
          <w:rFonts w:ascii="Times New Roman" w:eastAsia="Times New Roman" w:hAnsi="Times New Roman" w:cs="Times New Roman"/>
          <w:color w:val="000000"/>
          <w:sz w:val="28"/>
          <w:szCs w:val="28"/>
          <w:highlight w:val="white"/>
          <w:lang w:val="ru-RU" w:eastAsia="ru-RU"/>
        </w:rPr>
        <w:t>В соответствии с планом гра</w:t>
      </w:r>
      <w:r w:rsidR="00A51799">
        <w:rPr>
          <w:rFonts w:ascii="Times New Roman" w:eastAsia="Times New Roman" w:hAnsi="Times New Roman" w:cs="Times New Roman"/>
          <w:color w:val="000000"/>
          <w:sz w:val="28"/>
          <w:szCs w:val="28"/>
          <w:highlight w:val="white"/>
          <w:lang w:val="ru-RU" w:eastAsia="ru-RU"/>
        </w:rPr>
        <w:t>фика открытых просмотров за 2024</w:t>
      </w:r>
      <w:r w:rsidRPr="00DA30FB">
        <w:rPr>
          <w:rFonts w:ascii="Times New Roman" w:eastAsia="Times New Roman" w:hAnsi="Times New Roman" w:cs="Times New Roman"/>
          <w:color w:val="000000"/>
          <w:sz w:val="28"/>
          <w:szCs w:val="28"/>
          <w:highlight w:val="white"/>
          <w:lang w:val="ru-RU" w:eastAsia="ru-RU"/>
        </w:rPr>
        <w:t xml:space="preserve"> календарный год, проведены открытые просмотры образовательной деятельности внутри детского сада:</w:t>
      </w:r>
    </w:p>
    <w:p w:rsidR="00F30BA1" w:rsidRDefault="00F30BA1"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Default="00516C7C" w:rsidP="00F30BA1">
      <w:pPr>
        <w:shd w:val="clear" w:color="auto" w:fill="FFFFFF"/>
        <w:spacing w:before="0" w:beforeAutospacing="0" w:after="0" w:afterAutospacing="0"/>
        <w:jc w:val="both"/>
        <w:rPr>
          <w:rFonts w:ascii="Times New Roman" w:eastAsia="Times New Roman" w:hAnsi="Times New Roman" w:cs="Times New Roman"/>
          <w:color w:val="000000"/>
          <w:sz w:val="28"/>
          <w:szCs w:val="28"/>
          <w:highlight w:val="white"/>
          <w:lang w:val="ru-RU" w:eastAsia="ru-RU"/>
        </w:rPr>
      </w:pPr>
    </w:p>
    <w:p w:rsidR="00516C7C" w:rsidRPr="00A51799" w:rsidRDefault="00516C7C" w:rsidP="00F30BA1">
      <w:pPr>
        <w:shd w:val="clear" w:color="auto" w:fill="FFFFFF"/>
        <w:spacing w:before="0" w:beforeAutospacing="0" w:after="0" w:afterAutospacing="0"/>
        <w:jc w:val="both"/>
        <w:rPr>
          <w:rFonts w:ascii="Times New Roman" w:eastAsia="Times New Roman" w:hAnsi="Times New Roman" w:cs="Times New Roman"/>
          <w:color w:val="FF0000"/>
          <w:sz w:val="28"/>
          <w:szCs w:val="28"/>
          <w:highlight w:val="white"/>
          <w:lang w:val="ru-RU" w:eastAsia="ru-RU"/>
        </w:rPr>
      </w:pPr>
    </w:p>
    <w:tbl>
      <w:tblPr>
        <w:tblW w:w="98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560"/>
        <w:gridCol w:w="2580"/>
      </w:tblGrid>
      <w:tr w:rsidR="00596B11" w:rsidRPr="00596B11" w:rsidTr="00596B11">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b/>
                <w:color w:val="000000" w:themeColor="text1"/>
                <w:sz w:val="28"/>
                <w:szCs w:val="28"/>
                <w:highlight w:val="white"/>
                <w:lang w:val="ru-RU" w:eastAsia="ru-RU"/>
              </w:rPr>
            </w:pPr>
            <w:r w:rsidRPr="00596B11">
              <w:rPr>
                <w:rFonts w:ascii="Times New Roman" w:eastAsia="Times New Roman" w:hAnsi="Times New Roman" w:cs="Times New Roman"/>
                <w:b/>
                <w:color w:val="000000" w:themeColor="text1"/>
                <w:sz w:val="28"/>
                <w:szCs w:val="28"/>
                <w:highlight w:val="white"/>
                <w:lang w:val="ru-RU" w:eastAsia="ru-RU"/>
              </w:rPr>
              <w:lastRenderedPageBreak/>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b/>
                <w:color w:val="000000" w:themeColor="text1"/>
                <w:sz w:val="28"/>
                <w:szCs w:val="28"/>
                <w:highlight w:val="white"/>
                <w:lang w:val="ru-RU" w:eastAsia="ru-RU"/>
              </w:rPr>
            </w:pPr>
            <w:r w:rsidRPr="00596B11">
              <w:rPr>
                <w:rFonts w:ascii="Times New Roman" w:eastAsia="Times New Roman" w:hAnsi="Times New Roman" w:cs="Times New Roman"/>
                <w:b/>
                <w:color w:val="000000" w:themeColor="text1"/>
                <w:sz w:val="28"/>
                <w:szCs w:val="28"/>
                <w:highlight w:val="white"/>
                <w:lang w:val="ru-RU" w:eastAsia="ru-RU"/>
              </w:rPr>
              <w:t>Тематика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b/>
                <w:color w:val="000000" w:themeColor="text1"/>
                <w:sz w:val="28"/>
                <w:szCs w:val="28"/>
                <w:highlight w:val="white"/>
                <w:lang w:val="ru-RU" w:eastAsia="ru-RU"/>
              </w:rPr>
            </w:pPr>
            <w:r w:rsidRPr="00596B11">
              <w:rPr>
                <w:rFonts w:ascii="Times New Roman" w:eastAsia="Times New Roman" w:hAnsi="Times New Roman" w:cs="Times New Roman"/>
                <w:b/>
                <w:color w:val="000000" w:themeColor="text1"/>
                <w:sz w:val="28"/>
                <w:szCs w:val="28"/>
                <w:highlight w:val="white"/>
                <w:lang w:val="ru-RU" w:eastAsia="ru-RU"/>
              </w:rPr>
              <w:t>Срок</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b/>
                <w:color w:val="000000" w:themeColor="text1"/>
                <w:sz w:val="28"/>
                <w:szCs w:val="28"/>
                <w:highlight w:val="white"/>
                <w:lang w:val="ru-RU" w:eastAsia="ru-RU"/>
              </w:rPr>
            </w:pPr>
            <w:r w:rsidRPr="00596B11">
              <w:rPr>
                <w:rFonts w:ascii="Times New Roman" w:eastAsia="Times New Roman" w:hAnsi="Times New Roman" w:cs="Times New Roman"/>
                <w:b/>
                <w:color w:val="000000" w:themeColor="text1"/>
                <w:sz w:val="28"/>
                <w:szCs w:val="28"/>
                <w:highlight w:val="white"/>
                <w:lang w:val="ru-RU" w:eastAsia="ru-RU"/>
              </w:rPr>
              <w:t>Ответственные</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Художестве</w:t>
            </w:r>
            <w:r w:rsidR="0006612B" w:rsidRPr="00596B11">
              <w:rPr>
                <w:rFonts w:ascii="Times New Roman" w:eastAsia="Times New Roman" w:hAnsi="Times New Roman" w:cs="Times New Roman"/>
                <w:color w:val="000000" w:themeColor="text1"/>
                <w:sz w:val="28"/>
                <w:szCs w:val="28"/>
                <w:highlight w:val="white"/>
                <w:lang w:val="ru-RU" w:eastAsia="ru-RU"/>
              </w:rPr>
              <w:t>нно-эстетическое развитие, позна</w:t>
            </w:r>
            <w:r w:rsidRPr="00596B11">
              <w:rPr>
                <w:rFonts w:ascii="Times New Roman" w:eastAsia="Times New Roman" w:hAnsi="Times New Roman" w:cs="Times New Roman"/>
                <w:color w:val="000000" w:themeColor="text1"/>
                <w:sz w:val="28"/>
                <w:szCs w:val="28"/>
                <w:highlight w:val="white"/>
                <w:lang w:val="ru-RU" w:eastAsia="ru-RU"/>
              </w:rPr>
              <w:t>вательное «Тюльпан»</w:t>
            </w:r>
          </w:p>
        </w:tc>
        <w:tc>
          <w:tcPr>
            <w:tcW w:w="1560" w:type="dxa"/>
            <w:tcBorders>
              <w:top w:val="single" w:sz="4" w:space="0" w:color="auto"/>
              <w:left w:val="single" w:sz="4" w:space="0" w:color="auto"/>
              <w:bottom w:val="nil"/>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Январь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Бачаева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Л.Р.</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06612B" w:rsidP="00A51799">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 «Страна правил дорожного движения» ПДД</w:t>
            </w:r>
          </w:p>
        </w:tc>
        <w:tc>
          <w:tcPr>
            <w:tcW w:w="1560" w:type="dxa"/>
            <w:tcBorders>
              <w:top w:val="single" w:sz="4" w:space="0" w:color="auto"/>
              <w:left w:val="single" w:sz="4" w:space="0" w:color="auto"/>
              <w:bottom w:val="nil"/>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Январь</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Автаева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Л.Р.</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p>
          <w:p w:rsidR="00F30BA1" w:rsidRPr="00596B11" w:rsidRDefault="0006612B"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Художественно- эстетическое развития «Красная шапочка»</w:t>
            </w:r>
          </w:p>
        </w:tc>
        <w:tc>
          <w:tcPr>
            <w:tcW w:w="1560" w:type="dxa"/>
            <w:tcBorders>
              <w:top w:val="single" w:sz="4" w:space="0" w:color="auto"/>
              <w:left w:val="single" w:sz="4" w:space="0" w:color="auto"/>
              <w:bottom w:val="nil"/>
              <w:right w:val="single" w:sz="4" w:space="0" w:color="auto"/>
            </w:tcBorders>
            <w:shd w:val="clear" w:color="auto" w:fill="auto"/>
          </w:tcPr>
          <w:p w:rsidR="00282799" w:rsidRPr="00596B11" w:rsidRDefault="00282799" w:rsidP="00282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Февраль</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Хизриева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Т.А-Х.</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6612B" w:rsidRPr="00596B11" w:rsidRDefault="0006612B" w:rsidP="0006612B">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p>
          <w:p w:rsidR="00F30BA1" w:rsidRPr="00596B11" w:rsidRDefault="0006612B"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«В гостях у круга, квадрата, треугольника» РЭМП</w:t>
            </w:r>
          </w:p>
        </w:tc>
        <w:tc>
          <w:tcPr>
            <w:tcW w:w="1560" w:type="dxa"/>
            <w:tcBorders>
              <w:top w:val="single" w:sz="4" w:space="0" w:color="auto"/>
              <w:left w:val="single" w:sz="4" w:space="0" w:color="auto"/>
              <w:bottom w:val="nil"/>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Февраль</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Эдиева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М Л-А.</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6612B" w:rsidRPr="00596B11" w:rsidRDefault="0006612B" w:rsidP="0006612B">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p>
          <w:p w:rsidR="00F30BA1" w:rsidRPr="00596B11" w:rsidRDefault="0006612B" w:rsidP="00A51799">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«Геометрические фигуры»</w:t>
            </w:r>
            <w:r w:rsidR="00596B11" w:rsidRPr="00596B11">
              <w:rPr>
                <w:rFonts w:ascii="Times New Roman" w:eastAsia="Times New Roman" w:hAnsi="Times New Roman" w:cs="Times New Roman"/>
                <w:color w:val="000000" w:themeColor="text1"/>
                <w:sz w:val="28"/>
                <w:szCs w:val="28"/>
                <w:highlight w:val="white"/>
                <w:lang w:val="ru-RU" w:eastAsia="ru-RU"/>
              </w:rPr>
              <w:t xml:space="preserve"> </w:t>
            </w:r>
            <w:r w:rsidR="00596B11" w:rsidRPr="00596B11">
              <w:rPr>
                <w:rFonts w:ascii="Times New Roman" w:eastAsia="Times New Roman" w:hAnsi="Times New Roman" w:cs="Times New Roman"/>
                <w:color w:val="000000" w:themeColor="text1"/>
                <w:sz w:val="28"/>
                <w:szCs w:val="28"/>
                <w:highlight w:val="white"/>
                <w:lang w:val="ru-RU" w:eastAsia="ru-RU"/>
              </w:rPr>
              <w:t>РЭМП</w:t>
            </w:r>
          </w:p>
        </w:tc>
        <w:tc>
          <w:tcPr>
            <w:tcW w:w="1560" w:type="dxa"/>
            <w:tcBorders>
              <w:top w:val="single" w:sz="4" w:space="0" w:color="auto"/>
              <w:left w:val="single" w:sz="4" w:space="0" w:color="auto"/>
              <w:bottom w:val="nil"/>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Март</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Темиева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Х.М.</w:t>
            </w:r>
          </w:p>
        </w:tc>
      </w:tr>
      <w:tr w:rsidR="00596B11" w:rsidRPr="00596B11" w:rsidTr="00596B11">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pacing w:before="0" w:beforeAutospacing="0" w:after="200" w:afterAutospacing="0" w:line="276" w:lineRule="auto"/>
              <w:rPr>
                <w:rFonts w:ascii="Times New Roman" w:eastAsia="Calibri" w:hAnsi="Times New Roman" w:cs="Times New Roman"/>
                <w:color w:val="000000" w:themeColor="text1"/>
                <w:sz w:val="28"/>
                <w:lang w:val="ru-RU"/>
              </w:rPr>
            </w:pPr>
            <w:r w:rsidRPr="00596B11">
              <w:rPr>
                <w:rFonts w:ascii="Times New Roman" w:eastAsia="Calibri" w:hAnsi="Times New Roman" w:cs="Times New Roman"/>
                <w:color w:val="000000" w:themeColor="text1"/>
                <w:sz w:val="28"/>
                <w:lang w:val="ru-RU"/>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6B11" w:rsidRPr="00596B11" w:rsidRDefault="00596B11" w:rsidP="00596B11">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p>
          <w:p w:rsidR="00F30BA1" w:rsidRPr="00596B11" w:rsidRDefault="00596B11" w:rsidP="00A51799">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«У бабушки в деревне»</w:t>
            </w:r>
          </w:p>
        </w:tc>
        <w:tc>
          <w:tcPr>
            <w:tcW w:w="1560" w:type="dxa"/>
            <w:tcBorders>
              <w:top w:val="single" w:sz="4" w:space="0" w:color="auto"/>
              <w:left w:val="single" w:sz="4" w:space="0" w:color="auto"/>
              <w:bottom w:val="nil"/>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Март</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Товсултанова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А.Л.</w:t>
            </w:r>
          </w:p>
        </w:tc>
      </w:tr>
      <w:tr w:rsidR="00596B11" w:rsidRPr="00596B11" w:rsidTr="00596B11">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596B11">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r w:rsidR="00596B11" w:rsidRPr="00596B11">
              <w:rPr>
                <w:rFonts w:ascii="Times New Roman" w:eastAsia="Times New Roman" w:hAnsi="Times New Roman" w:cs="Times New Roman"/>
                <w:color w:val="000000" w:themeColor="text1"/>
                <w:sz w:val="28"/>
                <w:szCs w:val="28"/>
                <w:highlight w:val="white"/>
                <w:lang w:val="ru-RU" w:eastAsia="ru-RU"/>
              </w:rPr>
              <w:t xml:space="preserve">                                                             </w:t>
            </w:r>
            <w:r w:rsidRPr="00596B11">
              <w:rPr>
                <w:rFonts w:ascii="Times New Roman" w:eastAsia="Times New Roman" w:hAnsi="Times New Roman" w:cs="Times New Roman"/>
                <w:color w:val="000000" w:themeColor="text1"/>
                <w:sz w:val="28"/>
                <w:szCs w:val="28"/>
                <w:highlight w:val="white"/>
                <w:lang w:val="ru-RU" w:eastAsia="ru-RU"/>
              </w:rPr>
              <w:t xml:space="preserve"> «</w:t>
            </w:r>
            <w:r w:rsidR="00596B11" w:rsidRPr="00596B11">
              <w:rPr>
                <w:rFonts w:ascii="Times New Roman" w:eastAsia="Times New Roman" w:hAnsi="Times New Roman" w:cs="Times New Roman"/>
                <w:color w:val="000000" w:themeColor="text1"/>
                <w:sz w:val="28"/>
                <w:szCs w:val="28"/>
                <w:highlight w:val="white"/>
                <w:lang w:val="ru-RU" w:eastAsia="ru-RU"/>
              </w:rPr>
              <w:t>Разноцветная игра»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Апрель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Межидова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Х.Ш.</w:t>
            </w:r>
          </w:p>
        </w:tc>
      </w:tr>
      <w:tr w:rsidR="00596B11" w:rsidRPr="00596B11" w:rsidTr="00596B11">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596B11" w:rsidP="00596B11">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Театрализованная деятельность «Колобок»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Апрель</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Амалаева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Р.Х.</w:t>
            </w:r>
          </w:p>
        </w:tc>
      </w:tr>
      <w:tr w:rsidR="00596B11" w:rsidRPr="00596B11" w:rsidTr="00596B11">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596B1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Интеграция образовательных областей «Овощи и фрукты»</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Май</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Ибрагимова М.Г.</w:t>
            </w:r>
          </w:p>
        </w:tc>
      </w:tr>
      <w:tr w:rsidR="00596B11" w:rsidRPr="00596B11" w:rsidTr="00596B11">
        <w:trPr>
          <w:cantSplit/>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96B11" w:rsidRPr="00596B11" w:rsidRDefault="00596B11" w:rsidP="00596B11">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Познавательное развитие</w:t>
            </w:r>
            <w:r w:rsidRPr="00596B11">
              <w:rPr>
                <w:rFonts w:ascii="Times New Roman" w:eastAsia="Times New Roman" w:hAnsi="Times New Roman" w:cs="Times New Roman"/>
                <w:color w:val="000000" w:themeColor="text1"/>
                <w:sz w:val="28"/>
                <w:szCs w:val="28"/>
                <w:highlight w:val="white"/>
                <w:lang w:val="ru-RU" w:eastAsia="ru-RU"/>
              </w:rPr>
              <w:t xml:space="preserve">                                                </w:t>
            </w:r>
            <w:proofErr w:type="gramStart"/>
            <w:r w:rsidRPr="00596B11">
              <w:rPr>
                <w:rFonts w:ascii="Times New Roman" w:eastAsia="Times New Roman" w:hAnsi="Times New Roman" w:cs="Times New Roman"/>
                <w:color w:val="000000" w:themeColor="text1"/>
                <w:sz w:val="28"/>
                <w:szCs w:val="28"/>
                <w:highlight w:val="white"/>
                <w:lang w:val="ru-RU" w:eastAsia="ru-RU"/>
              </w:rPr>
              <w:t xml:space="preserve">   «</w:t>
            </w:r>
            <w:proofErr w:type="gramEnd"/>
            <w:r w:rsidRPr="00596B11">
              <w:rPr>
                <w:rFonts w:ascii="Times New Roman" w:eastAsia="Times New Roman" w:hAnsi="Times New Roman" w:cs="Times New Roman"/>
                <w:color w:val="000000" w:themeColor="text1"/>
                <w:sz w:val="28"/>
                <w:szCs w:val="28"/>
                <w:highlight w:val="white"/>
                <w:lang w:val="ru-RU" w:eastAsia="ru-RU"/>
              </w:rPr>
              <w:t>На чем поедешь»</w:t>
            </w:r>
          </w:p>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F30BA1" w:rsidP="00A51799">
            <w:pPr>
              <w:shd w:val="clear" w:color="auto" w:fill="FFFFFF"/>
              <w:spacing w:before="0" w:beforeAutospacing="0" w:after="0" w:afterAutospacing="0"/>
              <w:jc w:val="both"/>
              <w:rPr>
                <w:rFonts w:ascii="Times New Roman" w:eastAsia="Times New Roman" w:hAnsi="Times New Roman" w:cs="Times New Roman"/>
                <w:color w:val="000000" w:themeColor="text1"/>
                <w:sz w:val="28"/>
                <w:szCs w:val="28"/>
                <w:highlight w:val="white"/>
                <w:lang w:val="ru-RU" w:eastAsia="ru-RU"/>
              </w:rPr>
            </w:pPr>
            <w:r w:rsidRPr="00596B11">
              <w:rPr>
                <w:rFonts w:ascii="Times New Roman" w:eastAsia="Times New Roman" w:hAnsi="Times New Roman" w:cs="Times New Roman"/>
                <w:color w:val="000000" w:themeColor="text1"/>
                <w:sz w:val="28"/>
                <w:szCs w:val="28"/>
                <w:highlight w:val="white"/>
                <w:lang w:val="ru-RU" w:eastAsia="ru-RU"/>
              </w:rPr>
              <w:t>Май</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F30BA1" w:rsidRPr="00596B11" w:rsidRDefault="00282799" w:rsidP="00282799">
            <w:pPr>
              <w:shd w:val="clear" w:color="auto" w:fill="FFFFFF"/>
              <w:spacing w:before="0" w:beforeAutospacing="0" w:after="0" w:afterAutospacing="0"/>
              <w:rPr>
                <w:rFonts w:ascii="Times New Roman" w:eastAsia="Times New Roman" w:hAnsi="Times New Roman" w:cs="Times New Roman"/>
                <w:color w:val="000000" w:themeColor="text1"/>
                <w:sz w:val="28"/>
                <w:szCs w:val="28"/>
                <w:highlight w:val="white"/>
                <w:lang w:val="ru-RU" w:eastAsia="ru-RU"/>
              </w:rPr>
            </w:pPr>
            <w:proofErr w:type="spellStart"/>
            <w:r w:rsidRPr="00596B11">
              <w:rPr>
                <w:rFonts w:ascii="Times New Roman" w:eastAsia="Times New Roman" w:hAnsi="Times New Roman" w:cs="Times New Roman"/>
                <w:color w:val="000000" w:themeColor="text1"/>
                <w:sz w:val="28"/>
                <w:szCs w:val="28"/>
                <w:highlight w:val="white"/>
                <w:lang w:val="ru-RU" w:eastAsia="ru-RU"/>
              </w:rPr>
              <w:t>Шапиева</w:t>
            </w:r>
            <w:proofErr w:type="spellEnd"/>
            <w:r w:rsidRPr="00596B11">
              <w:rPr>
                <w:rFonts w:ascii="Times New Roman" w:eastAsia="Times New Roman" w:hAnsi="Times New Roman" w:cs="Times New Roman"/>
                <w:color w:val="000000" w:themeColor="text1"/>
                <w:sz w:val="28"/>
                <w:szCs w:val="28"/>
                <w:highlight w:val="white"/>
                <w:lang w:val="ru-RU" w:eastAsia="ru-RU"/>
              </w:rPr>
              <w:t xml:space="preserve"> Х.Ш.</w:t>
            </w:r>
          </w:p>
        </w:tc>
      </w:tr>
    </w:tbl>
    <w:p w:rsidR="00F30BA1" w:rsidRPr="008A6BDD" w:rsidRDefault="00F30BA1" w:rsidP="00F30BA1">
      <w:pPr>
        <w:spacing w:before="0" w:beforeAutospacing="0" w:after="0" w:afterAutospacing="0" w:line="276" w:lineRule="auto"/>
        <w:jc w:val="both"/>
        <w:rPr>
          <w:rFonts w:ascii="Times New Roman" w:eastAsia="Times New Roman" w:hAnsi="Times New Roman" w:cs="Times New Roman"/>
          <w:color w:val="000000" w:themeColor="text1"/>
          <w:sz w:val="28"/>
          <w:szCs w:val="28"/>
          <w:lang w:val="ru-RU" w:eastAsia="ru-RU"/>
        </w:rPr>
      </w:pPr>
      <w:r w:rsidRPr="008A6BDD">
        <w:rPr>
          <w:rFonts w:ascii="Times New Roman" w:eastAsia="Calibri" w:hAnsi="Times New Roman" w:cs="Times New Roman"/>
          <w:b/>
          <w:color w:val="000000" w:themeColor="text1"/>
          <w:sz w:val="28"/>
          <w:szCs w:val="28"/>
          <w:lang w:val="ru-RU" w:eastAsia="ru-RU"/>
        </w:rPr>
        <w:t>Духовно-нравственное воспитание.</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sidRPr="005061C0">
        <w:rPr>
          <w:rFonts w:ascii="Times New Roman" w:eastAsia="Calibri" w:hAnsi="Times New Roman" w:cs="Times New Roman"/>
          <w:sz w:val="28"/>
          <w:szCs w:val="28"/>
          <w:lang w:val="ru-RU" w:eastAsia="ru-RU"/>
        </w:rPr>
        <w:t>Реализуя задачи, постав</w:t>
      </w:r>
      <w:r>
        <w:rPr>
          <w:rFonts w:ascii="Times New Roman" w:eastAsia="Calibri" w:hAnsi="Times New Roman" w:cs="Times New Roman"/>
          <w:sz w:val="28"/>
          <w:szCs w:val="28"/>
          <w:lang w:val="ru-RU" w:eastAsia="ru-RU"/>
        </w:rPr>
        <w:t xml:space="preserve">ленные согласно годовому плану </w:t>
      </w:r>
      <w:r w:rsidRPr="005061C0">
        <w:rPr>
          <w:rFonts w:ascii="Times New Roman" w:eastAsia="Calibri" w:hAnsi="Times New Roman" w:cs="Times New Roman"/>
          <w:sz w:val="28"/>
          <w:szCs w:val="28"/>
          <w:lang w:val="ru-RU" w:eastAsia="ru-RU"/>
        </w:rPr>
        <w:t xml:space="preserve">ДОУ, начиная с младшей группы, в детском саду знакомят детей с чеченской культурой, воспитывают на обычаях и традициях </w:t>
      </w:r>
      <w:proofErr w:type="spellStart"/>
      <w:r w:rsidRPr="005061C0">
        <w:rPr>
          <w:rFonts w:ascii="Times New Roman" w:eastAsia="Calibri" w:hAnsi="Times New Roman" w:cs="Times New Roman"/>
          <w:sz w:val="28"/>
          <w:szCs w:val="28"/>
          <w:lang w:val="ru-RU" w:eastAsia="ru-RU"/>
        </w:rPr>
        <w:t>вайнахского</w:t>
      </w:r>
      <w:proofErr w:type="spellEnd"/>
      <w:r w:rsidRPr="005061C0">
        <w:rPr>
          <w:rFonts w:ascii="Times New Roman" w:eastAsia="Calibri" w:hAnsi="Times New Roman" w:cs="Times New Roman"/>
          <w:sz w:val="28"/>
          <w:szCs w:val="28"/>
          <w:lang w:val="ru-RU" w:eastAsia="ru-RU"/>
        </w:rPr>
        <w:t xml:space="preserve"> этикета. </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Детей учат </w:t>
      </w:r>
      <w:r w:rsidRPr="005061C0">
        <w:rPr>
          <w:rFonts w:ascii="Times New Roman" w:eastAsia="Calibri" w:hAnsi="Times New Roman" w:cs="Times New Roman"/>
          <w:sz w:val="28"/>
          <w:szCs w:val="28"/>
          <w:lang w:val="ru-RU" w:eastAsia="ru-RU"/>
        </w:rPr>
        <w:t xml:space="preserve">здороваться с взрослыми и сверстниками на родном и русском языках. Согласно религии Ислама, детей учат читать соответствующую молитву перед приемом пищи и по окончании. </w:t>
      </w:r>
    </w:p>
    <w:p w:rsidR="00F30BA1" w:rsidRPr="005061C0" w:rsidRDefault="00F30BA1" w:rsidP="00F30BA1">
      <w:pPr>
        <w:spacing w:before="0" w:beforeAutospacing="0" w:after="0" w:afterAutospacing="0"/>
        <w:ind w:firstLine="567"/>
        <w:jc w:val="both"/>
        <w:rPr>
          <w:rFonts w:ascii="Times New Roman" w:eastAsia="Calibri" w:hAnsi="Times New Roman" w:cs="Times New Roman"/>
          <w:sz w:val="28"/>
          <w:szCs w:val="28"/>
          <w:lang w:val="ru-RU" w:eastAsia="ru-RU"/>
        </w:rPr>
      </w:pPr>
      <w:r w:rsidRPr="005061C0">
        <w:rPr>
          <w:rFonts w:ascii="Times New Roman" w:eastAsia="Calibri" w:hAnsi="Times New Roman" w:cs="Times New Roman"/>
          <w:sz w:val="28"/>
          <w:szCs w:val="28"/>
          <w:lang w:val="ru-RU" w:eastAsia="ru-RU"/>
        </w:rPr>
        <w:t>Педагог-дополнительного образования Духовным наставник нашего дошкольного учрежден</w:t>
      </w:r>
      <w:r>
        <w:rPr>
          <w:rFonts w:ascii="Times New Roman" w:eastAsia="Calibri" w:hAnsi="Times New Roman" w:cs="Times New Roman"/>
          <w:sz w:val="28"/>
          <w:szCs w:val="28"/>
          <w:lang w:val="ru-RU" w:eastAsia="ru-RU"/>
        </w:rPr>
        <w:t xml:space="preserve">ия </w:t>
      </w:r>
      <w:proofErr w:type="spellStart"/>
      <w:r w:rsidR="008A6BDD" w:rsidRPr="008A6BDD">
        <w:rPr>
          <w:rFonts w:ascii="Times New Roman" w:hAnsi="Times New Roman" w:cs="Times New Roman"/>
          <w:sz w:val="28"/>
          <w:szCs w:val="28"/>
        </w:rPr>
        <w:t>Анасов</w:t>
      </w:r>
      <w:proofErr w:type="spellEnd"/>
      <w:r w:rsidR="008A6BDD" w:rsidRPr="008A6BDD">
        <w:rPr>
          <w:rFonts w:ascii="Times New Roman" w:hAnsi="Times New Roman" w:cs="Times New Roman"/>
          <w:sz w:val="28"/>
          <w:szCs w:val="28"/>
        </w:rPr>
        <w:t xml:space="preserve"> </w:t>
      </w:r>
      <w:proofErr w:type="spellStart"/>
      <w:r w:rsidR="008A6BDD" w:rsidRPr="008A6BDD">
        <w:rPr>
          <w:rFonts w:ascii="Times New Roman" w:hAnsi="Times New Roman" w:cs="Times New Roman"/>
          <w:sz w:val="28"/>
          <w:szCs w:val="28"/>
        </w:rPr>
        <w:t>Иса</w:t>
      </w:r>
      <w:proofErr w:type="spellEnd"/>
      <w:r w:rsidR="008A6BDD" w:rsidRPr="008A6BDD">
        <w:rPr>
          <w:rFonts w:ascii="Times New Roman" w:hAnsi="Times New Roman" w:cs="Times New Roman"/>
          <w:sz w:val="28"/>
          <w:szCs w:val="28"/>
        </w:rPr>
        <w:t xml:space="preserve"> </w:t>
      </w:r>
      <w:proofErr w:type="spellStart"/>
      <w:r w:rsidR="008A6BDD" w:rsidRPr="008A6BDD">
        <w:rPr>
          <w:rFonts w:ascii="Times New Roman" w:hAnsi="Times New Roman" w:cs="Times New Roman"/>
          <w:sz w:val="28"/>
          <w:szCs w:val="28"/>
        </w:rPr>
        <w:t>Рамзанович</w:t>
      </w:r>
      <w:proofErr w:type="spellEnd"/>
      <w:r w:rsidR="008A6BDD" w:rsidRPr="008A6BDD">
        <w:rPr>
          <w:rFonts w:ascii="Times New Roman" w:hAnsi="Times New Roman" w:cs="Times New Roman"/>
          <w:sz w:val="28"/>
          <w:szCs w:val="28"/>
        </w:rPr>
        <w:t xml:space="preserve"> </w:t>
      </w:r>
      <w:proofErr w:type="spellStart"/>
      <w:r w:rsidR="008A6BDD" w:rsidRPr="008A6BDD">
        <w:rPr>
          <w:rFonts w:ascii="Times New Roman" w:hAnsi="Times New Roman" w:cs="Times New Roman"/>
          <w:sz w:val="28"/>
          <w:szCs w:val="28"/>
        </w:rPr>
        <w:t>ведет</w:t>
      </w:r>
      <w:proofErr w:type="spellEnd"/>
      <w:r>
        <w:rPr>
          <w:rFonts w:ascii="Times New Roman" w:eastAsia="Calibri" w:hAnsi="Times New Roman" w:cs="Times New Roman"/>
          <w:sz w:val="28"/>
          <w:szCs w:val="28"/>
          <w:lang w:val="ru-RU" w:eastAsia="ru-RU"/>
        </w:rPr>
        <w:t xml:space="preserve"> </w:t>
      </w:r>
      <w:r w:rsidRPr="005061C0">
        <w:rPr>
          <w:rFonts w:ascii="Times New Roman" w:eastAsia="Calibri" w:hAnsi="Times New Roman" w:cs="Times New Roman"/>
          <w:sz w:val="28"/>
          <w:szCs w:val="28"/>
          <w:lang w:val="ru-RU" w:eastAsia="ru-RU"/>
        </w:rPr>
        <w:t xml:space="preserve">работу с детьми по духовно – нравственному и патриотическому воспитанию подрастающего поколения. </w:t>
      </w:r>
    </w:p>
    <w:p w:rsidR="00F30BA1" w:rsidRPr="005061C0" w:rsidRDefault="00F30BA1" w:rsidP="00F30BA1">
      <w:pPr>
        <w:spacing w:before="0" w:beforeAutospacing="0" w:after="0" w:afterAutospacing="0"/>
        <w:ind w:firstLine="426"/>
        <w:jc w:val="both"/>
        <w:rPr>
          <w:rFonts w:ascii="Times New Roman" w:eastAsia="Times New Roman" w:hAnsi="Times New Roman" w:cs="Times New Roman"/>
          <w:b/>
          <w:i/>
          <w:sz w:val="28"/>
          <w:szCs w:val="28"/>
          <w:lang w:val="ru-RU" w:eastAsia="ru-RU"/>
        </w:rPr>
      </w:pPr>
      <w:r w:rsidRPr="005061C0">
        <w:rPr>
          <w:rFonts w:ascii="Times New Roman" w:eastAsia="Times New Roman" w:hAnsi="Times New Roman" w:cs="Times New Roman"/>
          <w:b/>
          <w:i/>
          <w:sz w:val="28"/>
          <w:szCs w:val="28"/>
          <w:lang w:val="ru-RU" w:eastAsia="ru-RU"/>
        </w:rPr>
        <w:t>Основная работа учителя-логопеда в ДОУ</w:t>
      </w:r>
    </w:p>
    <w:p w:rsidR="00F30BA1" w:rsidRPr="005061C0" w:rsidRDefault="00F30BA1" w:rsidP="00F30BA1">
      <w:pPr>
        <w:spacing w:before="0" w:beforeAutospacing="0" w:after="0" w:afterAutospacing="0"/>
        <w:ind w:firstLine="426"/>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Основными задачам</w:t>
      </w:r>
      <w:r w:rsidR="007B6D49">
        <w:rPr>
          <w:rFonts w:ascii="Times New Roman" w:eastAsia="Times New Roman" w:hAnsi="Times New Roman" w:cs="Times New Roman"/>
          <w:sz w:val="28"/>
          <w:szCs w:val="28"/>
          <w:lang w:val="ru-RU" w:eastAsia="ru-RU"/>
        </w:rPr>
        <w:t>и логопедического пункта на 2023– 2024</w:t>
      </w:r>
      <w:r w:rsidRPr="005061C0">
        <w:rPr>
          <w:rFonts w:ascii="Times New Roman" w:eastAsia="Times New Roman" w:hAnsi="Times New Roman" w:cs="Times New Roman"/>
          <w:sz w:val="28"/>
          <w:szCs w:val="28"/>
          <w:lang w:val="ru-RU" w:eastAsia="ru-RU"/>
        </w:rPr>
        <w:t xml:space="preserve"> учебный год являются:</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Дифференциальная диагностика нарушений в речевом развитии ребёнка;</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Выработка индивидуальных программ вмешательства;</w:t>
      </w:r>
    </w:p>
    <w:p w:rsidR="00F30BA1" w:rsidRPr="005061C0" w:rsidRDefault="00F30BA1" w:rsidP="00F30BA1">
      <w:pPr>
        <w:numPr>
          <w:ilvl w:val="0"/>
          <w:numId w:val="13"/>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Оказание эффективной помощи ребенку, родителям, педагогам.</w:t>
      </w:r>
    </w:p>
    <w:p w:rsidR="00F30BA1" w:rsidRPr="005061C0" w:rsidRDefault="00F30BA1" w:rsidP="00F30BA1">
      <w:pPr>
        <w:tabs>
          <w:tab w:val="left" w:pos="993"/>
        </w:tabs>
        <w:spacing w:before="0" w:beforeAutospacing="0" w:after="0" w:afterAutospacing="0"/>
        <w:ind w:firstLine="709"/>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В ходе коррекционного обучения решались следующие задачи:</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слухового восприятия и фонематического слуха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lastRenderedPageBreak/>
        <w:t>Развитие артикуляционного аппарата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моторики кистей рук</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Развитие звукового анализа и синтеза</w:t>
      </w:r>
    </w:p>
    <w:p w:rsidR="00F30BA1" w:rsidRPr="005061C0" w:rsidRDefault="00F30BA1" w:rsidP="00F30BA1">
      <w:pPr>
        <w:numPr>
          <w:ilvl w:val="0"/>
          <w:numId w:val="14"/>
        </w:numPr>
        <w:tabs>
          <w:tab w:val="left" w:pos="993"/>
        </w:tabs>
        <w:spacing w:before="0" w:beforeAutospacing="0" w:after="0" w:afterAutospacing="0" w:line="276" w:lineRule="auto"/>
        <w:ind w:left="0" w:firstLine="709"/>
        <w:contextualSpacing/>
        <w:jc w:val="both"/>
        <w:rPr>
          <w:rFonts w:ascii="Times New Roman" w:eastAsia="Times New Roman" w:hAnsi="Times New Roman" w:cs="Times New Roman"/>
          <w:sz w:val="28"/>
          <w:szCs w:val="28"/>
          <w:lang w:val="ru-RU" w:eastAsia="ru-RU"/>
        </w:rPr>
      </w:pPr>
      <w:r w:rsidRPr="005061C0">
        <w:rPr>
          <w:rFonts w:ascii="Times New Roman" w:eastAsia="Times New Roman" w:hAnsi="Times New Roman" w:cs="Times New Roman"/>
          <w:sz w:val="28"/>
          <w:szCs w:val="28"/>
          <w:lang w:val="ru-RU" w:eastAsia="ru-RU"/>
        </w:rPr>
        <w:t>Работа по формированию словаря.</w:t>
      </w:r>
    </w:p>
    <w:p w:rsidR="00F30BA1" w:rsidRPr="005061C0" w:rsidRDefault="00F30BA1" w:rsidP="00F30BA1">
      <w:pPr>
        <w:spacing w:before="0" w:beforeAutospacing="0" w:after="200" w:afterAutospacing="0"/>
        <w:ind w:firstLine="426"/>
        <w:contextualSpacing/>
        <w:jc w:val="both"/>
        <w:rPr>
          <w:rFonts w:ascii="Times New Roman" w:eastAsia="Calibri" w:hAnsi="Times New Roman" w:cs="Arial"/>
          <w:sz w:val="28"/>
          <w:szCs w:val="28"/>
          <w:lang w:val="ru-RU"/>
        </w:rPr>
      </w:pPr>
      <w:r w:rsidRPr="005061C0">
        <w:rPr>
          <w:rFonts w:ascii="Times New Roman" w:eastAsia="Calibri" w:hAnsi="Times New Roman" w:cs="Arial"/>
          <w:sz w:val="28"/>
          <w:szCs w:val="28"/>
          <w:lang w:val="ru-RU"/>
        </w:rPr>
        <w:t>В л</w:t>
      </w:r>
      <w:r>
        <w:rPr>
          <w:rFonts w:ascii="Times New Roman" w:eastAsia="Calibri" w:hAnsi="Times New Roman" w:cs="Arial"/>
          <w:sz w:val="28"/>
          <w:szCs w:val="28"/>
          <w:lang w:val="ru-RU"/>
        </w:rPr>
        <w:t xml:space="preserve">огопедический пункт зачислены </w:t>
      </w:r>
      <w:r w:rsidR="008A6BDD" w:rsidRPr="008A6BDD">
        <w:rPr>
          <w:rFonts w:ascii="Times New Roman" w:eastAsia="Calibri" w:hAnsi="Times New Roman" w:cs="Arial"/>
          <w:color w:val="000000" w:themeColor="text1"/>
          <w:sz w:val="28"/>
          <w:szCs w:val="28"/>
          <w:lang w:val="ru-RU"/>
        </w:rPr>
        <w:t>20</w:t>
      </w:r>
      <w:r w:rsidRPr="005061C0">
        <w:rPr>
          <w:rFonts w:ascii="Times New Roman" w:eastAsia="Calibri" w:hAnsi="Times New Roman" w:cs="Arial"/>
          <w:sz w:val="28"/>
          <w:szCs w:val="28"/>
          <w:lang w:val="ru-RU"/>
        </w:rPr>
        <w:t xml:space="preserve"> детей с нарушениями речи. </w:t>
      </w:r>
      <w:r w:rsidRPr="005061C0">
        <w:rPr>
          <w:rFonts w:ascii="Times New Roman" w:eastAsia="Calibri" w:hAnsi="Times New Roman" w:cs="Arial"/>
          <w:b/>
          <w:sz w:val="28"/>
          <w:szCs w:val="28"/>
          <w:lang w:val="ru-RU"/>
        </w:rPr>
        <w:t xml:space="preserve">Учитель – </w:t>
      </w:r>
      <w:r w:rsidRPr="008A6BDD">
        <w:rPr>
          <w:rFonts w:ascii="Times New Roman" w:eastAsia="Calibri" w:hAnsi="Times New Roman" w:cs="Arial"/>
          <w:b/>
          <w:color w:val="000000" w:themeColor="text1"/>
          <w:sz w:val="28"/>
          <w:szCs w:val="28"/>
          <w:lang w:val="ru-RU"/>
        </w:rPr>
        <w:t>логопед</w:t>
      </w:r>
      <w:r w:rsidRPr="008A6BDD">
        <w:rPr>
          <w:rFonts w:ascii="Times New Roman" w:eastAsia="Calibri" w:hAnsi="Times New Roman" w:cs="Arial"/>
          <w:color w:val="000000" w:themeColor="text1"/>
          <w:sz w:val="28"/>
          <w:szCs w:val="28"/>
          <w:lang w:val="ru-RU"/>
        </w:rPr>
        <w:t xml:space="preserve"> </w:t>
      </w:r>
      <w:proofErr w:type="spellStart"/>
      <w:r w:rsidR="008A6BDD" w:rsidRPr="008A6BDD">
        <w:rPr>
          <w:rFonts w:ascii="Times New Roman" w:eastAsia="Calibri" w:hAnsi="Times New Roman" w:cs="Arial"/>
          <w:color w:val="000000" w:themeColor="text1"/>
          <w:sz w:val="28"/>
          <w:szCs w:val="28"/>
          <w:lang w:val="ru-RU"/>
        </w:rPr>
        <w:t>Ахмадова</w:t>
      </w:r>
      <w:proofErr w:type="spellEnd"/>
      <w:r w:rsidR="008A6BDD" w:rsidRPr="008A6BDD">
        <w:rPr>
          <w:rFonts w:ascii="Times New Roman" w:eastAsia="Calibri" w:hAnsi="Times New Roman" w:cs="Arial"/>
          <w:color w:val="000000" w:themeColor="text1"/>
          <w:sz w:val="28"/>
          <w:szCs w:val="28"/>
          <w:lang w:val="ru-RU"/>
        </w:rPr>
        <w:t xml:space="preserve"> Т.М</w:t>
      </w:r>
      <w:r w:rsidRPr="008A6BDD">
        <w:rPr>
          <w:rFonts w:ascii="Times New Roman" w:eastAsia="Calibri" w:hAnsi="Times New Roman" w:cs="Arial"/>
          <w:color w:val="000000" w:themeColor="text1"/>
          <w:sz w:val="28"/>
          <w:szCs w:val="28"/>
          <w:lang w:val="ru-RU"/>
        </w:rPr>
        <w:t>.</w:t>
      </w:r>
      <w:r w:rsidR="008A6BDD" w:rsidRPr="008A6BDD">
        <w:rPr>
          <w:rFonts w:ascii="Times New Roman" w:eastAsia="Calibri" w:hAnsi="Times New Roman" w:cs="Arial"/>
          <w:color w:val="000000" w:themeColor="text1"/>
          <w:sz w:val="28"/>
          <w:szCs w:val="28"/>
          <w:lang w:val="ru-RU"/>
        </w:rPr>
        <w:t xml:space="preserve"> </w:t>
      </w:r>
      <w:r w:rsidRPr="008A6BDD">
        <w:rPr>
          <w:rFonts w:ascii="Times New Roman" w:eastAsia="Calibri" w:hAnsi="Times New Roman" w:cs="Arial"/>
          <w:color w:val="000000" w:themeColor="text1"/>
          <w:sz w:val="28"/>
          <w:szCs w:val="28"/>
          <w:lang w:val="ru-RU"/>
        </w:rPr>
        <w:t xml:space="preserve"> </w:t>
      </w:r>
      <w:r w:rsidRPr="005061C0">
        <w:rPr>
          <w:rFonts w:ascii="Times New Roman" w:eastAsia="Calibri" w:hAnsi="Times New Roman" w:cs="Arial"/>
          <w:sz w:val="28"/>
          <w:szCs w:val="28"/>
          <w:lang w:val="ru-RU"/>
        </w:rPr>
        <w:t xml:space="preserve">ведет с детьми работу по закреплению речевых навыков. </w:t>
      </w:r>
    </w:p>
    <w:p w:rsidR="00F30BA1" w:rsidRPr="005061C0" w:rsidRDefault="00F30BA1" w:rsidP="00F30BA1">
      <w:pPr>
        <w:spacing w:before="0" w:beforeAutospacing="0" w:after="200" w:afterAutospacing="0"/>
        <w:ind w:firstLine="426"/>
        <w:contextualSpacing/>
        <w:jc w:val="both"/>
        <w:rPr>
          <w:rFonts w:ascii="Times New Roman" w:eastAsia="Calibri" w:hAnsi="Times New Roman" w:cs="Arial"/>
          <w:sz w:val="28"/>
          <w:szCs w:val="28"/>
          <w:lang w:val="ru-RU"/>
        </w:rPr>
      </w:pPr>
      <w:r w:rsidRPr="005061C0">
        <w:rPr>
          <w:rFonts w:ascii="Times New Roman" w:eastAsia="Calibri" w:hAnsi="Times New Roman" w:cs="Arial"/>
          <w:sz w:val="28"/>
          <w:szCs w:val="28"/>
          <w:lang w:val="ru-RU"/>
        </w:rPr>
        <w:t>Работа с родителями:</w:t>
      </w:r>
    </w:p>
    <w:p w:rsidR="00F30BA1" w:rsidRPr="00D05C0A" w:rsidRDefault="00D05C0A" w:rsidP="00F30BA1">
      <w:pPr>
        <w:spacing w:before="0" w:beforeAutospacing="0" w:after="200" w:afterAutospacing="0"/>
        <w:ind w:firstLine="426"/>
        <w:contextualSpacing/>
        <w:jc w:val="both"/>
        <w:rPr>
          <w:rFonts w:ascii="Times New Roman" w:eastAsia="Calibri" w:hAnsi="Times New Roman" w:cs="Arial"/>
          <w:color w:val="000000" w:themeColor="text1"/>
          <w:sz w:val="28"/>
          <w:szCs w:val="28"/>
          <w:lang w:val="ru-RU"/>
        </w:rPr>
      </w:pPr>
      <w:r w:rsidRPr="00D05C0A">
        <w:rPr>
          <w:rFonts w:ascii="Times New Roman" w:eastAsia="Calibri" w:hAnsi="Times New Roman" w:cs="Arial"/>
          <w:color w:val="000000" w:themeColor="text1"/>
          <w:sz w:val="28"/>
          <w:szCs w:val="28"/>
          <w:lang w:val="ru-RU"/>
        </w:rPr>
        <w:t>14.10.2024</w:t>
      </w:r>
      <w:r w:rsidR="00F30BA1" w:rsidRPr="00D05C0A">
        <w:rPr>
          <w:rFonts w:ascii="Times New Roman" w:eastAsia="Calibri" w:hAnsi="Times New Roman" w:cs="Arial"/>
          <w:color w:val="000000" w:themeColor="text1"/>
          <w:sz w:val="28"/>
          <w:szCs w:val="28"/>
          <w:lang w:val="ru-RU"/>
        </w:rPr>
        <w:t xml:space="preserve"> г. проведена консультация с родителями (законными представителями) на тему: «Роль родителей при формировании грамматически правильной речи у дошкольников» </w:t>
      </w:r>
    </w:p>
    <w:p w:rsidR="00F30BA1" w:rsidRPr="00D05C0A" w:rsidRDefault="00F30BA1" w:rsidP="00F30BA1">
      <w:pPr>
        <w:spacing w:before="0" w:beforeAutospacing="0" w:after="200" w:afterAutospacing="0"/>
        <w:ind w:firstLine="426"/>
        <w:contextualSpacing/>
        <w:jc w:val="both"/>
        <w:rPr>
          <w:rFonts w:ascii="Times New Roman" w:eastAsia="Calibri" w:hAnsi="Times New Roman" w:cs="Arial"/>
          <w:color w:val="000000" w:themeColor="text1"/>
          <w:sz w:val="28"/>
          <w:szCs w:val="28"/>
          <w:lang w:val="ru-RU"/>
        </w:rPr>
      </w:pPr>
      <w:r w:rsidRPr="00D05C0A">
        <w:rPr>
          <w:rFonts w:ascii="Times New Roman" w:eastAsia="Calibri" w:hAnsi="Times New Roman" w:cs="Arial"/>
          <w:color w:val="000000" w:themeColor="text1"/>
          <w:sz w:val="28"/>
          <w:szCs w:val="28"/>
          <w:lang w:val="ru-RU"/>
        </w:rPr>
        <w:t>1</w:t>
      </w:r>
      <w:r w:rsidR="00D05C0A" w:rsidRPr="00D05C0A">
        <w:rPr>
          <w:rFonts w:ascii="Times New Roman" w:eastAsia="Calibri" w:hAnsi="Times New Roman" w:cs="Arial"/>
          <w:color w:val="000000" w:themeColor="text1"/>
          <w:sz w:val="28"/>
          <w:szCs w:val="28"/>
          <w:lang w:val="ru-RU"/>
        </w:rPr>
        <w:t>6.12.2024</w:t>
      </w:r>
      <w:r w:rsidRPr="00D05C0A">
        <w:rPr>
          <w:rFonts w:ascii="Times New Roman" w:eastAsia="Calibri" w:hAnsi="Times New Roman" w:cs="Arial"/>
          <w:color w:val="000000" w:themeColor="text1"/>
          <w:sz w:val="28"/>
          <w:szCs w:val="28"/>
          <w:lang w:val="ru-RU"/>
        </w:rPr>
        <w:t xml:space="preserve"> г. проведена консультация с родителями (законными представителями) на тем</w:t>
      </w:r>
      <w:r w:rsidR="00D05C0A" w:rsidRPr="00D05C0A">
        <w:rPr>
          <w:rFonts w:ascii="Times New Roman" w:eastAsia="Calibri" w:hAnsi="Times New Roman" w:cs="Arial"/>
          <w:color w:val="000000" w:themeColor="text1"/>
          <w:sz w:val="28"/>
          <w:szCs w:val="28"/>
          <w:lang w:val="ru-RU"/>
        </w:rPr>
        <w:t xml:space="preserve">у: «Здоровье ребенка </w:t>
      </w:r>
      <w:bookmarkStart w:id="1" w:name="_Hlk100055092"/>
      <w:r w:rsidR="00D05C0A" w:rsidRPr="00D05C0A">
        <w:rPr>
          <w:rFonts w:ascii="Times New Roman" w:eastAsia="Calibri" w:hAnsi="Times New Roman" w:cs="Arial"/>
          <w:color w:val="000000" w:themeColor="text1"/>
          <w:sz w:val="28"/>
          <w:szCs w:val="28"/>
          <w:lang w:val="ru-RU"/>
        </w:rPr>
        <w:t>в наших ру</w:t>
      </w:r>
      <w:r w:rsidR="00D05C0A">
        <w:rPr>
          <w:rFonts w:ascii="Times New Roman" w:eastAsia="Calibri" w:hAnsi="Times New Roman" w:cs="Arial"/>
          <w:color w:val="000000" w:themeColor="text1"/>
          <w:sz w:val="28"/>
          <w:szCs w:val="28"/>
          <w:lang w:val="ru-RU"/>
        </w:rPr>
        <w:t>ках»</w:t>
      </w:r>
      <w:r w:rsidRPr="00D05C0A">
        <w:rPr>
          <w:rFonts w:ascii="Times New Roman" w:eastAsia="Calibri" w:hAnsi="Times New Roman" w:cs="Arial"/>
          <w:color w:val="000000" w:themeColor="text1"/>
          <w:sz w:val="28"/>
          <w:szCs w:val="28"/>
          <w:lang w:val="ru-RU"/>
        </w:rPr>
        <w:t>.</w:t>
      </w:r>
    </w:p>
    <w:p w:rsidR="00F30BA1" w:rsidRPr="00571684" w:rsidRDefault="00F30BA1" w:rsidP="00F30BA1">
      <w:pPr>
        <w:spacing w:before="0" w:beforeAutospacing="0" w:after="0" w:afterAutospacing="0"/>
        <w:ind w:firstLine="709"/>
        <w:jc w:val="both"/>
        <w:rPr>
          <w:rFonts w:ascii="Times New Roman" w:eastAsia="Calibri" w:hAnsi="Times New Roman" w:cs="Times New Roman"/>
          <w:b/>
          <w:color w:val="000000" w:themeColor="text1"/>
          <w:sz w:val="28"/>
          <w:szCs w:val="28"/>
          <w:lang w:val="ru-RU"/>
        </w:rPr>
      </w:pPr>
      <w:bookmarkStart w:id="2" w:name="_GoBack"/>
      <w:bookmarkEnd w:id="1"/>
      <w:r w:rsidRPr="00571684">
        <w:rPr>
          <w:rFonts w:ascii="Times New Roman" w:eastAsia="Calibri" w:hAnsi="Times New Roman" w:cs="Times New Roman"/>
          <w:b/>
          <w:color w:val="000000" w:themeColor="text1"/>
          <w:sz w:val="28"/>
          <w:szCs w:val="28"/>
          <w:lang w:val="ru-RU"/>
        </w:rPr>
        <w:t xml:space="preserve">Проведены мероприятия по </w:t>
      </w:r>
      <w:proofErr w:type="spellStart"/>
      <w:r w:rsidRPr="00571684">
        <w:rPr>
          <w:rFonts w:ascii="Times New Roman" w:eastAsia="Calibri" w:hAnsi="Times New Roman" w:cs="Times New Roman"/>
          <w:b/>
          <w:color w:val="000000" w:themeColor="text1"/>
          <w:sz w:val="28"/>
          <w:szCs w:val="28"/>
          <w:lang w:val="ru-RU"/>
        </w:rPr>
        <w:t>антикоррупции</w:t>
      </w:r>
      <w:proofErr w:type="spellEnd"/>
      <w:r w:rsidRPr="00571684">
        <w:rPr>
          <w:rFonts w:ascii="Times New Roman" w:eastAsia="Calibri" w:hAnsi="Times New Roman" w:cs="Times New Roman"/>
          <w:b/>
          <w:color w:val="000000" w:themeColor="text1"/>
          <w:sz w:val="28"/>
          <w:szCs w:val="28"/>
          <w:lang w:val="ru-RU"/>
        </w:rPr>
        <w:t xml:space="preserve"> в ДОУ:</w:t>
      </w:r>
    </w:p>
    <w:bookmarkEnd w:id="2"/>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На стенде МБДОУ «Детский сад № 6 «Лучик» г. Аргун» регулярно обновляется информация по противодействию коррупции.</w:t>
      </w:r>
    </w:p>
    <w:p w:rsidR="00F30BA1" w:rsidRPr="00D05C0A" w:rsidRDefault="00D05C0A"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Приказом № 03-ОД от 09.01.2024</w:t>
      </w:r>
      <w:r w:rsidR="00F30BA1" w:rsidRPr="00D05C0A">
        <w:rPr>
          <w:rFonts w:ascii="Times New Roman" w:eastAsia="Calibri" w:hAnsi="Times New Roman" w:cs="Times New Roman"/>
          <w:color w:val="000000" w:themeColor="text1"/>
          <w:sz w:val="28"/>
          <w:szCs w:val="28"/>
          <w:lang w:val="ru-RU"/>
        </w:rPr>
        <w:t xml:space="preserve"> года, утвержден план мероприятий, график заседаний, состав рабочей группы по противо</w:t>
      </w:r>
      <w:r w:rsidRPr="00D05C0A">
        <w:rPr>
          <w:rFonts w:ascii="Times New Roman" w:eastAsia="Calibri" w:hAnsi="Times New Roman" w:cs="Times New Roman"/>
          <w:color w:val="000000" w:themeColor="text1"/>
          <w:sz w:val="28"/>
          <w:szCs w:val="28"/>
          <w:lang w:val="ru-RU"/>
        </w:rPr>
        <w:t>действию коррупции в ДОУ на 2024</w:t>
      </w:r>
      <w:r w:rsidR="00F30BA1" w:rsidRPr="00D05C0A">
        <w:rPr>
          <w:rFonts w:ascii="Times New Roman" w:eastAsia="Calibri" w:hAnsi="Times New Roman" w:cs="Times New Roman"/>
          <w:color w:val="000000" w:themeColor="text1"/>
          <w:sz w:val="28"/>
          <w:szCs w:val="28"/>
          <w:lang w:val="ru-RU"/>
        </w:rPr>
        <w:t xml:space="preserve"> календарный год.</w:t>
      </w:r>
    </w:p>
    <w:p w:rsidR="00F30BA1" w:rsidRPr="00D05C0A" w:rsidRDefault="00D05C0A" w:rsidP="00F30BA1">
      <w:pPr>
        <w:numPr>
          <w:ilvl w:val="0"/>
          <w:numId w:val="15"/>
        </w:numPr>
        <w:tabs>
          <w:tab w:val="num" w:pos="-142"/>
          <w:tab w:val="num" w:pos="0"/>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02.09.2024</w:t>
      </w:r>
      <w:r w:rsidR="00F30BA1" w:rsidRPr="00D05C0A">
        <w:rPr>
          <w:rFonts w:ascii="Times New Roman" w:eastAsia="Calibri" w:hAnsi="Times New Roman" w:cs="Times New Roman"/>
          <w:color w:val="000000" w:themeColor="text1"/>
          <w:sz w:val="28"/>
          <w:szCs w:val="28"/>
          <w:lang w:val="ru-RU"/>
        </w:rPr>
        <w:t xml:space="preserve"> протокол № 1, состоялось заседание общего трудового коллектива, на котором рассматривались вопросы по повышению правовой компетентности сотрудников ДОУ в рамках антикоррупционной политики.</w:t>
      </w:r>
    </w:p>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 размещены номера горячей линии для приема сообщений о фактах коррупции. </w:t>
      </w:r>
    </w:p>
    <w:p w:rsidR="00F30BA1" w:rsidRPr="00D05C0A" w:rsidRDefault="00F30BA1" w:rsidP="00F30BA1">
      <w:pPr>
        <w:numPr>
          <w:ilvl w:val="0"/>
          <w:numId w:val="15"/>
        </w:numPr>
        <w:tabs>
          <w:tab w:val="num" w:pos="-567"/>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Осуществляется контроль за недопущением фактов неправомерного взимания денежных средств с родителей (законных представителей) воспитанников в МБДОУ «Детский сад № 6 «Лучик» г. Аргун».</w:t>
      </w:r>
    </w:p>
    <w:p w:rsidR="00F30BA1" w:rsidRPr="00D05C0A" w:rsidRDefault="00F30BA1" w:rsidP="00F30BA1">
      <w:pPr>
        <w:numPr>
          <w:ilvl w:val="0"/>
          <w:numId w:val="15"/>
        </w:numPr>
        <w:tabs>
          <w:tab w:val="num" w:pos="-142"/>
        </w:tabs>
        <w:spacing w:before="0" w:beforeAutospacing="0" w:after="0" w:afterAutospacing="0" w:line="276" w:lineRule="auto"/>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Фактов коррупционных действий за истекший период не выявлено.</w:t>
      </w:r>
    </w:p>
    <w:p w:rsidR="00F30BA1" w:rsidRPr="007B6D49" w:rsidRDefault="00F30BA1" w:rsidP="00F30BA1">
      <w:pPr>
        <w:spacing w:before="0" w:beforeAutospacing="0" w:after="0" w:afterAutospacing="0"/>
        <w:ind w:firstLine="709"/>
        <w:jc w:val="both"/>
        <w:rPr>
          <w:rFonts w:ascii="Times New Roman" w:eastAsia="Calibri" w:hAnsi="Times New Roman" w:cs="Times New Roman"/>
          <w:color w:val="FF0000"/>
          <w:sz w:val="28"/>
          <w:szCs w:val="28"/>
          <w:lang w:val="ru-RU"/>
        </w:rPr>
      </w:pPr>
    </w:p>
    <w:p w:rsidR="00F30BA1" w:rsidRPr="00B90EC5" w:rsidRDefault="00F30BA1" w:rsidP="00F30BA1">
      <w:pPr>
        <w:spacing w:before="0" w:beforeAutospacing="0" w:after="0" w:afterAutospacing="0"/>
        <w:ind w:firstLine="709"/>
        <w:jc w:val="both"/>
        <w:rPr>
          <w:rFonts w:ascii="Times New Roman" w:eastAsia="Calibri" w:hAnsi="Times New Roman" w:cs="Times New Roman"/>
          <w:b/>
          <w:bCs/>
          <w:color w:val="000000" w:themeColor="text1"/>
          <w:sz w:val="28"/>
          <w:szCs w:val="28"/>
          <w:lang w:val="ru-RU"/>
        </w:rPr>
      </w:pPr>
      <w:r w:rsidRPr="00B90EC5">
        <w:rPr>
          <w:rFonts w:ascii="Times New Roman" w:eastAsia="Calibri" w:hAnsi="Times New Roman" w:cs="Times New Roman"/>
          <w:b/>
          <w:color w:val="000000" w:themeColor="text1"/>
          <w:sz w:val="28"/>
          <w:szCs w:val="28"/>
          <w:lang w:val="ru-RU"/>
        </w:rPr>
        <w:t>Проведены мероприятия</w:t>
      </w:r>
      <w:r w:rsidRPr="00B90EC5">
        <w:rPr>
          <w:rFonts w:ascii="Times New Roman" w:eastAsia="Calibri" w:hAnsi="Times New Roman" w:cs="Times New Roman"/>
          <w:color w:val="000000" w:themeColor="text1"/>
          <w:sz w:val="28"/>
          <w:szCs w:val="28"/>
          <w:lang w:val="ru-RU"/>
        </w:rPr>
        <w:t xml:space="preserve"> </w:t>
      </w:r>
      <w:r w:rsidRPr="00B90EC5">
        <w:rPr>
          <w:rFonts w:ascii="Times New Roman" w:eastAsia="Calibri" w:hAnsi="Times New Roman" w:cs="Times New Roman"/>
          <w:b/>
          <w:color w:val="000000" w:themeColor="text1"/>
          <w:sz w:val="28"/>
          <w:szCs w:val="28"/>
          <w:lang w:val="ru-RU"/>
        </w:rPr>
        <w:t xml:space="preserve">по   </w:t>
      </w:r>
      <w:r w:rsidRPr="00B90EC5">
        <w:rPr>
          <w:rFonts w:ascii="Times New Roman" w:eastAsia="Calibri" w:hAnsi="Times New Roman" w:cs="Times New Roman"/>
          <w:b/>
          <w:bCs/>
          <w:color w:val="000000" w:themeColor="text1"/>
          <w:sz w:val="28"/>
          <w:szCs w:val="28"/>
          <w:lang w:val="ru-RU"/>
        </w:rPr>
        <w:t>обеспечению</w:t>
      </w:r>
      <w:r w:rsidRPr="00B90EC5">
        <w:rPr>
          <w:rFonts w:ascii="Times New Roman" w:eastAsia="Calibri" w:hAnsi="Times New Roman" w:cs="Times New Roman"/>
          <w:b/>
          <w:color w:val="000000" w:themeColor="text1"/>
          <w:sz w:val="28"/>
          <w:szCs w:val="28"/>
          <w:lang w:val="ru-RU"/>
        </w:rPr>
        <w:t xml:space="preserve"> </w:t>
      </w:r>
      <w:r w:rsidRPr="00B90EC5">
        <w:rPr>
          <w:rFonts w:ascii="Times New Roman" w:eastAsia="Calibri" w:hAnsi="Times New Roman" w:cs="Times New Roman"/>
          <w:b/>
          <w:bCs/>
          <w:color w:val="000000" w:themeColor="text1"/>
          <w:sz w:val="28"/>
          <w:szCs w:val="28"/>
          <w:lang w:val="ru-RU"/>
        </w:rPr>
        <w:t>антитеррористической</w:t>
      </w:r>
      <w:r w:rsidRPr="00B90EC5">
        <w:rPr>
          <w:rFonts w:ascii="Times New Roman" w:eastAsia="Calibri" w:hAnsi="Times New Roman" w:cs="Times New Roman"/>
          <w:b/>
          <w:color w:val="000000" w:themeColor="text1"/>
          <w:sz w:val="28"/>
          <w:szCs w:val="28"/>
          <w:lang w:val="ru-RU"/>
        </w:rPr>
        <w:t xml:space="preserve"> безопасности </w:t>
      </w:r>
      <w:r w:rsidRPr="00B90EC5">
        <w:rPr>
          <w:rFonts w:ascii="Times New Roman" w:eastAsia="Calibri" w:hAnsi="Times New Roman" w:cs="Times New Roman"/>
          <w:b/>
          <w:bCs/>
          <w:color w:val="000000" w:themeColor="text1"/>
          <w:sz w:val="28"/>
          <w:szCs w:val="28"/>
          <w:lang w:val="ru-RU"/>
        </w:rPr>
        <w:t>в</w:t>
      </w:r>
      <w:r w:rsidRPr="00B90EC5">
        <w:rPr>
          <w:rFonts w:ascii="Times New Roman" w:eastAsia="Calibri" w:hAnsi="Times New Roman" w:cs="Times New Roman"/>
          <w:b/>
          <w:color w:val="000000" w:themeColor="text1"/>
          <w:sz w:val="28"/>
          <w:szCs w:val="28"/>
          <w:lang w:val="ru-RU"/>
        </w:rPr>
        <w:t xml:space="preserve"> </w:t>
      </w:r>
      <w:r w:rsidRPr="00B90EC5">
        <w:rPr>
          <w:rFonts w:ascii="Times New Roman" w:eastAsia="Calibri" w:hAnsi="Times New Roman" w:cs="Times New Roman"/>
          <w:b/>
          <w:bCs/>
          <w:color w:val="000000" w:themeColor="text1"/>
          <w:sz w:val="28"/>
          <w:szCs w:val="28"/>
          <w:lang w:val="ru-RU"/>
        </w:rPr>
        <w:t>ДОУ:</w:t>
      </w:r>
      <w:r w:rsidRPr="00B90EC5">
        <w:rPr>
          <w:rFonts w:ascii="Times New Roman" w:eastAsia="Calibri" w:hAnsi="Times New Roman" w:cs="Times New Roman"/>
          <w:b/>
          <w:color w:val="000000" w:themeColor="text1"/>
          <w:sz w:val="28"/>
          <w:szCs w:val="28"/>
          <w:lang w:val="ru-RU"/>
        </w:rPr>
        <w:t xml:space="preserve"> </w:t>
      </w:r>
    </w:p>
    <w:p w:rsidR="00F30BA1" w:rsidRPr="00D05C0A"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В ДОУ были проведены по обеспечению </w:t>
      </w:r>
      <w:r w:rsidR="00B90EC5" w:rsidRPr="00D05C0A">
        <w:rPr>
          <w:rFonts w:ascii="Times New Roman" w:eastAsia="Calibri" w:hAnsi="Times New Roman" w:cs="Times New Roman"/>
          <w:color w:val="000000" w:themeColor="text1"/>
          <w:sz w:val="28"/>
          <w:szCs w:val="28"/>
          <w:lang w:val="ru-RU"/>
        </w:rPr>
        <w:t>антитеррористической безопасности</w:t>
      </w:r>
      <w:r w:rsidRPr="00D05C0A">
        <w:rPr>
          <w:rFonts w:ascii="Times New Roman" w:eastAsia="Calibri" w:hAnsi="Times New Roman" w:cs="Times New Roman"/>
          <w:color w:val="000000" w:themeColor="text1"/>
          <w:sz w:val="28"/>
          <w:szCs w:val="28"/>
          <w:lang w:val="ru-RU"/>
        </w:rPr>
        <w:t xml:space="preserve"> следующие мероприятия: </w:t>
      </w:r>
    </w:p>
    <w:p w:rsidR="00F30BA1" w:rsidRPr="00B90EC5"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B90EC5">
        <w:rPr>
          <w:rFonts w:ascii="Times New Roman" w:eastAsia="Calibri" w:hAnsi="Times New Roman" w:cs="Times New Roman"/>
          <w:color w:val="000000" w:themeColor="text1"/>
          <w:sz w:val="28"/>
          <w:szCs w:val="28"/>
          <w:lang w:val="ru-RU"/>
        </w:rPr>
        <w:t xml:space="preserve">Утвержден план работы по противодействию терроризму и экстремизму защищенности в детском саду на </w:t>
      </w:r>
      <w:r w:rsidR="00B90EC5" w:rsidRPr="00B90EC5">
        <w:rPr>
          <w:rFonts w:ascii="Times New Roman" w:eastAsia="Calibri" w:hAnsi="Times New Roman" w:cs="Times New Roman"/>
          <w:bCs/>
          <w:color w:val="000000" w:themeColor="text1"/>
          <w:sz w:val="28"/>
          <w:szCs w:val="28"/>
          <w:lang w:val="ru-RU"/>
        </w:rPr>
        <w:t>2024 календарный</w:t>
      </w:r>
      <w:r w:rsidRPr="00B90EC5">
        <w:rPr>
          <w:rFonts w:ascii="Times New Roman" w:eastAsia="Calibri" w:hAnsi="Times New Roman" w:cs="Times New Roman"/>
          <w:bCs/>
          <w:color w:val="000000" w:themeColor="text1"/>
          <w:sz w:val="28"/>
          <w:szCs w:val="28"/>
          <w:lang w:val="ru-RU"/>
        </w:rPr>
        <w:t xml:space="preserve"> год.</w:t>
      </w:r>
    </w:p>
    <w:p w:rsidR="00F30BA1" w:rsidRPr="00D05C0A" w:rsidRDefault="00F30BA1" w:rsidP="00F30BA1">
      <w:pPr>
        <w:numPr>
          <w:ilvl w:val="0"/>
          <w:numId w:val="16"/>
        </w:numPr>
        <w:spacing w:before="0" w:beforeAutospacing="0" w:after="0" w:afterAutospacing="0"/>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С детьми подготовительной и старших групп проведены тематические беседы, </w:t>
      </w:r>
    </w:p>
    <w:p w:rsidR="00F30BA1" w:rsidRPr="00D05C0A" w:rsidRDefault="00F30BA1" w:rsidP="00F30BA1">
      <w:pPr>
        <w:numPr>
          <w:ilvl w:val="1"/>
          <w:numId w:val="16"/>
        </w:numPr>
        <w:spacing w:before="0" w:beforeAutospacing="0" w:after="0" w:afterAutospacing="0"/>
        <w:ind w:left="0" w:firstLine="709"/>
        <w:contextualSpacing/>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 xml:space="preserve">- </w:t>
      </w:r>
      <w:r w:rsidR="00D05C0A" w:rsidRPr="00D05C0A">
        <w:rPr>
          <w:rFonts w:ascii="Times New Roman" w:eastAsia="Calibri" w:hAnsi="Times New Roman" w:cs="Times New Roman"/>
          <w:color w:val="000000" w:themeColor="text1"/>
          <w:sz w:val="28"/>
          <w:szCs w:val="28"/>
          <w:lang w:val="ru-RU"/>
        </w:rPr>
        <w:t>мероприятие,</w:t>
      </w:r>
      <w:r w:rsidRPr="00D05C0A">
        <w:rPr>
          <w:rFonts w:ascii="Times New Roman" w:eastAsia="Calibri" w:hAnsi="Times New Roman" w:cs="Times New Roman"/>
          <w:color w:val="000000" w:themeColor="text1"/>
          <w:sz w:val="28"/>
          <w:szCs w:val="28"/>
          <w:lang w:val="ru-RU"/>
        </w:rPr>
        <w:t xml:space="preserve"> посвященное Дню солидарности в борьбе с терроризмом (3 сентября).</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lastRenderedPageBreak/>
        <w:t>3</w:t>
      </w:r>
      <w:r w:rsidR="00F30BA1" w:rsidRPr="00D05C0A">
        <w:rPr>
          <w:rFonts w:ascii="Times New Roman" w:eastAsia="Calibri" w:hAnsi="Times New Roman" w:cs="Times New Roman"/>
          <w:color w:val="000000" w:themeColor="text1"/>
          <w:sz w:val="28"/>
          <w:szCs w:val="28"/>
          <w:lang w:val="ru-RU"/>
        </w:rPr>
        <w:t xml:space="preserve">.2.  -  беседы с детьми по безопасности дорожного движения «Правила дорожного движения»  </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4</w:t>
      </w:r>
      <w:r w:rsidR="00F30BA1" w:rsidRPr="00D05C0A">
        <w:rPr>
          <w:rFonts w:ascii="Times New Roman" w:eastAsia="Calibri" w:hAnsi="Times New Roman" w:cs="Times New Roman"/>
          <w:color w:val="000000" w:themeColor="text1"/>
          <w:sz w:val="28"/>
          <w:szCs w:val="28"/>
          <w:lang w:val="ru-RU"/>
        </w:rPr>
        <w:t xml:space="preserve">. С руководителями всех надлежащих органов согласованы и утверждены:   </w:t>
      </w:r>
    </w:p>
    <w:p w:rsidR="00F30BA1" w:rsidRPr="00D05C0A" w:rsidRDefault="00F30BA1" w:rsidP="00F30BA1">
      <w:pPr>
        <w:numPr>
          <w:ilvl w:val="0"/>
          <w:numId w:val="17"/>
        </w:numPr>
        <w:spacing w:before="0" w:beforeAutospacing="0" w:after="0" w:afterAutospacing="0" w:line="276" w:lineRule="auto"/>
        <w:ind w:left="0" w:firstLine="709"/>
        <w:jc w:val="both"/>
        <w:rPr>
          <w:rFonts w:ascii="Times New Roman" w:eastAsia="Calibri" w:hAnsi="Times New Roman" w:cs="Times New Roman"/>
          <w:color w:val="000000" w:themeColor="text1"/>
          <w:sz w:val="28"/>
          <w:szCs w:val="28"/>
          <w:lang w:val="ru-RU"/>
        </w:rPr>
      </w:pPr>
      <w:r w:rsidRPr="00D05C0A">
        <w:rPr>
          <w:rFonts w:ascii="Times New Roman" w:eastAsia="Calibri" w:hAnsi="Times New Roman" w:cs="Times New Roman"/>
          <w:color w:val="000000" w:themeColor="text1"/>
          <w:sz w:val="28"/>
          <w:szCs w:val="28"/>
          <w:lang w:val="ru-RU"/>
        </w:rPr>
        <w:t>пас</w:t>
      </w:r>
      <w:r w:rsidR="00D05C0A" w:rsidRPr="00D05C0A">
        <w:rPr>
          <w:rFonts w:ascii="Times New Roman" w:eastAsia="Calibri" w:hAnsi="Times New Roman" w:cs="Times New Roman"/>
          <w:color w:val="000000" w:themeColor="text1"/>
          <w:sz w:val="28"/>
          <w:szCs w:val="28"/>
          <w:lang w:val="ru-RU"/>
        </w:rPr>
        <w:t>порт дорожной безопасности от 30.08.2024</w:t>
      </w:r>
      <w:r w:rsidRPr="00D05C0A">
        <w:rPr>
          <w:rFonts w:ascii="Times New Roman" w:eastAsia="Calibri" w:hAnsi="Times New Roman" w:cs="Times New Roman"/>
          <w:color w:val="000000" w:themeColor="text1"/>
          <w:sz w:val="28"/>
          <w:szCs w:val="28"/>
          <w:lang w:val="ru-RU"/>
        </w:rPr>
        <w:t xml:space="preserve"> г.</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5</w:t>
      </w:r>
      <w:r w:rsidR="00F30BA1" w:rsidRPr="00D05C0A">
        <w:rPr>
          <w:rFonts w:ascii="Times New Roman" w:eastAsia="Calibri" w:hAnsi="Times New Roman" w:cs="Times New Roman"/>
          <w:color w:val="000000" w:themeColor="text1"/>
          <w:sz w:val="28"/>
          <w:szCs w:val="28"/>
          <w:lang w:val="ru-RU"/>
        </w:rPr>
        <w:t>. По мере пост</w:t>
      </w:r>
      <w:r w:rsidR="00D05C0A" w:rsidRPr="00D05C0A">
        <w:rPr>
          <w:rFonts w:ascii="Times New Roman" w:eastAsia="Calibri" w:hAnsi="Times New Roman" w:cs="Times New Roman"/>
          <w:color w:val="000000" w:themeColor="text1"/>
          <w:sz w:val="28"/>
          <w:szCs w:val="28"/>
          <w:lang w:val="ru-RU"/>
        </w:rPr>
        <w:t>упления информации обновляется папка</w:t>
      </w:r>
      <w:r w:rsidR="00F30BA1" w:rsidRPr="00D05C0A">
        <w:rPr>
          <w:rFonts w:ascii="Times New Roman" w:eastAsia="Calibri" w:hAnsi="Times New Roman" w:cs="Times New Roman"/>
          <w:color w:val="000000" w:themeColor="text1"/>
          <w:sz w:val="28"/>
          <w:szCs w:val="28"/>
          <w:lang w:val="ru-RU"/>
        </w:rPr>
        <w:t xml:space="preserve"> «Антитеррористическая деятельность в ДОУ»</w:t>
      </w:r>
    </w:p>
    <w:p w:rsidR="00F30BA1" w:rsidRPr="00D05C0A" w:rsidRDefault="00B90EC5" w:rsidP="00F30BA1">
      <w:pPr>
        <w:spacing w:before="0" w:beforeAutospacing="0" w:after="0" w:afterAutospacing="0"/>
        <w:ind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6</w:t>
      </w:r>
      <w:r w:rsidR="00F30BA1" w:rsidRPr="00D05C0A">
        <w:rPr>
          <w:rFonts w:ascii="Times New Roman" w:eastAsia="Calibri" w:hAnsi="Times New Roman" w:cs="Times New Roman"/>
          <w:color w:val="000000" w:themeColor="text1"/>
          <w:sz w:val="28"/>
          <w:szCs w:val="28"/>
          <w:lang w:val="ru-RU"/>
        </w:rPr>
        <w:t>. В ДОУ имеются в наличии номера телефонов   стендах местных отделов ОМВД, прокуратуры, противопожарной и аварийной служб. Постоянно поддерживается взаимодействие с ОГИБДД ОМВД России по г. Аргун.</w:t>
      </w:r>
    </w:p>
    <w:p w:rsidR="00F30BA1" w:rsidRPr="00D05C0A" w:rsidRDefault="00F30BA1" w:rsidP="00F30BA1">
      <w:pPr>
        <w:spacing w:before="0" w:beforeAutospacing="0" w:after="0" w:afterAutospacing="0"/>
        <w:ind w:left="-180" w:right="57"/>
        <w:jc w:val="center"/>
        <w:rPr>
          <w:rFonts w:ascii="Times New Roman" w:eastAsia="Times New Roman" w:hAnsi="Times New Roman" w:cs="Times New Roman"/>
          <w:b/>
          <w:bCs/>
          <w:color w:val="000000" w:themeColor="text1"/>
          <w:sz w:val="28"/>
          <w:szCs w:val="28"/>
          <w:lang w:val="ru-RU" w:eastAsia="ru-RU"/>
        </w:rPr>
      </w:pPr>
      <w:r w:rsidRPr="00D05C0A">
        <w:rPr>
          <w:rFonts w:ascii="Times New Roman" w:eastAsia="Times New Roman" w:hAnsi="Times New Roman" w:cs="Times New Roman"/>
          <w:b/>
          <w:bCs/>
          <w:color w:val="000000" w:themeColor="text1"/>
          <w:sz w:val="28"/>
          <w:szCs w:val="28"/>
          <w:lang w:val="ru-RU" w:eastAsia="ru-RU"/>
        </w:rPr>
        <w:t>1.4. Оценка качества кадрового обеспечения</w:t>
      </w:r>
    </w:p>
    <w:p w:rsidR="00F30BA1" w:rsidRPr="00023B17" w:rsidRDefault="00F30BA1" w:rsidP="00F30BA1">
      <w:pPr>
        <w:spacing w:before="0" w:beforeAutospacing="0" w:after="0" w:afterAutospacing="0"/>
        <w:ind w:left="-180" w:right="57"/>
        <w:jc w:val="both"/>
        <w:rPr>
          <w:rFonts w:ascii="Times New Roman" w:eastAsia="Times New Roman" w:hAnsi="Times New Roman" w:cs="Times New Roman"/>
          <w:b/>
          <w:bCs/>
          <w:color w:val="000000" w:themeColor="text1"/>
          <w:sz w:val="28"/>
          <w:szCs w:val="28"/>
          <w:lang w:val="ru-RU" w:eastAsia="ru-RU"/>
        </w:rPr>
      </w:pPr>
      <w:r w:rsidRPr="00023B17">
        <w:rPr>
          <w:rFonts w:ascii="Times New Roman" w:eastAsia="Times New Roman" w:hAnsi="Times New Roman" w:cs="Times New Roman"/>
          <w:color w:val="000000" w:themeColor="text1"/>
          <w:sz w:val="28"/>
          <w:szCs w:val="28"/>
          <w:lang w:val="ru-RU"/>
        </w:rPr>
        <w:t xml:space="preserve"> П</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д</w:t>
      </w:r>
      <w:r w:rsidRPr="00023B17">
        <w:rPr>
          <w:rFonts w:ascii="Times New Roman" w:eastAsia="Times New Roman" w:hAnsi="Times New Roman" w:cs="Times New Roman"/>
          <w:color w:val="000000" w:themeColor="text1"/>
          <w:spacing w:val="-1"/>
          <w:sz w:val="28"/>
          <w:szCs w:val="28"/>
          <w:lang w:val="ru-RU"/>
        </w:rPr>
        <w:t>а</w:t>
      </w:r>
      <w:r w:rsidRPr="00023B17">
        <w:rPr>
          <w:rFonts w:ascii="Times New Roman" w:eastAsia="Times New Roman" w:hAnsi="Times New Roman" w:cs="Times New Roman"/>
          <w:color w:val="000000" w:themeColor="text1"/>
          <w:sz w:val="28"/>
          <w:szCs w:val="28"/>
          <w:lang w:val="ru-RU"/>
        </w:rPr>
        <w:t>гогич</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ск</w:t>
      </w:r>
      <w:r w:rsidRPr="00023B17">
        <w:rPr>
          <w:rFonts w:ascii="Times New Roman" w:eastAsia="Times New Roman" w:hAnsi="Times New Roman" w:cs="Times New Roman"/>
          <w:color w:val="000000" w:themeColor="text1"/>
          <w:spacing w:val="1"/>
          <w:sz w:val="28"/>
          <w:szCs w:val="28"/>
          <w:lang w:val="ru-RU"/>
        </w:rPr>
        <w:t>и</w:t>
      </w:r>
      <w:r w:rsidRPr="00023B17">
        <w:rPr>
          <w:rFonts w:ascii="Times New Roman" w:eastAsia="Times New Roman" w:hAnsi="Times New Roman" w:cs="Times New Roman"/>
          <w:color w:val="000000" w:themeColor="text1"/>
          <w:sz w:val="28"/>
          <w:szCs w:val="28"/>
          <w:lang w:val="ru-RU"/>
        </w:rPr>
        <w:t>ми</w:t>
      </w:r>
      <w:r w:rsidRPr="00023B17">
        <w:rPr>
          <w:rFonts w:ascii="Times New Roman" w:eastAsia="Times New Roman" w:hAnsi="Times New Roman" w:cs="Times New Roman"/>
          <w:color w:val="000000" w:themeColor="text1"/>
          <w:spacing w:val="3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к</w:t>
      </w:r>
      <w:r w:rsidRPr="00023B17">
        <w:rPr>
          <w:rFonts w:ascii="Times New Roman" w:eastAsia="Times New Roman" w:hAnsi="Times New Roman" w:cs="Times New Roman"/>
          <w:color w:val="000000" w:themeColor="text1"/>
          <w:sz w:val="28"/>
          <w:szCs w:val="28"/>
          <w:lang w:val="ru-RU"/>
        </w:rPr>
        <w:t>адр</w:t>
      </w:r>
      <w:r w:rsidRPr="00023B17">
        <w:rPr>
          <w:rFonts w:ascii="Times New Roman" w:eastAsia="Times New Roman" w:hAnsi="Times New Roman" w:cs="Times New Roman"/>
          <w:color w:val="000000" w:themeColor="text1"/>
          <w:spacing w:val="-1"/>
          <w:sz w:val="28"/>
          <w:szCs w:val="28"/>
          <w:lang w:val="ru-RU"/>
        </w:rPr>
        <w:t>ам</w:t>
      </w:r>
      <w:r w:rsidRPr="00023B17">
        <w:rPr>
          <w:rFonts w:ascii="Times New Roman" w:eastAsia="Times New Roman" w:hAnsi="Times New Roman" w:cs="Times New Roman"/>
          <w:color w:val="000000" w:themeColor="text1"/>
          <w:sz w:val="28"/>
          <w:szCs w:val="28"/>
          <w:lang w:val="ru-RU"/>
        </w:rPr>
        <w:t>и</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z w:val="28"/>
          <w:szCs w:val="28"/>
          <w:lang w:val="ru-RU"/>
        </w:rPr>
        <w:t>дош</w:t>
      </w:r>
      <w:r w:rsidRPr="00023B17">
        <w:rPr>
          <w:rFonts w:ascii="Times New Roman" w:eastAsia="Times New Roman" w:hAnsi="Times New Roman" w:cs="Times New Roman"/>
          <w:color w:val="000000" w:themeColor="text1"/>
          <w:spacing w:val="1"/>
          <w:sz w:val="28"/>
          <w:szCs w:val="28"/>
          <w:lang w:val="ru-RU"/>
        </w:rPr>
        <w:t>к</w:t>
      </w:r>
      <w:r w:rsidRPr="00023B17">
        <w:rPr>
          <w:rFonts w:ascii="Times New Roman" w:eastAsia="Times New Roman" w:hAnsi="Times New Roman" w:cs="Times New Roman"/>
          <w:color w:val="000000" w:themeColor="text1"/>
          <w:sz w:val="28"/>
          <w:szCs w:val="28"/>
          <w:lang w:val="ru-RU"/>
        </w:rPr>
        <w:t>ол</w:t>
      </w:r>
      <w:r w:rsidRPr="00023B17">
        <w:rPr>
          <w:rFonts w:ascii="Times New Roman" w:eastAsia="Times New Roman" w:hAnsi="Times New Roman" w:cs="Times New Roman"/>
          <w:color w:val="000000" w:themeColor="text1"/>
          <w:spacing w:val="1"/>
          <w:sz w:val="28"/>
          <w:szCs w:val="28"/>
          <w:lang w:val="ru-RU"/>
        </w:rPr>
        <w:t>ьн</w:t>
      </w:r>
      <w:r w:rsidRPr="00023B17">
        <w:rPr>
          <w:rFonts w:ascii="Times New Roman" w:eastAsia="Times New Roman" w:hAnsi="Times New Roman" w:cs="Times New Roman"/>
          <w:color w:val="000000" w:themeColor="text1"/>
          <w:sz w:val="28"/>
          <w:szCs w:val="28"/>
          <w:lang w:val="ru-RU"/>
        </w:rPr>
        <w:t>ое</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pacing w:val="-3"/>
          <w:sz w:val="28"/>
          <w:szCs w:val="28"/>
          <w:lang w:val="ru-RU"/>
        </w:rPr>
        <w:t>у</w:t>
      </w:r>
      <w:r w:rsidRPr="00023B17">
        <w:rPr>
          <w:rFonts w:ascii="Times New Roman" w:eastAsia="Times New Roman" w:hAnsi="Times New Roman" w:cs="Times New Roman"/>
          <w:color w:val="000000" w:themeColor="text1"/>
          <w:spacing w:val="-1"/>
          <w:sz w:val="28"/>
          <w:szCs w:val="28"/>
          <w:lang w:val="ru-RU"/>
        </w:rPr>
        <w:t>ч</w:t>
      </w:r>
      <w:r w:rsidRPr="00023B17">
        <w:rPr>
          <w:rFonts w:ascii="Times New Roman" w:eastAsia="Times New Roman" w:hAnsi="Times New Roman" w:cs="Times New Roman"/>
          <w:color w:val="000000" w:themeColor="text1"/>
          <w:spacing w:val="1"/>
          <w:sz w:val="28"/>
          <w:szCs w:val="28"/>
          <w:lang w:val="ru-RU"/>
        </w:rPr>
        <w:t>ре</w:t>
      </w:r>
      <w:r w:rsidRPr="00023B17">
        <w:rPr>
          <w:rFonts w:ascii="Times New Roman" w:eastAsia="Times New Roman" w:hAnsi="Times New Roman" w:cs="Times New Roman"/>
          <w:color w:val="000000" w:themeColor="text1"/>
          <w:sz w:val="28"/>
          <w:szCs w:val="28"/>
          <w:lang w:val="ru-RU"/>
        </w:rPr>
        <w:t>жден</w:t>
      </w:r>
      <w:r w:rsidRPr="00023B17">
        <w:rPr>
          <w:rFonts w:ascii="Times New Roman" w:eastAsia="Times New Roman" w:hAnsi="Times New Roman" w:cs="Times New Roman"/>
          <w:color w:val="000000" w:themeColor="text1"/>
          <w:spacing w:val="1"/>
          <w:sz w:val="28"/>
          <w:szCs w:val="28"/>
          <w:lang w:val="ru-RU"/>
        </w:rPr>
        <w:t>и</w:t>
      </w:r>
      <w:r w:rsidRPr="00023B17">
        <w:rPr>
          <w:rFonts w:ascii="Times New Roman" w:eastAsia="Times New Roman" w:hAnsi="Times New Roman" w:cs="Times New Roman"/>
          <w:color w:val="000000" w:themeColor="text1"/>
          <w:sz w:val="28"/>
          <w:szCs w:val="28"/>
          <w:lang w:val="ru-RU"/>
        </w:rPr>
        <w:t>е</w:t>
      </w:r>
      <w:r w:rsidRPr="00023B17">
        <w:rPr>
          <w:rFonts w:ascii="Times New Roman" w:eastAsia="Times New Roman" w:hAnsi="Times New Roman" w:cs="Times New Roman"/>
          <w:color w:val="000000" w:themeColor="text1"/>
          <w:spacing w:val="35"/>
          <w:sz w:val="28"/>
          <w:szCs w:val="28"/>
          <w:lang w:val="ru-RU"/>
        </w:rPr>
        <w:t xml:space="preserve"> </w:t>
      </w:r>
      <w:r w:rsidRPr="00023B17">
        <w:rPr>
          <w:rFonts w:ascii="Times New Roman" w:eastAsia="Times New Roman" w:hAnsi="Times New Roman" w:cs="Times New Roman"/>
          <w:color w:val="000000" w:themeColor="text1"/>
          <w:spacing w:val="-4"/>
          <w:sz w:val="28"/>
          <w:szCs w:val="28"/>
          <w:lang w:val="ru-RU"/>
        </w:rPr>
        <w:t>у</w:t>
      </w:r>
      <w:r w:rsidRPr="00023B17">
        <w:rPr>
          <w:rFonts w:ascii="Times New Roman" w:eastAsia="Times New Roman" w:hAnsi="Times New Roman" w:cs="Times New Roman"/>
          <w:color w:val="000000" w:themeColor="text1"/>
          <w:sz w:val="28"/>
          <w:szCs w:val="28"/>
          <w:lang w:val="ru-RU"/>
        </w:rPr>
        <w:t>комплек</w:t>
      </w:r>
      <w:r w:rsidRPr="00023B17">
        <w:rPr>
          <w:rFonts w:ascii="Times New Roman" w:eastAsia="Times New Roman" w:hAnsi="Times New Roman" w:cs="Times New Roman"/>
          <w:color w:val="000000" w:themeColor="text1"/>
          <w:spacing w:val="1"/>
          <w:sz w:val="28"/>
          <w:szCs w:val="28"/>
          <w:lang w:val="ru-RU"/>
        </w:rPr>
        <w:t>т</w:t>
      </w:r>
      <w:r w:rsidRPr="00023B17">
        <w:rPr>
          <w:rFonts w:ascii="Times New Roman" w:eastAsia="Times New Roman" w:hAnsi="Times New Roman" w:cs="Times New Roman"/>
          <w:color w:val="000000" w:themeColor="text1"/>
          <w:sz w:val="28"/>
          <w:szCs w:val="28"/>
          <w:lang w:val="ru-RU"/>
        </w:rPr>
        <w:t>ов</w:t>
      </w:r>
      <w:r w:rsidRPr="00023B17">
        <w:rPr>
          <w:rFonts w:ascii="Times New Roman" w:eastAsia="Times New Roman" w:hAnsi="Times New Roman" w:cs="Times New Roman"/>
          <w:color w:val="000000" w:themeColor="text1"/>
          <w:spacing w:val="-1"/>
          <w:sz w:val="28"/>
          <w:szCs w:val="28"/>
          <w:lang w:val="ru-RU"/>
        </w:rPr>
        <w:t>а</w:t>
      </w:r>
      <w:r w:rsidRPr="00023B17">
        <w:rPr>
          <w:rFonts w:ascii="Times New Roman" w:eastAsia="Times New Roman" w:hAnsi="Times New Roman" w:cs="Times New Roman"/>
          <w:color w:val="000000" w:themeColor="text1"/>
          <w:sz w:val="28"/>
          <w:szCs w:val="28"/>
          <w:lang w:val="ru-RU"/>
        </w:rPr>
        <w:t>но</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ол</w:t>
      </w:r>
      <w:r w:rsidRPr="00023B17">
        <w:rPr>
          <w:rFonts w:ascii="Times New Roman" w:eastAsia="Times New Roman" w:hAnsi="Times New Roman" w:cs="Times New Roman"/>
          <w:color w:val="000000" w:themeColor="text1"/>
          <w:spacing w:val="1"/>
          <w:sz w:val="28"/>
          <w:szCs w:val="28"/>
          <w:lang w:val="ru-RU"/>
        </w:rPr>
        <w:t>н</w:t>
      </w:r>
      <w:r w:rsidRPr="00023B17">
        <w:rPr>
          <w:rFonts w:ascii="Times New Roman" w:eastAsia="Times New Roman" w:hAnsi="Times New Roman" w:cs="Times New Roman"/>
          <w:color w:val="000000" w:themeColor="text1"/>
          <w:sz w:val="28"/>
          <w:szCs w:val="28"/>
          <w:lang w:val="ru-RU"/>
        </w:rPr>
        <w:t>остью.</w:t>
      </w:r>
      <w:r w:rsidRPr="00023B17">
        <w:rPr>
          <w:rFonts w:ascii="Times New Roman" w:eastAsia="Times New Roman" w:hAnsi="Times New Roman" w:cs="Times New Roman"/>
          <w:color w:val="000000" w:themeColor="text1"/>
          <w:spacing w:val="34"/>
          <w:sz w:val="28"/>
          <w:szCs w:val="28"/>
          <w:lang w:val="ru-RU"/>
        </w:rPr>
        <w:t xml:space="preserve"> </w:t>
      </w:r>
      <w:r w:rsidRPr="00023B17">
        <w:rPr>
          <w:rFonts w:ascii="Times New Roman" w:eastAsia="Times New Roman" w:hAnsi="Times New Roman" w:cs="Times New Roman"/>
          <w:color w:val="000000" w:themeColor="text1"/>
          <w:sz w:val="28"/>
          <w:szCs w:val="28"/>
          <w:lang w:val="ru-RU"/>
        </w:rPr>
        <w:t>В</w:t>
      </w:r>
      <w:r w:rsidRPr="00023B17">
        <w:rPr>
          <w:rFonts w:ascii="Times New Roman" w:eastAsia="Times New Roman" w:hAnsi="Times New Roman" w:cs="Times New Roman"/>
          <w:color w:val="000000" w:themeColor="text1"/>
          <w:spacing w:val="41"/>
          <w:sz w:val="28"/>
          <w:szCs w:val="28"/>
          <w:lang w:val="ru-RU"/>
        </w:rPr>
        <w:t xml:space="preserve">   </w:t>
      </w:r>
      <w:r w:rsidRPr="00023B17">
        <w:rPr>
          <w:rFonts w:ascii="Times New Roman" w:eastAsia="Times New Roman" w:hAnsi="Times New Roman" w:cs="Times New Roman"/>
          <w:color w:val="000000" w:themeColor="text1"/>
          <w:sz w:val="28"/>
          <w:szCs w:val="28"/>
          <w:lang w:val="ru-RU"/>
        </w:rPr>
        <w:t>ДОУ работ</w:t>
      </w:r>
      <w:r w:rsidRPr="00023B17">
        <w:rPr>
          <w:rFonts w:ascii="Times New Roman" w:eastAsia="Times New Roman" w:hAnsi="Times New Roman" w:cs="Times New Roman"/>
          <w:color w:val="000000" w:themeColor="text1"/>
          <w:spacing w:val="-1"/>
          <w:sz w:val="28"/>
          <w:szCs w:val="28"/>
          <w:lang w:val="ru-RU"/>
        </w:rPr>
        <w:t>ае</w:t>
      </w:r>
      <w:r w:rsidRPr="00023B17">
        <w:rPr>
          <w:rFonts w:ascii="Times New Roman" w:eastAsia="Times New Roman" w:hAnsi="Times New Roman" w:cs="Times New Roman"/>
          <w:color w:val="000000" w:themeColor="text1"/>
          <w:sz w:val="28"/>
          <w:szCs w:val="28"/>
          <w:lang w:val="ru-RU"/>
        </w:rPr>
        <w:t>т</w:t>
      </w:r>
      <w:r w:rsidRPr="00023B17">
        <w:rPr>
          <w:rFonts w:ascii="Times New Roman" w:eastAsia="Times New Roman" w:hAnsi="Times New Roman" w:cs="Times New Roman"/>
          <w:color w:val="000000" w:themeColor="text1"/>
          <w:spacing w:val="24"/>
          <w:sz w:val="28"/>
          <w:szCs w:val="28"/>
          <w:lang w:val="ru-RU"/>
        </w:rPr>
        <w:t xml:space="preserve"> </w:t>
      </w:r>
      <w:r w:rsidR="00023B17" w:rsidRPr="00023B17">
        <w:rPr>
          <w:rFonts w:ascii="Times New Roman" w:eastAsia="Times New Roman" w:hAnsi="Times New Roman" w:cs="Times New Roman"/>
          <w:color w:val="000000" w:themeColor="text1"/>
          <w:sz w:val="28"/>
          <w:szCs w:val="28"/>
          <w:lang w:val="ru-RU"/>
        </w:rPr>
        <w:t>39</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едагогов,</w:t>
      </w:r>
      <w:r w:rsidRPr="00023B17">
        <w:rPr>
          <w:rFonts w:ascii="Times New Roman" w:eastAsia="Times New Roman" w:hAnsi="Times New Roman" w:cs="Times New Roman"/>
          <w:color w:val="000000" w:themeColor="text1"/>
          <w:spacing w:val="24"/>
          <w:sz w:val="28"/>
          <w:szCs w:val="28"/>
          <w:lang w:val="ru-RU"/>
        </w:rPr>
        <w:t xml:space="preserve"> </w:t>
      </w:r>
      <w:r w:rsidRPr="00023B17">
        <w:rPr>
          <w:rFonts w:ascii="Times New Roman" w:eastAsia="Times New Roman" w:hAnsi="Times New Roman" w:cs="Times New Roman"/>
          <w:color w:val="000000" w:themeColor="text1"/>
          <w:sz w:val="28"/>
          <w:szCs w:val="28"/>
          <w:lang w:val="ru-RU"/>
        </w:rPr>
        <w:t>в</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pacing w:val="1"/>
          <w:sz w:val="28"/>
          <w:szCs w:val="28"/>
          <w:lang w:val="ru-RU"/>
        </w:rPr>
        <w:t>т</w:t>
      </w:r>
      <w:r w:rsidRPr="00023B17">
        <w:rPr>
          <w:rFonts w:ascii="Times New Roman" w:eastAsia="Times New Roman" w:hAnsi="Times New Roman" w:cs="Times New Roman"/>
          <w:color w:val="000000" w:themeColor="text1"/>
          <w:sz w:val="28"/>
          <w:szCs w:val="28"/>
          <w:lang w:val="ru-RU"/>
        </w:rPr>
        <w:t>ом</w:t>
      </w:r>
      <w:r w:rsidRPr="00023B17">
        <w:rPr>
          <w:rFonts w:ascii="Times New Roman" w:eastAsia="Times New Roman" w:hAnsi="Times New Roman" w:cs="Times New Roman"/>
          <w:color w:val="000000" w:themeColor="text1"/>
          <w:spacing w:val="23"/>
          <w:sz w:val="28"/>
          <w:szCs w:val="28"/>
          <w:lang w:val="ru-RU"/>
        </w:rPr>
        <w:t xml:space="preserve"> </w:t>
      </w:r>
      <w:r w:rsidRPr="00023B17">
        <w:rPr>
          <w:rFonts w:ascii="Times New Roman" w:eastAsia="Times New Roman" w:hAnsi="Times New Roman" w:cs="Times New Roman"/>
          <w:color w:val="000000" w:themeColor="text1"/>
          <w:sz w:val="28"/>
          <w:szCs w:val="28"/>
          <w:lang w:val="ru-RU"/>
        </w:rPr>
        <w:t>числ</w:t>
      </w:r>
      <w:r w:rsidRPr="00023B17">
        <w:rPr>
          <w:rFonts w:ascii="Times New Roman" w:eastAsia="Times New Roman" w:hAnsi="Times New Roman" w:cs="Times New Roman"/>
          <w:color w:val="000000" w:themeColor="text1"/>
          <w:spacing w:val="-1"/>
          <w:sz w:val="28"/>
          <w:szCs w:val="28"/>
          <w:lang w:val="ru-RU"/>
        </w:rPr>
        <w:t>е</w:t>
      </w:r>
      <w:r w:rsidRPr="00023B17">
        <w:rPr>
          <w:rFonts w:ascii="Times New Roman" w:eastAsia="Times New Roman" w:hAnsi="Times New Roman" w:cs="Times New Roman"/>
          <w:color w:val="000000" w:themeColor="text1"/>
          <w:sz w:val="28"/>
          <w:szCs w:val="28"/>
          <w:lang w:val="ru-RU"/>
        </w:rPr>
        <w:t>:</w:t>
      </w:r>
      <w:r w:rsidRPr="00023B17">
        <w:rPr>
          <w:rFonts w:ascii="Times New Roman" w:eastAsia="Times New Roman" w:hAnsi="Times New Roman" w:cs="Times New Roman"/>
          <w:color w:val="000000" w:themeColor="text1"/>
          <w:spacing w:val="24"/>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pacing w:val="33"/>
          <w:sz w:val="28"/>
          <w:szCs w:val="28"/>
          <w:lang w:val="ru-RU"/>
        </w:rPr>
      </w:pPr>
      <w:r w:rsidRPr="00023B17">
        <w:rPr>
          <w:rFonts w:ascii="Times New Roman" w:eastAsia="Times New Roman" w:hAnsi="Times New Roman" w:cs="Times New Roman"/>
          <w:color w:val="000000" w:themeColor="text1"/>
          <w:spacing w:val="1"/>
          <w:sz w:val="28"/>
          <w:szCs w:val="28"/>
          <w:lang w:val="ru-RU"/>
        </w:rPr>
        <w:t xml:space="preserve">старший воспитатель </w:t>
      </w:r>
      <w:r w:rsidRPr="00023B17">
        <w:rPr>
          <w:rFonts w:ascii="Times New Roman" w:eastAsia="Times New Roman" w:hAnsi="Times New Roman" w:cs="Times New Roman"/>
          <w:color w:val="000000" w:themeColor="text1"/>
          <w:sz w:val="28"/>
          <w:szCs w:val="28"/>
          <w:lang w:val="ru-RU"/>
        </w:rPr>
        <w:t>- 1,</w:t>
      </w:r>
      <w:r w:rsidRPr="00023B17">
        <w:rPr>
          <w:rFonts w:ascii="Times New Roman" w:eastAsia="Times New Roman" w:hAnsi="Times New Roman" w:cs="Times New Roman"/>
          <w:color w:val="000000" w:themeColor="text1"/>
          <w:spacing w:val="33"/>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pacing w:val="1"/>
          <w:sz w:val="28"/>
          <w:szCs w:val="28"/>
          <w:lang w:val="ru-RU"/>
        </w:rPr>
        <w:t>воспитателей - 32</w:t>
      </w:r>
      <w:r w:rsidRPr="00023B17">
        <w:rPr>
          <w:rFonts w:ascii="Times New Roman" w:eastAsia="Times New Roman" w:hAnsi="Times New Roman" w:cs="Times New Roman"/>
          <w:color w:val="000000" w:themeColor="text1"/>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pacing w:val="2"/>
          <w:sz w:val="28"/>
          <w:szCs w:val="28"/>
          <w:lang w:val="ru-RU"/>
        </w:rPr>
      </w:pPr>
      <w:r w:rsidRPr="00023B17">
        <w:rPr>
          <w:rFonts w:ascii="Times New Roman" w:eastAsia="Times New Roman" w:hAnsi="Times New Roman" w:cs="Times New Roman"/>
          <w:color w:val="000000" w:themeColor="text1"/>
          <w:sz w:val="28"/>
          <w:szCs w:val="28"/>
          <w:lang w:val="ru-RU"/>
        </w:rPr>
        <w:t>инст</w:t>
      </w:r>
      <w:r w:rsidRPr="00023B17">
        <w:rPr>
          <w:rFonts w:ascii="Times New Roman" w:eastAsia="Times New Roman" w:hAnsi="Times New Roman" w:cs="Times New Roman"/>
          <w:color w:val="000000" w:themeColor="text1"/>
          <w:spacing w:val="2"/>
          <w:sz w:val="28"/>
          <w:szCs w:val="28"/>
          <w:lang w:val="ru-RU"/>
        </w:rPr>
        <w:t>р</w:t>
      </w:r>
      <w:r w:rsidRPr="00023B17">
        <w:rPr>
          <w:rFonts w:ascii="Times New Roman" w:eastAsia="Times New Roman" w:hAnsi="Times New Roman" w:cs="Times New Roman"/>
          <w:color w:val="000000" w:themeColor="text1"/>
          <w:spacing w:val="-6"/>
          <w:sz w:val="28"/>
          <w:szCs w:val="28"/>
          <w:lang w:val="ru-RU"/>
        </w:rPr>
        <w:t>у</w:t>
      </w:r>
      <w:r w:rsidRPr="00023B17">
        <w:rPr>
          <w:rFonts w:ascii="Times New Roman" w:eastAsia="Times New Roman" w:hAnsi="Times New Roman" w:cs="Times New Roman"/>
          <w:color w:val="000000" w:themeColor="text1"/>
          <w:sz w:val="28"/>
          <w:szCs w:val="28"/>
          <w:lang w:val="ru-RU"/>
        </w:rPr>
        <w:t xml:space="preserve">ктор </w:t>
      </w:r>
      <w:r w:rsidRPr="00023B17">
        <w:rPr>
          <w:rFonts w:ascii="Times New Roman" w:eastAsia="Times New Roman" w:hAnsi="Times New Roman" w:cs="Times New Roman"/>
          <w:color w:val="000000" w:themeColor="text1"/>
          <w:spacing w:val="1"/>
          <w:sz w:val="28"/>
          <w:szCs w:val="28"/>
          <w:lang w:val="ru-RU"/>
        </w:rPr>
        <w:t>п</w:t>
      </w:r>
      <w:r w:rsidRPr="00023B17">
        <w:rPr>
          <w:rFonts w:ascii="Times New Roman" w:eastAsia="Times New Roman" w:hAnsi="Times New Roman" w:cs="Times New Roman"/>
          <w:color w:val="000000" w:themeColor="text1"/>
          <w:sz w:val="28"/>
          <w:szCs w:val="28"/>
          <w:lang w:val="ru-RU"/>
        </w:rPr>
        <w:t>о ф</w:t>
      </w:r>
      <w:r w:rsidRPr="00023B17">
        <w:rPr>
          <w:rFonts w:ascii="Times New Roman" w:eastAsia="Times New Roman" w:hAnsi="Times New Roman" w:cs="Times New Roman"/>
          <w:color w:val="000000" w:themeColor="text1"/>
          <w:spacing w:val="2"/>
          <w:sz w:val="28"/>
          <w:szCs w:val="28"/>
          <w:lang w:val="ru-RU"/>
        </w:rPr>
        <w:t>и</w:t>
      </w:r>
      <w:r w:rsidRPr="00023B17">
        <w:rPr>
          <w:rFonts w:ascii="Times New Roman" w:eastAsia="Times New Roman" w:hAnsi="Times New Roman" w:cs="Times New Roman"/>
          <w:color w:val="000000" w:themeColor="text1"/>
          <w:spacing w:val="-1"/>
          <w:sz w:val="28"/>
          <w:szCs w:val="28"/>
          <w:lang w:val="ru-RU"/>
        </w:rPr>
        <w:t>з</w:t>
      </w:r>
      <w:r w:rsidRPr="00023B17">
        <w:rPr>
          <w:rFonts w:ascii="Times New Roman" w:eastAsia="Times New Roman" w:hAnsi="Times New Roman" w:cs="Times New Roman"/>
          <w:color w:val="000000" w:themeColor="text1"/>
          <w:sz w:val="28"/>
          <w:szCs w:val="28"/>
          <w:lang w:val="ru-RU"/>
        </w:rPr>
        <w:t>иче</w:t>
      </w:r>
      <w:r w:rsidRPr="00023B17">
        <w:rPr>
          <w:rFonts w:ascii="Times New Roman" w:eastAsia="Times New Roman" w:hAnsi="Times New Roman" w:cs="Times New Roman"/>
          <w:color w:val="000000" w:themeColor="text1"/>
          <w:spacing w:val="-1"/>
          <w:sz w:val="28"/>
          <w:szCs w:val="28"/>
          <w:lang w:val="ru-RU"/>
        </w:rPr>
        <w:t>с</w:t>
      </w:r>
      <w:r w:rsidRPr="00023B17">
        <w:rPr>
          <w:rFonts w:ascii="Times New Roman" w:eastAsia="Times New Roman" w:hAnsi="Times New Roman" w:cs="Times New Roman"/>
          <w:color w:val="000000" w:themeColor="text1"/>
          <w:sz w:val="28"/>
          <w:szCs w:val="28"/>
          <w:lang w:val="ru-RU"/>
        </w:rPr>
        <w:t xml:space="preserve">кой </w:t>
      </w:r>
      <w:r w:rsidRPr="00023B17">
        <w:rPr>
          <w:rFonts w:ascii="Times New Roman" w:eastAsia="Times New Roman" w:hAnsi="Times New Roman" w:cs="Times New Roman"/>
          <w:color w:val="000000" w:themeColor="text1"/>
          <w:spacing w:val="3"/>
          <w:sz w:val="28"/>
          <w:szCs w:val="28"/>
          <w:lang w:val="ru-RU"/>
        </w:rPr>
        <w:t>к</w:t>
      </w:r>
      <w:r w:rsidRPr="00023B17">
        <w:rPr>
          <w:rFonts w:ascii="Times New Roman" w:eastAsia="Times New Roman" w:hAnsi="Times New Roman" w:cs="Times New Roman"/>
          <w:color w:val="000000" w:themeColor="text1"/>
          <w:spacing w:val="-6"/>
          <w:sz w:val="28"/>
          <w:szCs w:val="28"/>
          <w:lang w:val="ru-RU"/>
        </w:rPr>
        <w:t>у</w:t>
      </w:r>
      <w:r w:rsidRPr="00023B17">
        <w:rPr>
          <w:rFonts w:ascii="Times New Roman" w:eastAsia="Times New Roman" w:hAnsi="Times New Roman" w:cs="Times New Roman"/>
          <w:color w:val="000000" w:themeColor="text1"/>
          <w:sz w:val="28"/>
          <w:szCs w:val="28"/>
          <w:lang w:val="ru-RU"/>
        </w:rPr>
        <w:t>ль</w:t>
      </w:r>
      <w:r w:rsidRPr="00023B17">
        <w:rPr>
          <w:rFonts w:ascii="Times New Roman" w:eastAsia="Times New Roman" w:hAnsi="Times New Roman" w:cs="Times New Roman"/>
          <w:color w:val="000000" w:themeColor="text1"/>
          <w:spacing w:val="3"/>
          <w:sz w:val="28"/>
          <w:szCs w:val="28"/>
          <w:lang w:val="ru-RU"/>
        </w:rPr>
        <w:t>т</w:t>
      </w:r>
      <w:r w:rsidRPr="00023B17">
        <w:rPr>
          <w:rFonts w:ascii="Times New Roman" w:eastAsia="Times New Roman" w:hAnsi="Times New Roman" w:cs="Times New Roman"/>
          <w:color w:val="000000" w:themeColor="text1"/>
          <w:spacing w:val="-4"/>
          <w:sz w:val="28"/>
          <w:szCs w:val="28"/>
          <w:lang w:val="ru-RU"/>
        </w:rPr>
        <w:t>у</w:t>
      </w:r>
      <w:r w:rsidRPr="00023B17">
        <w:rPr>
          <w:rFonts w:ascii="Times New Roman" w:eastAsia="Times New Roman" w:hAnsi="Times New Roman" w:cs="Times New Roman"/>
          <w:color w:val="000000" w:themeColor="text1"/>
          <w:spacing w:val="1"/>
          <w:sz w:val="28"/>
          <w:szCs w:val="28"/>
          <w:lang w:val="ru-RU"/>
        </w:rPr>
        <w:t>р</w:t>
      </w:r>
      <w:r w:rsidRPr="00023B17">
        <w:rPr>
          <w:rFonts w:ascii="Times New Roman" w:eastAsia="Times New Roman" w:hAnsi="Times New Roman" w:cs="Times New Roman"/>
          <w:color w:val="000000" w:themeColor="text1"/>
          <w:sz w:val="28"/>
          <w:szCs w:val="28"/>
          <w:lang w:val="ru-RU"/>
        </w:rPr>
        <w:t>е - 2,</w:t>
      </w:r>
      <w:r w:rsidRPr="00023B17">
        <w:rPr>
          <w:rFonts w:ascii="Times New Roman" w:eastAsia="Times New Roman" w:hAnsi="Times New Roman" w:cs="Times New Roman"/>
          <w:color w:val="000000" w:themeColor="text1"/>
          <w:spacing w:val="2"/>
          <w:sz w:val="28"/>
          <w:szCs w:val="28"/>
          <w:lang w:val="ru-RU"/>
        </w:rPr>
        <w:t xml:space="preserve">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 xml:space="preserve">педагог-психолог - 1,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 xml:space="preserve">педагог дополнительного образования - 2, </w:t>
      </w:r>
    </w:p>
    <w:p w:rsidR="00F30BA1" w:rsidRPr="00023B17" w:rsidRDefault="00F30BA1" w:rsidP="00F30BA1">
      <w:pPr>
        <w:spacing w:before="0" w:beforeAutospacing="0" w:after="0" w:afterAutospacing="0"/>
        <w:ind w:left="-567" w:right="-11" w:firstLine="851"/>
        <w:jc w:val="both"/>
        <w:rPr>
          <w:rFonts w:ascii="Times New Roman" w:eastAsia="Times New Roman" w:hAnsi="Times New Roman" w:cs="Times New Roman"/>
          <w:color w:val="000000" w:themeColor="text1"/>
          <w:sz w:val="28"/>
          <w:szCs w:val="28"/>
          <w:lang w:val="ru-RU"/>
        </w:rPr>
      </w:pPr>
      <w:r w:rsidRPr="00023B17">
        <w:rPr>
          <w:rFonts w:ascii="Times New Roman" w:eastAsia="Times New Roman" w:hAnsi="Times New Roman" w:cs="Times New Roman"/>
          <w:color w:val="000000" w:themeColor="text1"/>
          <w:sz w:val="28"/>
          <w:szCs w:val="28"/>
          <w:lang w:val="ru-RU"/>
        </w:rPr>
        <w:t>учитель – логопед - 1.</w:t>
      </w:r>
    </w:p>
    <w:p w:rsidR="00F30BA1" w:rsidRPr="00023B17" w:rsidRDefault="00F30BA1" w:rsidP="00F30BA1">
      <w:pPr>
        <w:spacing w:before="0" w:beforeAutospacing="0" w:after="0" w:afterAutospacing="0"/>
        <w:ind w:left="142" w:right="-20"/>
        <w:jc w:val="center"/>
        <w:rPr>
          <w:rFonts w:ascii="Times New Roman" w:eastAsia="Times New Roman" w:hAnsi="Times New Roman" w:cs="Times New Roman"/>
          <w:b/>
          <w:color w:val="000000" w:themeColor="text1"/>
          <w:sz w:val="28"/>
          <w:szCs w:val="28"/>
          <w:lang w:val="ru-RU"/>
        </w:rPr>
      </w:pPr>
      <w:r w:rsidRPr="00023B17">
        <w:rPr>
          <w:rFonts w:ascii="Times New Roman" w:eastAsia="Times New Roman" w:hAnsi="Times New Roman" w:cs="Times New Roman"/>
          <w:b/>
          <w:color w:val="000000" w:themeColor="text1"/>
          <w:sz w:val="28"/>
          <w:szCs w:val="28"/>
          <w:lang w:val="ru-RU"/>
        </w:rPr>
        <w:t>Обр</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зоват</w:t>
      </w:r>
      <w:r w:rsidRPr="00023B17">
        <w:rPr>
          <w:rFonts w:ascii="Times New Roman" w:eastAsia="Times New Roman" w:hAnsi="Times New Roman" w:cs="Times New Roman"/>
          <w:b/>
          <w:color w:val="000000" w:themeColor="text1"/>
          <w:spacing w:val="-1"/>
          <w:sz w:val="28"/>
          <w:szCs w:val="28"/>
          <w:lang w:val="ru-RU"/>
        </w:rPr>
        <w:t>е</w:t>
      </w:r>
      <w:r w:rsidRPr="00023B17">
        <w:rPr>
          <w:rFonts w:ascii="Times New Roman" w:eastAsia="Times New Roman" w:hAnsi="Times New Roman" w:cs="Times New Roman"/>
          <w:b/>
          <w:color w:val="000000" w:themeColor="text1"/>
          <w:sz w:val="28"/>
          <w:szCs w:val="28"/>
          <w:lang w:val="ru-RU"/>
        </w:rPr>
        <w:t>ль</w:t>
      </w:r>
      <w:r w:rsidRPr="00023B17">
        <w:rPr>
          <w:rFonts w:ascii="Times New Roman" w:eastAsia="Times New Roman" w:hAnsi="Times New Roman" w:cs="Times New Roman"/>
          <w:b/>
          <w:color w:val="000000" w:themeColor="text1"/>
          <w:spacing w:val="1"/>
          <w:sz w:val="28"/>
          <w:szCs w:val="28"/>
          <w:lang w:val="ru-RU"/>
        </w:rPr>
        <w:t>н</w:t>
      </w:r>
      <w:r w:rsidRPr="00023B17">
        <w:rPr>
          <w:rFonts w:ascii="Times New Roman" w:eastAsia="Times New Roman" w:hAnsi="Times New Roman" w:cs="Times New Roman"/>
          <w:b/>
          <w:color w:val="000000" w:themeColor="text1"/>
          <w:sz w:val="28"/>
          <w:szCs w:val="28"/>
          <w:lang w:val="ru-RU"/>
        </w:rPr>
        <w:t>ый</w:t>
      </w:r>
      <w:r w:rsidRPr="00023B17">
        <w:rPr>
          <w:rFonts w:ascii="Times New Roman" w:eastAsia="Times New Roman" w:hAnsi="Times New Roman" w:cs="Times New Roman"/>
          <w:b/>
          <w:color w:val="000000" w:themeColor="text1"/>
          <w:spacing w:val="5"/>
          <w:sz w:val="28"/>
          <w:szCs w:val="28"/>
          <w:lang w:val="ru-RU"/>
        </w:rPr>
        <w:t xml:space="preserve"> </w:t>
      </w:r>
      <w:r w:rsidRPr="00023B17">
        <w:rPr>
          <w:rFonts w:ascii="Times New Roman" w:eastAsia="Times New Roman" w:hAnsi="Times New Roman" w:cs="Times New Roman"/>
          <w:b/>
          <w:color w:val="000000" w:themeColor="text1"/>
          <w:spacing w:val="-6"/>
          <w:sz w:val="28"/>
          <w:szCs w:val="28"/>
          <w:lang w:val="ru-RU"/>
        </w:rPr>
        <w:t>у</w:t>
      </w:r>
      <w:r w:rsidRPr="00023B17">
        <w:rPr>
          <w:rFonts w:ascii="Times New Roman" w:eastAsia="Times New Roman" w:hAnsi="Times New Roman" w:cs="Times New Roman"/>
          <w:b/>
          <w:color w:val="000000" w:themeColor="text1"/>
          <w:sz w:val="28"/>
          <w:szCs w:val="28"/>
          <w:lang w:val="ru-RU"/>
        </w:rPr>
        <w:t>р</w:t>
      </w:r>
      <w:r w:rsidRPr="00023B17">
        <w:rPr>
          <w:rFonts w:ascii="Times New Roman" w:eastAsia="Times New Roman" w:hAnsi="Times New Roman" w:cs="Times New Roman"/>
          <w:b/>
          <w:color w:val="000000" w:themeColor="text1"/>
          <w:spacing w:val="1"/>
          <w:sz w:val="28"/>
          <w:szCs w:val="28"/>
          <w:lang w:val="ru-RU"/>
        </w:rPr>
        <w:t>о</w:t>
      </w:r>
      <w:r w:rsidRPr="00023B17">
        <w:rPr>
          <w:rFonts w:ascii="Times New Roman" w:eastAsia="Times New Roman" w:hAnsi="Times New Roman" w:cs="Times New Roman"/>
          <w:b/>
          <w:color w:val="000000" w:themeColor="text1"/>
          <w:sz w:val="28"/>
          <w:szCs w:val="28"/>
          <w:lang w:val="ru-RU"/>
        </w:rPr>
        <w:t>в</w:t>
      </w:r>
      <w:r w:rsidRPr="00023B17">
        <w:rPr>
          <w:rFonts w:ascii="Times New Roman" w:eastAsia="Times New Roman" w:hAnsi="Times New Roman" w:cs="Times New Roman"/>
          <w:b/>
          <w:color w:val="000000" w:themeColor="text1"/>
          <w:spacing w:val="1"/>
          <w:sz w:val="28"/>
          <w:szCs w:val="28"/>
          <w:lang w:val="ru-RU"/>
        </w:rPr>
        <w:t>е</w:t>
      </w:r>
      <w:r w:rsidRPr="00023B17">
        <w:rPr>
          <w:rFonts w:ascii="Times New Roman" w:eastAsia="Times New Roman" w:hAnsi="Times New Roman" w:cs="Times New Roman"/>
          <w:b/>
          <w:color w:val="000000" w:themeColor="text1"/>
          <w:sz w:val="28"/>
          <w:szCs w:val="28"/>
          <w:lang w:val="ru-RU"/>
        </w:rPr>
        <w:t>нь</w:t>
      </w:r>
      <w:r w:rsidRPr="00023B17">
        <w:rPr>
          <w:rFonts w:ascii="Times New Roman" w:eastAsia="Times New Roman" w:hAnsi="Times New Roman" w:cs="Times New Roman"/>
          <w:b/>
          <w:color w:val="000000" w:themeColor="text1"/>
          <w:spacing w:val="1"/>
          <w:sz w:val="28"/>
          <w:szCs w:val="28"/>
          <w:lang w:val="ru-RU"/>
        </w:rPr>
        <w:t xml:space="preserve"> п</w:t>
      </w:r>
      <w:r w:rsidRPr="00023B17">
        <w:rPr>
          <w:rFonts w:ascii="Times New Roman" w:eastAsia="Times New Roman" w:hAnsi="Times New Roman" w:cs="Times New Roman"/>
          <w:b/>
          <w:color w:val="000000" w:themeColor="text1"/>
          <w:sz w:val="28"/>
          <w:szCs w:val="28"/>
          <w:lang w:val="ru-RU"/>
        </w:rPr>
        <w:t>ед</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гогов</w:t>
      </w:r>
    </w:p>
    <w:tbl>
      <w:tblPr>
        <w:tblW w:w="9782" w:type="dxa"/>
        <w:tblInd w:w="148" w:type="dxa"/>
        <w:tblLayout w:type="fixed"/>
        <w:tblCellMar>
          <w:left w:w="10" w:type="dxa"/>
          <w:right w:w="10" w:type="dxa"/>
        </w:tblCellMar>
        <w:tblLook w:val="0000" w:firstRow="0" w:lastRow="0" w:firstColumn="0" w:lastColumn="0" w:noHBand="0" w:noVBand="0"/>
      </w:tblPr>
      <w:tblGrid>
        <w:gridCol w:w="932"/>
        <w:gridCol w:w="977"/>
        <w:gridCol w:w="972"/>
        <w:gridCol w:w="1089"/>
        <w:gridCol w:w="1134"/>
        <w:gridCol w:w="1133"/>
        <w:gridCol w:w="1277"/>
        <w:gridCol w:w="992"/>
        <w:gridCol w:w="1276"/>
      </w:tblGrid>
      <w:tr w:rsidR="00F30BA1" w:rsidRPr="00023B17" w:rsidTr="00A51799">
        <w:trPr>
          <w:cantSplit/>
          <w:trHeight w:hRule="exact" w:val="938"/>
        </w:trPr>
        <w:tc>
          <w:tcPr>
            <w:tcW w:w="932"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0" w:afterAutospacing="0"/>
              <w:ind w:left="112" w:right="333"/>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Вс</w:t>
            </w:r>
            <w:r w:rsidRPr="00023B17">
              <w:rPr>
                <w:rFonts w:ascii="Times New Roman" w:eastAsia="Times New Roman" w:hAnsi="Times New Roman" w:cs="Times New Roman"/>
                <w:color w:val="000000" w:themeColor="text1"/>
                <w:spacing w:val="-1"/>
                <w:sz w:val="26"/>
                <w:szCs w:val="26"/>
                <w:lang w:val="ru-RU"/>
              </w:rPr>
              <w:t>е</w:t>
            </w:r>
            <w:r w:rsidRPr="00023B17">
              <w:rPr>
                <w:rFonts w:ascii="Times New Roman" w:eastAsia="Times New Roman" w:hAnsi="Times New Roman" w:cs="Times New Roman"/>
                <w:color w:val="000000" w:themeColor="text1"/>
                <w:sz w:val="26"/>
                <w:szCs w:val="26"/>
                <w:lang w:val="ru-RU"/>
              </w:rPr>
              <w:t>го педагогов</w:t>
            </w:r>
          </w:p>
        </w:tc>
        <w:tc>
          <w:tcPr>
            <w:tcW w:w="194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6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pacing w:val="-1"/>
                <w:sz w:val="26"/>
                <w:szCs w:val="26"/>
                <w:lang w:val="ru-RU"/>
              </w:rPr>
              <w:t>В</w:t>
            </w:r>
            <w:r w:rsidRPr="00023B17">
              <w:rPr>
                <w:rFonts w:ascii="Times New Roman" w:eastAsia="Times New Roman" w:hAnsi="Times New Roman" w:cs="Times New Roman"/>
                <w:color w:val="000000" w:themeColor="text1"/>
                <w:sz w:val="26"/>
                <w:szCs w:val="26"/>
                <w:lang w:val="ru-RU"/>
              </w:rPr>
              <w:t>ы</w:t>
            </w:r>
            <w:r w:rsidRPr="00023B17">
              <w:rPr>
                <w:rFonts w:ascii="Times New Roman" w:eastAsia="Times New Roman" w:hAnsi="Times New Roman" w:cs="Times New Roman"/>
                <w:color w:val="000000" w:themeColor="text1"/>
                <w:spacing w:val="-2"/>
                <w:sz w:val="26"/>
                <w:szCs w:val="26"/>
                <w:lang w:val="ru-RU"/>
              </w:rPr>
              <w:t>с</w:t>
            </w:r>
            <w:r w:rsidRPr="00023B17">
              <w:rPr>
                <w:rFonts w:ascii="Times New Roman" w:eastAsia="Times New Roman" w:hAnsi="Times New Roman" w:cs="Times New Roman"/>
                <w:color w:val="000000" w:themeColor="text1"/>
                <w:spacing w:val="2"/>
                <w:sz w:val="26"/>
                <w:szCs w:val="26"/>
                <w:lang w:val="ru-RU"/>
              </w:rPr>
              <w:t>ш</w:t>
            </w:r>
            <w:r w:rsidRPr="00023B17">
              <w:rPr>
                <w:rFonts w:ascii="Times New Roman" w:eastAsia="Times New Roman" w:hAnsi="Times New Roman" w:cs="Times New Roman"/>
                <w:color w:val="000000" w:themeColor="text1"/>
                <w:sz w:val="26"/>
                <w:szCs w:val="26"/>
                <w:lang w:val="ru-RU"/>
              </w:rPr>
              <w:t>ее</w:t>
            </w:r>
          </w:p>
        </w:tc>
        <w:tc>
          <w:tcPr>
            <w:tcW w:w="222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17" w:right="57"/>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Средне- специаль</w:t>
            </w:r>
            <w:r w:rsidRPr="00023B17">
              <w:rPr>
                <w:rFonts w:ascii="Times New Roman" w:eastAsia="Times New Roman" w:hAnsi="Times New Roman" w:cs="Times New Roman"/>
                <w:color w:val="000000" w:themeColor="text1"/>
                <w:spacing w:val="1"/>
                <w:sz w:val="26"/>
                <w:szCs w:val="26"/>
                <w:lang w:val="ru-RU"/>
              </w:rPr>
              <w:t>н</w:t>
            </w:r>
            <w:r w:rsidRPr="00023B17">
              <w:rPr>
                <w:rFonts w:ascii="Times New Roman" w:eastAsia="Times New Roman" w:hAnsi="Times New Roman" w:cs="Times New Roman"/>
                <w:color w:val="000000" w:themeColor="text1"/>
                <w:sz w:val="26"/>
                <w:szCs w:val="26"/>
                <w:lang w:val="ru-RU"/>
              </w:rPr>
              <w:t>ое (пед</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гогиче</w:t>
            </w:r>
            <w:r w:rsidRPr="00023B17">
              <w:rPr>
                <w:rFonts w:ascii="Times New Roman" w:eastAsia="Times New Roman" w:hAnsi="Times New Roman" w:cs="Times New Roman"/>
                <w:color w:val="000000" w:themeColor="text1"/>
                <w:spacing w:val="-1"/>
                <w:sz w:val="26"/>
                <w:szCs w:val="26"/>
                <w:lang w:val="ru-RU"/>
              </w:rPr>
              <w:t>с</w:t>
            </w:r>
            <w:r w:rsidRPr="00023B17">
              <w:rPr>
                <w:rFonts w:ascii="Times New Roman" w:eastAsia="Times New Roman" w:hAnsi="Times New Roman" w:cs="Times New Roman"/>
                <w:color w:val="000000" w:themeColor="text1"/>
                <w:sz w:val="26"/>
                <w:szCs w:val="26"/>
                <w:lang w:val="ru-RU"/>
              </w:rPr>
              <w:t>ко</w:t>
            </w:r>
            <w:r w:rsidRPr="00023B17">
              <w:rPr>
                <w:rFonts w:ascii="Times New Roman" w:eastAsia="Times New Roman" w:hAnsi="Times New Roman" w:cs="Times New Roman"/>
                <w:color w:val="000000" w:themeColor="text1"/>
                <w:spacing w:val="-1"/>
                <w:sz w:val="26"/>
                <w:szCs w:val="26"/>
                <w:lang w:val="ru-RU"/>
              </w:rPr>
              <w:t>е</w:t>
            </w:r>
            <w:r w:rsidRPr="00023B17">
              <w:rPr>
                <w:rFonts w:ascii="Times New Roman" w:eastAsia="Times New Roman" w:hAnsi="Times New Roman" w:cs="Times New Roman"/>
                <w:color w:val="000000" w:themeColor="text1"/>
                <w:sz w:val="26"/>
                <w:szCs w:val="26"/>
                <w:lang w:val="ru-RU"/>
              </w:rPr>
              <w:t>)</w:t>
            </w:r>
          </w:p>
          <w:p w:rsidR="00F30BA1" w:rsidRPr="00023B17" w:rsidRDefault="00F30BA1" w:rsidP="00A51799">
            <w:pPr>
              <w:spacing w:before="0" w:beforeAutospacing="0" w:after="0" w:afterAutospacing="0"/>
              <w:ind w:left="117" w:right="57"/>
              <w:jc w:val="center"/>
              <w:rPr>
                <w:rFonts w:ascii="Times New Roman" w:eastAsia="Times New Roman" w:hAnsi="Times New Roman" w:cs="Times New Roman"/>
                <w:color w:val="000000" w:themeColor="text1"/>
                <w:sz w:val="26"/>
                <w:szCs w:val="26"/>
                <w:lang w:val="ru-RU"/>
              </w:rPr>
            </w:pPr>
          </w:p>
        </w:tc>
        <w:tc>
          <w:tcPr>
            <w:tcW w:w="2410"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7" w:right="2"/>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З</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очное о</w:t>
            </w:r>
            <w:r w:rsidRPr="00023B17">
              <w:rPr>
                <w:rFonts w:ascii="Times New Roman" w:eastAsia="Times New Roman" w:hAnsi="Times New Roman" w:cs="Times New Roman"/>
                <w:color w:val="000000" w:themeColor="text1"/>
                <w:spacing w:val="3"/>
                <w:sz w:val="26"/>
                <w:szCs w:val="26"/>
                <w:lang w:val="ru-RU"/>
              </w:rPr>
              <w:t>б</w:t>
            </w:r>
            <w:r w:rsidRPr="00023B17">
              <w:rPr>
                <w:rFonts w:ascii="Times New Roman" w:eastAsia="Times New Roman" w:hAnsi="Times New Roman" w:cs="Times New Roman"/>
                <w:color w:val="000000" w:themeColor="text1"/>
                <w:spacing w:val="-3"/>
                <w:sz w:val="26"/>
                <w:szCs w:val="26"/>
                <w:lang w:val="ru-RU"/>
              </w:rPr>
              <w:t>у</w:t>
            </w:r>
            <w:r w:rsidRPr="00023B17">
              <w:rPr>
                <w:rFonts w:ascii="Times New Roman" w:eastAsia="Times New Roman" w:hAnsi="Times New Roman" w:cs="Times New Roman"/>
                <w:color w:val="000000" w:themeColor="text1"/>
                <w:spacing w:val="-1"/>
                <w:sz w:val="26"/>
                <w:szCs w:val="26"/>
                <w:lang w:val="ru-RU"/>
              </w:rPr>
              <w:t>че</w:t>
            </w:r>
            <w:r w:rsidRPr="00023B17">
              <w:rPr>
                <w:rFonts w:ascii="Times New Roman" w:eastAsia="Times New Roman" w:hAnsi="Times New Roman" w:cs="Times New Roman"/>
                <w:color w:val="000000" w:themeColor="text1"/>
                <w:sz w:val="26"/>
                <w:szCs w:val="26"/>
                <w:lang w:val="ru-RU"/>
              </w:rPr>
              <w:t>н</w:t>
            </w:r>
            <w:r w:rsidRPr="00023B17">
              <w:rPr>
                <w:rFonts w:ascii="Times New Roman" w:eastAsia="Times New Roman" w:hAnsi="Times New Roman" w:cs="Times New Roman"/>
                <w:color w:val="000000" w:themeColor="text1"/>
                <w:spacing w:val="1"/>
                <w:sz w:val="26"/>
                <w:szCs w:val="26"/>
                <w:lang w:val="ru-RU"/>
              </w:rPr>
              <w:t>и</w:t>
            </w:r>
            <w:r w:rsidRPr="00023B17">
              <w:rPr>
                <w:rFonts w:ascii="Times New Roman" w:eastAsia="Times New Roman" w:hAnsi="Times New Roman" w:cs="Times New Roman"/>
                <w:color w:val="000000" w:themeColor="text1"/>
                <w:sz w:val="26"/>
                <w:szCs w:val="26"/>
                <w:lang w:val="ru-RU"/>
              </w:rPr>
              <w:t xml:space="preserve">е в </w:t>
            </w:r>
            <w:r w:rsidRPr="00023B17">
              <w:rPr>
                <w:rFonts w:ascii="Times New Roman" w:eastAsia="Times New Roman" w:hAnsi="Times New Roman" w:cs="Times New Roman"/>
                <w:color w:val="000000" w:themeColor="text1"/>
                <w:spacing w:val="1"/>
                <w:sz w:val="26"/>
                <w:szCs w:val="26"/>
                <w:lang w:val="ru-RU"/>
              </w:rPr>
              <w:t>в</w:t>
            </w:r>
            <w:r w:rsidRPr="00023B17">
              <w:rPr>
                <w:rFonts w:ascii="Times New Roman" w:eastAsia="Times New Roman" w:hAnsi="Times New Roman" w:cs="Times New Roman"/>
                <w:color w:val="000000" w:themeColor="text1"/>
                <w:spacing w:val="-4"/>
                <w:sz w:val="26"/>
                <w:szCs w:val="26"/>
                <w:lang w:val="ru-RU"/>
              </w:rPr>
              <w:t>у</w:t>
            </w:r>
            <w:r w:rsidRPr="00023B17">
              <w:rPr>
                <w:rFonts w:ascii="Times New Roman" w:eastAsia="Times New Roman" w:hAnsi="Times New Roman" w:cs="Times New Roman"/>
                <w:color w:val="000000" w:themeColor="text1"/>
                <w:sz w:val="26"/>
                <w:szCs w:val="26"/>
                <w:lang w:val="ru-RU"/>
              </w:rPr>
              <w:t>зе</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57" w:right="2"/>
              <w:jc w:val="center"/>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З</w:t>
            </w:r>
            <w:r w:rsidRPr="00023B17">
              <w:rPr>
                <w:rFonts w:ascii="Times New Roman" w:eastAsia="Times New Roman" w:hAnsi="Times New Roman" w:cs="Times New Roman"/>
                <w:color w:val="000000" w:themeColor="text1"/>
                <w:spacing w:val="-1"/>
                <w:sz w:val="26"/>
                <w:szCs w:val="26"/>
                <w:lang w:val="ru-RU"/>
              </w:rPr>
              <w:t>а</w:t>
            </w:r>
            <w:r w:rsidRPr="00023B17">
              <w:rPr>
                <w:rFonts w:ascii="Times New Roman" w:eastAsia="Times New Roman" w:hAnsi="Times New Roman" w:cs="Times New Roman"/>
                <w:color w:val="000000" w:themeColor="text1"/>
                <w:sz w:val="26"/>
                <w:szCs w:val="26"/>
                <w:lang w:val="ru-RU"/>
              </w:rPr>
              <w:t>очное о</w:t>
            </w:r>
            <w:r w:rsidRPr="00023B17">
              <w:rPr>
                <w:rFonts w:ascii="Times New Roman" w:eastAsia="Times New Roman" w:hAnsi="Times New Roman" w:cs="Times New Roman"/>
                <w:color w:val="000000" w:themeColor="text1"/>
                <w:spacing w:val="3"/>
                <w:sz w:val="26"/>
                <w:szCs w:val="26"/>
                <w:lang w:val="ru-RU"/>
              </w:rPr>
              <w:t>б</w:t>
            </w:r>
            <w:r w:rsidRPr="00023B17">
              <w:rPr>
                <w:rFonts w:ascii="Times New Roman" w:eastAsia="Times New Roman" w:hAnsi="Times New Roman" w:cs="Times New Roman"/>
                <w:color w:val="000000" w:themeColor="text1"/>
                <w:spacing w:val="-3"/>
                <w:sz w:val="26"/>
                <w:szCs w:val="26"/>
                <w:lang w:val="ru-RU"/>
              </w:rPr>
              <w:t>у</w:t>
            </w:r>
            <w:r w:rsidRPr="00023B17">
              <w:rPr>
                <w:rFonts w:ascii="Times New Roman" w:eastAsia="Times New Roman" w:hAnsi="Times New Roman" w:cs="Times New Roman"/>
                <w:color w:val="000000" w:themeColor="text1"/>
                <w:spacing w:val="-1"/>
                <w:sz w:val="26"/>
                <w:szCs w:val="26"/>
                <w:lang w:val="ru-RU"/>
              </w:rPr>
              <w:t>че</w:t>
            </w:r>
            <w:r w:rsidRPr="00023B17">
              <w:rPr>
                <w:rFonts w:ascii="Times New Roman" w:eastAsia="Times New Roman" w:hAnsi="Times New Roman" w:cs="Times New Roman"/>
                <w:color w:val="000000" w:themeColor="text1"/>
                <w:sz w:val="26"/>
                <w:szCs w:val="26"/>
                <w:lang w:val="ru-RU"/>
              </w:rPr>
              <w:t>н</w:t>
            </w:r>
            <w:r w:rsidRPr="00023B17">
              <w:rPr>
                <w:rFonts w:ascii="Times New Roman" w:eastAsia="Times New Roman" w:hAnsi="Times New Roman" w:cs="Times New Roman"/>
                <w:color w:val="000000" w:themeColor="text1"/>
                <w:spacing w:val="1"/>
                <w:sz w:val="26"/>
                <w:szCs w:val="26"/>
                <w:lang w:val="ru-RU"/>
              </w:rPr>
              <w:t>и</w:t>
            </w:r>
            <w:r w:rsidRPr="00023B17">
              <w:rPr>
                <w:rFonts w:ascii="Times New Roman" w:eastAsia="Times New Roman" w:hAnsi="Times New Roman" w:cs="Times New Roman"/>
                <w:color w:val="000000" w:themeColor="text1"/>
                <w:sz w:val="26"/>
                <w:szCs w:val="26"/>
                <w:lang w:val="ru-RU"/>
              </w:rPr>
              <w:t>е               в колледже</w:t>
            </w:r>
          </w:p>
        </w:tc>
      </w:tr>
      <w:tr w:rsidR="00F30BA1" w:rsidRPr="00023B17" w:rsidTr="00A51799">
        <w:trPr>
          <w:cantSplit/>
          <w:trHeight w:hRule="exact" w:val="446"/>
        </w:trPr>
        <w:tc>
          <w:tcPr>
            <w:tcW w:w="932"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200" w:afterAutospacing="0"/>
              <w:rPr>
                <w:rFonts w:ascii="Arial" w:eastAsia="Calibri" w:hAnsi="Arial" w:cs="Arial"/>
                <w:color w:val="000000" w:themeColor="text1"/>
                <w:sz w:val="26"/>
                <w:szCs w:val="26"/>
                <w:lang w:val="ru-RU"/>
              </w:rPr>
            </w:pP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w:t>
            </w:r>
            <w:r w:rsidRPr="00023B17">
              <w:rPr>
                <w:rFonts w:ascii="Times New Roman" w:eastAsia="Times New Roman" w:hAnsi="Times New Roman" w:cs="Times New Roman"/>
                <w:color w:val="000000" w:themeColor="text1"/>
                <w:spacing w:val="1"/>
                <w:sz w:val="26"/>
                <w:szCs w:val="26"/>
                <w:lang w:val="ru-RU"/>
              </w:rPr>
              <w:t>л</w:t>
            </w:r>
            <w:r w:rsidRPr="00023B17">
              <w:rPr>
                <w:rFonts w:ascii="Times New Roman" w:eastAsia="Times New Roman" w:hAnsi="Times New Roman" w:cs="Times New Roman"/>
                <w:color w:val="000000" w:themeColor="text1"/>
                <w:sz w:val="26"/>
                <w:szCs w:val="26"/>
                <w:lang w:val="ru-RU"/>
              </w:rPr>
              <w:t>-во</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6"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93"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32"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6"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129"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Кол-во</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38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w:t>
            </w:r>
          </w:p>
        </w:tc>
      </w:tr>
      <w:tr w:rsidR="00F30BA1" w:rsidRPr="00023B17" w:rsidTr="00A51799">
        <w:trPr>
          <w:cantSplit/>
          <w:trHeight w:hRule="exact" w:val="566"/>
        </w:trPr>
        <w:tc>
          <w:tcPr>
            <w:tcW w:w="9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201"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 xml:space="preserve">  39</w:t>
            </w: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427"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28</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36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71.7</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37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11</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0" w:beforeAutospacing="0" w:after="0" w:afterAutospacing="0"/>
              <w:ind w:left="37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28</w:t>
            </w:r>
          </w:p>
        </w:tc>
        <w:tc>
          <w:tcPr>
            <w:tcW w:w="113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9"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1</w:t>
            </w:r>
          </w:p>
        </w:tc>
        <w:tc>
          <w:tcPr>
            <w:tcW w:w="12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4"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2.5</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7"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0" w:beforeAutospacing="0" w:after="0" w:afterAutospacing="0"/>
              <w:ind w:left="425" w:right="-20"/>
              <w:rPr>
                <w:rFonts w:ascii="Times New Roman" w:eastAsia="Times New Roman" w:hAnsi="Times New Roman" w:cs="Times New Roman"/>
                <w:color w:val="000000" w:themeColor="text1"/>
                <w:sz w:val="26"/>
                <w:szCs w:val="26"/>
                <w:lang w:val="ru-RU"/>
              </w:rPr>
            </w:pPr>
            <w:r w:rsidRPr="00023B17">
              <w:rPr>
                <w:rFonts w:ascii="Times New Roman" w:eastAsia="Times New Roman" w:hAnsi="Times New Roman" w:cs="Times New Roman"/>
                <w:color w:val="000000" w:themeColor="text1"/>
                <w:sz w:val="26"/>
                <w:szCs w:val="26"/>
                <w:lang w:val="ru-RU"/>
              </w:rPr>
              <w:t>-</w:t>
            </w:r>
          </w:p>
        </w:tc>
      </w:tr>
    </w:tbl>
    <w:p w:rsidR="00F30BA1" w:rsidRPr="00023B17" w:rsidRDefault="00F30BA1" w:rsidP="00F30BA1">
      <w:pPr>
        <w:spacing w:before="0" w:beforeAutospacing="0" w:after="200" w:afterAutospacing="0"/>
        <w:ind w:left="-284" w:firstLine="851"/>
        <w:rPr>
          <w:rFonts w:ascii="Arial" w:eastAsia="Calibri" w:hAnsi="Arial" w:cs="Arial"/>
          <w:color w:val="000000" w:themeColor="text1"/>
          <w:sz w:val="24"/>
          <w:lang w:val="ru-RU"/>
        </w:rPr>
      </w:pPr>
    </w:p>
    <w:p w:rsidR="00F30BA1" w:rsidRPr="003C0007" w:rsidRDefault="00F30BA1" w:rsidP="00F30BA1">
      <w:pPr>
        <w:spacing w:before="0" w:beforeAutospacing="0" w:after="0" w:afterAutospacing="0"/>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 xml:space="preserve">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w:t>
      </w:r>
    </w:p>
    <w:p w:rsidR="00F30BA1" w:rsidRPr="00023B17" w:rsidRDefault="00F30BA1" w:rsidP="00F30BA1">
      <w:pPr>
        <w:spacing w:before="0" w:beforeAutospacing="0" w:after="0" w:afterAutospacing="0"/>
        <w:jc w:val="both"/>
        <w:rPr>
          <w:rFonts w:ascii="Times New Roman" w:eastAsia="Times New Roman" w:hAnsi="Times New Roman" w:cs="Times New Roman"/>
          <w:color w:val="000000" w:themeColor="text1"/>
          <w:sz w:val="28"/>
          <w:szCs w:val="24"/>
          <w:lang w:val="ru-RU" w:eastAsia="ru-RU"/>
        </w:rPr>
      </w:pPr>
      <w:r w:rsidRPr="003C0007">
        <w:rPr>
          <w:rFonts w:ascii="Times New Roman" w:eastAsia="Times New Roman" w:hAnsi="Times New Roman" w:cs="Times New Roman"/>
          <w:sz w:val="28"/>
          <w:szCs w:val="24"/>
          <w:lang w:val="ru-RU" w:eastAsia="ru-RU"/>
        </w:rPr>
        <w:t>Одним из качественных показателей профессиональной компетенции педагогических работников является уровень квалификационной категории. Аттестация</w:t>
      </w:r>
      <w:r>
        <w:rPr>
          <w:rFonts w:ascii="Times New Roman" w:eastAsia="Times New Roman" w:hAnsi="Times New Roman" w:cs="Times New Roman"/>
          <w:sz w:val="28"/>
          <w:szCs w:val="24"/>
          <w:lang w:val="ru-RU" w:eastAsia="ru-RU"/>
        </w:rPr>
        <w:t xml:space="preserve"> педагогических кадров </w:t>
      </w:r>
      <w:r w:rsidRPr="003C0007">
        <w:rPr>
          <w:rFonts w:ascii="Times New Roman" w:eastAsia="Times New Roman" w:hAnsi="Times New Roman" w:cs="Times New Roman"/>
          <w:sz w:val="28"/>
          <w:szCs w:val="24"/>
          <w:lang w:val="ru-RU" w:eastAsia="ru-RU"/>
        </w:rPr>
        <w:t>носит системный характер и осуществляется в соответствии</w:t>
      </w:r>
      <w:r>
        <w:rPr>
          <w:rFonts w:ascii="Times New Roman" w:eastAsia="Times New Roman" w:hAnsi="Times New Roman" w:cs="Times New Roman"/>
          <w:sz w:val="28"/>
          <w:szCs w:val="24"/>
          <w:lang w:val="ru-RU" w:eastAsia="ru-RU"/>
        </w:rPr>
        <w:t xml:space="preserve"> с </w:t>
      </w:r>
      <w:r w:rsidRPr="00023B17">
        <w:rPr>
          <w:rFonts w:ascii="Times New Roman" w:eastAsia="Times New Roman" w:hAnsi="Times New Roman" w:cs="Times New Roman"/>
          <w:color w:val="000000" w:themeColor="text1"/>
          <w:sz w:val="28"/>
          <w:szCs w:val="24"/>
          <w:lang w:val="ru-RU" w:eastAsia="ru-RU"/>
        </w:rPr>
        <w:t>перспективным планом работы.</w:t>
      </w:r>
    </w:p>
    <w:p w:rsidR="00F30BA1" w:rsidRPr="00023B17" w:rsidRDefault="00F30BA1" w:rsidP="00F30BA1">
      <w:pPr>
        <w:spacing w:before="0" w:beforeAutospacing="0" w:after="0" w:afterAutospacing="0"/>
        <w:ind w:left="547" w:right="-20"/>
        <w:jc w:val="center"/>
        <w:rPr>
          <w:rFonts w:ascii="Times New Roman" w:eastAsia="Times New Roman" w:hAnsi="Times New Roman" w:cs="Times New Roman"/>
          <w:b/>
          <w:color w:val="000000" w:themeColor="text1"/>
          <w:sz w:val="28"/>
          <w:szCs w:val="28"/>
          <w:lang w:val="ru-RU"/>
        </w:rPr>
      </w:pPr>
      <w:r w:rsidRPr="00023B17">
        <w:rPr>
          <w:rFonts w:ascii="Times New Roman" w:eastAsia="Times New Roman" w:hAnsi="Times New Roman" w:cs="Times New Roman"/>
          <w:b/>
          <w:color w:val="000000" w:themeColor="text1"/>
          <w:sz w:val="28"/>
          <w:szCs w:val="28"/>
          <w:lang w:val="ru-RU"/>
        </w:rPr>
        <w:t xml:space="preserve">Уровень </w:t>
      </w:r>
      <w:r w:rsidRPr="00023B17">
        <w:rPr>
          <w:rFonts w:ascii="Times New Roman" w:eastAsia="Times New Roman" w:hAnsi="Times New Roman" w:cs="Times New Roman"/>
          <w:b/>
          <w:color w:val="000000" w:themeColor="text1"/>
          <w:spacing w:val="1"/>
          <w:sz w:val="28"/>
          <w:szCs w:val="28"/>
          <w:lang w:val="ru-RU"/>
        </w:rPr>
        <w:t>к</w:t>
      </w:r>
      <w:r w:rsidRPr="00023B17">
        <w:rPr>
          <w:rFonts w:ascii="Times New Roman" w:eastAsia="Times New Roman" w:hAnsi="Times New Roman" w:cs="Times New Roman"/>
          <w:b/>
          <w:color w:val="000000" w:themeColor="text1"/>
          <w:sz w:val="28"/>
          <w:szCs w:val="28"/>
          <w:lang w:val="ru-RU"/>
        </w:rPr>
        <w:t>в</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л</w:t>
      </w:r>
      <w:r w:rsidRPr="00023B17">
        <w:rPr>
          <w:rFonts w:ascii="Times New Roman" w:eastAsia="Times New Roman" w:hAnsi="Times New Roman" w:cs="Times New Roman"/>
          <w:b/>
          <w:color w:val="000000" w:themeColor="text1"/>
          <w:spacing w:val="1"/>
          <w:sz w:val="28"/>
          <w:szCs w:val="28"/>
          <w:lang w:val="ru-RU"/>
        </w:rPr>
        <w:t>и</w:t>
      </w:r>
      <w:r w:rsidRPr="00023B17">
        <w:rPr>
          <w:rFonts w:ascii="Times New Roman" w:eastAsia="Times New Roman" w:hAnsi="Times New Roman" w:cs="Times New Roman"/>
          <w:b/>
          <w:color w:val="000000" w:themeColor="text1"/>
          <w:spacing w:val="-1"/>
          <w:sz w:val="28"/>
          <w:szCs w:val="28"/>
          <w:lang w:val="ru-RU"/>
        </w:rPr>
        <w:t>ф</w:t>
      </w:r>
      <w:r w:rsidRPr="00023B17">
        <w:rPr>
          <w:rFonts w:ascii="Times New Roman" w:eastAsia="Times New Roman" w:hAnsi="Times New Roman" w:cs="Times New Roman"/>
          <w:b/>
          <w:color w:val="000000" w:themeColor="text1"/>
          <w:sz w:val="28"/>
          <w:szCs w:val="28"/>
          <w:lang w:val="ru-RU"/>
        </w:rPr>
        <w:t>икации</w:t>
      </w:r>
      <w:r w:rsidRPr="00023B17">
        <w:rPr>
          <w:rFonts w:ascii="Times New Roman" w:eastAsia="Times New Roman" w:hAnsi="Times New Roman" w:cs="Times New Roman"/>
          <w:b/>
          <w:color w:val="000000" w:themeColor="text1"/>
          <w:spacing w:val="-1"/>
          <w:sz w:val="28"/>
          <w:szCs w:val="28"/>
          <w:lang w:val="ru-RU"/>
        </w:rPr>
        <w:t xml:space="preserve"> </w:t>
      </w:r>
      <w:r w:rsidRPr="00023B17">
        <w:rPr>
          <w:rFonts w:ascii="Times New Roman" w:eastAsia="Times New Roman" w:hAnsi="Times New Roman" w:cs="Times New Roman"/>
          <w:b/>
          <w:color w:val="000000" w:themeColor="text1"/>
          <w:sz w:val="28"/>
          <w:szCs w:val="28"/>
          <w:lang w:val="ru-RU"/>
        </w:rPr>
        <w:t>пед</w:t>
      </w:r>
      <w:r w:rsidRPr="00023B17">
        <w:rPr>
          <w:rFonts w:ascii="Times New Roman" w:eastAsia="Times New Roman" w:hAnsi="Times New Roman" w:cs="Times New Roman"/>
          <w:b/>
          <w:color w:val="000000" w:themeColor="text1"/>
          <w:spacing w:val="-1"/>
          <w:sz w:val="28"/>
          <w:szCs w:val="28"/>
          <w:lang w:val="ru-RU"/>
        </w:rPr>
        <w:t>а</w:t>
      </w:r>
      <w:r w:rsidRPr="00023B17">
        <w:rPr>
          <w:rFonts w:ascii="Times New Roman" w:eastAsia="Times New Roman" w:hAnsi="Times New Roman" w:cs="Times New Roman"/>
          <w:b/>
          <w:color w:val="000000" w:themeColor="text1"/>
          <w:sz w:val="28"/>
          <w:szCs w:val="28"/>
          <w:lang w:val="ru-RU"/>
        </w:rPr>
        <w:t>гогов:</w:t>
      </w:r>
    </w:p>
    <w:p w:rsidR="00F30BA1" w:rsidRPr="007B6D49" w:rsidRDefault="00F30BA1" w:rsidP="00F30BA1">
      <w:pPr>
        <w:spacing w:before="0" w:beforeAutospacing="0" w:after="0" w:afterAutospacing="0"/>
        <w:ind w:left="547" w:right="-20"/>
        <w:jc w:val="center"/>
        <w:rPr>
          <w:rFonts w:ascii="Times New Roman" w:eastAsia="Times New Roman" w:hAnsi="Times New Roman" w:cs="Times New Roman"/>
          <w:b/>
          <w:color w:val="FF0000"/>
          <w:sz w:val="28"/>
          <w:szCs w:val="28"/>
          <w:lang w:val="ru-RU"/>
        </w:rPr>
      </w:pPr>
    </w:p>
    <w:tbl>
      <w:tblPr>
        <w:tblW w:w="0" w:type="auto"/>
        <w:tblInd w:w="6" w:type="dxa"/>
        <w:tblLayout w:type="fixed"/>
        <w:tblCellMar>
          <w:left w:w="10" w:type="dxa"/>
          <w:right w:w="10" w:type="dxa"/>
        </w:tblCellMar>
        <w:tblLook w:val="0000" w:firstRow="0" w:lastRow="0" w:firstColumn="0" w:lastColumn="0" w:noHBand="0" w:noVBand="0"/>
      </w:tblPr>
      <w:tblGrid>
        <w:gridCol w:w="709"/>
        <w:gridCol w:w="1134"/>
        <w:gridCol w:w="1134"/>
        <w:gridCol w:w="1134"/>
        <w:gridCol w:w="1163"/>
        <w:gridCol w:w="1105"/>
        <w:gridCol w:w="992"/>
        <w:gridCol w:w="851"/>
        <w:gridCol w:w="1134"/>
      </w:tblGrid>
      <w:tr w:rsidR="00F30BA1" w:rsidRPr="00023B17" w:rsidTr="00A51799">
        <w:trPr>
          <w:cantSplit/>
          <w:trHeight w:hRule="exact" w:val="842"/>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18" w:beforeAutospacing="0" w:after="0" w:afterAutospacing="0"/>
              <w:ind w:left="172" w:right="131"/>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Вс</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38" w:right="-15"/>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w:t>
            </w:r>
            <w:r w:rsidRPr="00023B17">
              <w:rPr>
                <w:rFonts w:ascii="Times New Roman" w:eastAsia="Times New Roman" w:hAnsi="Times New Roman" w:cs="Times New Roman"/>
                <w:color w:val="000000" w:themeColor="text1"/>
                <w:spacing w:val="-1"/>
                <w:sz w:val="24"/>
                <w:szCs w:val="24"/>
                <w:lang w:val="ru-RU"/>
              </w:rPr>
              <w:t>а</w:t>
            </w:r>
            <w:r w:rsidRPr="00023B17">
              <w:rPr>
                <w:rFonts w:ascii="Times New Roman" w:eastAsia="Times New Roman" w:hAnsi="Times New Roman" w:cs="Times New Roman"/>
                <w:color w:val="000000" w:themeColor="text1"/>
                <w:sz w:val="24"/>
                <w:szCs w:val="24"/>
                <w:lang w:val="ru-RU"/>
              </w:rPr>
              <w:t>гоги вы</w:t>
            </w:r>
            <w:r w:rsidRPr="00023B17">
              <w:rPr>
                <w:rFonts w:ascii="Times New Roman" w:eastAsia="Times New Roman" w:hAnsi="Times New Roman" w:cs="Times New Roman"/>
                <w:color w:val="000000" w:themeColor="text1"/>
                <w:spacing w:val="-1"/>
                <w:sz w:val="24"/>
                <w:szCs w:val="24"/>
                <w:lang w:val="ru-RU"/>
              </w:rPr>
              <w:t>с</w:t>
            </w:r>
            <w:r w:rsidRPr="00023B17">
              <w:rPr>
                <w:rFonts w:ascii="Times New Roman" w:eastAsia="Times New Roman" w:hAnsi="Times New Roman" w:cs="Times New Roman"/>
                <w:color w:val="000000" w:themeColor="text1"/>
                <w:spacing w:val="2"/>
                <w:sz w:val="24"/>
                <w:szCs w:val="24"/>
                <w:lang w:val="ru-RU"/>
              </w:rPr>
              <w:t>ш</w:t>
            </w:r>
            <w:r w:rsidRPr="00023B17">
              <w:rPr>
                <w:rFonts w:ascii="Times New Roman" w:eastAsia="Times New Roman" w:hAnsi="Times New Roman" w:cs="Times New Roman"/>
                <w:color w:val="000000" w:themeColor="text1"/>
                <w:sz w:val="24"/>
                <w:szCs w:val="24"/>
                <w:lang w:val="ru-RU"/>
              </w:rPr>
              <w:t>ей категории</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340" w:right="346"/>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дагоги первой категории</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196" w:right="139"/>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Соответствие зан</w:t>
            </w:r>
            <w:r w:rsidRPr="00023B17">
              <w:rPr>
                <w:rFonts w:ascii="Times New Roman" w:eastAsia="Times New Roman" w:hAnsi="Times New Roman" w:cs="Times New Roman"/>
                <w:color w:val="000000" w:themeColor="text1"/>
                <w:spacing w:val="1"/>
                <w:sz w:val="24"/>
                <w:szCs w:val="24"/>
                <w:lang w:val="ru-RU"/>
              </w:rPr>
              <w:t>и</w:t>
            </w:r>
            <w:r w:rsidRPr="00023B17">
              <w:rPr>
                <w:rFonts w:ascii="Times New Roman" w:eastAsia="Times New Roman" w:hAnsi="Times New Roman" w:cs="Times New Roman"/>
                <w:color w:val="000000" w:themeColor="text1"/>
                <w:sz w:val="24"/>
                <w:szCs w:val="24"/>
                <w:lang w:val="ru-RU"/>
              </w:rPr>
              <w:t>ма</w:t>
            </w:r>
            <w:r w:rsidRPr="00023B17">
              <w:rPr>
                <w:rFonts w:ascii="Times New Roman" w:eastAsia="Times New Roman" w:hAnsi="Times New Roman" w:cs="Times New Roman"/>
                <w:color w:val="000000" w:themeColor="text1"/>
                <w:spacing w:val="-1"/>
                <w:sz w:val="24"/>
                <w:szCs w:val="24"/>
                <w:lang w:val="ru-RU"/>
              </w:rPr>
              <w:t>ем</w:t>
            </w:r>
            <w:r w:rsidRPr="00023B17">
              <w:rPr>
                <w:rFonts w:ascii="Times New Roman" w:eastAsia="Times New Roman" w:hAnsi="Times New Roman" w:cs="Times New Roman"/>
                <w:color w:val="000000" w:themeColor="text1"/>
                <w:sz w:val="24"/>
                <w:szCs w:val="24"/>
                <w:lang w:val="ru-RU"/>
              </w:rPr>
              <w:t>ой долж</w:t>
            </w:r>
            <w:r w:rsidRPr="00023B17">
              <w:rPr>
                <w:rFonts w:ascii="Times New Roman" w:eastAsia="Times New Roman" w:hAnsi="Times New Roman" w:cs="Times New Roman"/>
                <w:color w:val="000000" w:themeColor="text1"/>
                <w:spacing w:val="1"/>
                <w:sz w:val="24"/>
                <w:szCs w:val="24"/>
                <w:lang w:val="ru-RU"/>
              </w:rPr>
              <w:t>н</w:t>
            </w:r>
            <w:r w:rsidRPr="00023B17">
              <w:rPr>
                <w:rFonts w:ascii="Times New Roman" w:eastAsia="Times New Roman" w:hAnsi="Times New Roman" w:cs="Times New Roman"/>
                <w:color w:val="000000" w:themeColor="text1"/>
                <w:sz w:val="24"/>
                <w:szCs w:val="24"/>
                <w:lang w:val="ru-RU"/>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199" w:right="141"/>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П</w:t>
            </w:r>
            <w:r w:rsidRPr="00023B17">
              <w:rPr>
                <w:rFonts w:ascii="Times New Roman" w:eastAsia="Times New Roman" w:hAnsi="Times New Roman" w:cs="Times New Roman"/>
                <w:color w:val="000000" w:themeColor="text1"/>
                <w:spacing w:val="-1"/>
                <w:sz w:val="24"/>
                <w:szCs w:val="24"/>
                <w:lang w:val="ru-RU"/>
              </w:rPr>
              <w:t>е</w:t>
            </w:r>
            <w:r w:rsidRPr="00023B17">
              <w:rPr>
                <w:rFonts w:ascii="Times New Roman" w:eastAsia="Times New Roman" w:hAnsi="Times New Roman" w:cs="Times New Roman"/>
                <w:color w:val="000000" w:themeColor="text1"/>
                <w:sz w:val="24"/>
                <w:szCs w:val="24"/>
                <w:lang w:val="ru-RU"/>
              </w:rPr>
              <w:t>д</w:t>
            </w:r>
            <w:r w:rsidRPr="00023B17">
              <w:rPr>
                <w:rFonts w:ascii="Times New Roman" w:eastAsia="Times New Roman" w:hAnsi="Times New Roman" w:cs="Times New Roman"/>
                <w:color w:val="000000" w:themeColor="text1"/>
                <w:spacing w:val="-1"/>
                <w:sz w:val="24"/>
                <w:szCs w:val="24"/>
                <w:lang w:val="ru-RU"/>
              </w:rPr>
              <w:t>а</w:t>
            </w:r>
            <w:r w:rsidRPr="00023B17">
              <w:rPr>
                <w:rFonts w:ascii="Times New Roman" w:eastAsia="Times New Roman" w:hAnsi="Times New Roman" w:cs="Times New Roman"/>
                <w:color w:val="000000" w:themeColor="text1"/>
                <w:sz w:val="24"/>
                <w:szCs w:val="24"/>
                <w:lang w:val="ru-RU"/>
              </w:rPr>
              <w:t>гоги без категори</w:t>
            </w:r>
            <w:r w:rsidRPr="00023B17">
              <w:rPr>
                <w:rFonts w:ascii="Times New Roman" w:eastAsia="Times New Roman" w:hAnsi="Times New Roman" w:cs="Times New Roman"/>
                <w:color w:val="000000" w:themeColor="text1"/>
                <w:spacing w:val="1"/>
                <w:sz w:val="24"/>
                <w:szCs w:val="24"/>
                <w:lang w:val="ru-RU"/>
              </w:rPr>
              <w:t>и</w:t>
            </w:r>
          </w:p>
        </w:tc>
      </w:tr>
      <w:tr w:rsidR="00F30BA1" w:rsidRPr="00023B17" w:rsidTr="00A51799">
        <w:trPr>
          <w:cantSplit/>
          <w:trHeight w:hRule="exact" w:val="535"/>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F30BA1" w:rsidRPr="00023B17" w:rsidRDefault="00F30BA1" w:rsidP="00A51799">
            <w:pPr>
              <w:spacing w:before="0" w:beforeAutospacing="0" w:after="200" w:afterAutospacing="0"/>
              <w:rPr>
                <w:rFonts w:ascii="Arial" w:eastAsia="Calibri" w:hAnsi="Arial" w:cs="Arial"/>
                <w:color w:val="000000" w:themeColor="text1"/>
                <w:sz w:val="24"/>
                <w:lang w:val="ru-RU"/>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91"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95"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8"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w:t>
            </w:r>
            <w:r w:rsidRPr="00023B17">
              <w:rPr>
                <w:rFonts w:ascii="Times New Roman" w:eastAsia="Times New Roman" w:hAnsi="Times New Roman" w:cs="Times New Roman"/>
                <w:color w:val="000000" w:themeColor="text1"/>
                <w:spacing w:val="1"/>
                <w:sz w:val="24"/>
                <w:szCs w:val="24"/>
                <w:lang w:val="ru-RU"/>
              </w:rPr>
              <w:t>л</w:t>
            </w:r>
            <w:r w:rsidRPr="00023B17">
              <w:rPr>
                <w:rFonts w:ascii="Times New Roman" w:eastAsia="Times New Roman" w:hAnsi="Times New Roman" w:cs="Times New Roman"/>
                <w:color w:val="000000" w:themeColor="text1"/>
                <w:sz w:val="24"/>
                <w:szCs w:val="24"/>
                <w:lang w:val="ru-RU"/>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50"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79"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62"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18" w:beforeAutospacing="0" w:after="0" w:afterAutospacing="0"/>
              <w:ind w:left="350"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w:t>
            </w:r>
          </w:p>
        </w:tc>
      </w:tr>
      <w:tr w:rsidR="00F30BA1" w:rsidRPr="00023B17" w:rsidTr="00A51799">
        <w:trPr>
          <w:cantSplit/>
          <w:trHeight w:hRule="exact" w:val="446"/>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16" w:beforeAutospacing="0" w:after="0" w:afterAutospacing="0"/>
              <w:ind w:left="232"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39</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386"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434"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left="276"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0</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F30BA1" w:rsidP="00A51799">
            <w:pPr>
              <w:spacing w:before="16" w:beforeAutospacing="0" w:after="0" w:afterAutospacing="0"/>
              <w:ind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 xml:space="preserve">      0</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16" w:beforeAutospacing="0" w:after="0" w:afterAutospacing="0"/>
              <w:ind w:left="348"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 xml:space="preserve">  8</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54" w:beforeAutospacing="0" w:after="0" w:afterAutospacing="0"/>
              <w:ind w:left="360" w:right="-20"/>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20.5</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0BA1" w:rsidRPr="00023B17" w:rsidRDefault="00023B17" w:rsidP="00A51799">
            <w:pPr>
              <w:spacing w:before="16" w:beforeAutospacing="0" w:after="0" w:afterAutospacing="0"/>
              <w:ind w:left="357" w:right="-20"/>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39</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F30BA1" w:rsidRPr="00023B17" w:rsidRDefault="00F30BA1" w:rsidP="00A51799">
            <w:pPr>
              <w:spacing w:before="54" w:beforeAutospacing="0" w:after="0" w:afterAutospacing="0"/>
              <w:ind w:right="-20"/>
              <w:jc w:val="center"/>
              <w:rPr>
                <w:rFonts w:ascii="Times New Roman" w:eastAsia="Times New Roman" w:hAnsi="Times New Roman" w:cs="Times New Roman"/>
                <w:color w:val="000000" w:themeColor="text1"/>
                <w:sz w:val="24"/>
                <w:szCs w:val="24"/>
                <w:lang w:val="ru-RU"/>
              </w:rPr>
            </w:pPr>
            <w:r w:rsidRPr="00023B17">
              <w:rPr>
                <w:rFonts w:ascii="Times New Roman" w:eastAsia="Times New Roman" w:hAnsi="Times New Roman" w:cs="Times New Roman"/>
                <w:color w:val="000000" w:themeColor="text1"/>
                <w:sz w:val="24"/>
                <w:szCs w:val="24"/>
                <w:lang w:val="ru-RU"/>
              </w:rPr>
              <w:t>100</w:t>
            </w:r>
          </w:p>
        </w:tc>
      </w:tr>
    </w:tbl>
    <w:p w:rsidR="00F30BA1" w:rsidRPr="003C0007" w:rsidRDefault="00F30BA1" w:rsidP="00F30BA1">
      <w:pPr>
        <w:spacing w:before="0" w:beforeAutospacing="0" w:after="0" w:afterAutospacing="0"/>
        <w:ind w:right="-20"/>
        <w:jc w:val="both"/>
        <w:rPr>
          <w:rFonts w:ascii="Times New Roman" w:eastAsia="Times New Roman" w:hAnsi="Times New Roman" w:cs="Times New Roman"/>
          <w:b/>
          <w:color w:val="000000"/>
          <w:sz w:val="28"/>
          <w:szCs w:val="24"/>
          <w:lang w:val="ru-RU"/>
        </w:rPr>
      </w:pPr>
      <w:r w:rsidRPr="003C0007">
        <w:rPr>
          <w:rFonts w:ascii="Times New Roman" w:eastAsia="Times New Roman" w:hAnsi="Times New Roman" w:cs="Times New Roman"/>
          <w:b/>
          <w:color w:val="000000"/>
          <w:sz w:val="28"/>
          <w:szCs w:val="24"/>
          <w:lang w:val="ru-RU"/>
        </w:rPr>
        <w:t>Выводы:</w:t>
      </w:r>
    </w:p>
    <w:p w:rsidR="00F30BA1" w:rsidRPr="003C0007" w:rsidRDefault="00F30BA1" w:rsidP="00F30BA1">
      <w:pPr>
        <w:spacing w:before="0" w:beforeAutospacing="0" w:after="0" w:afterAutospacing="0"/>
        <w:ind w:right="-20"/>
        <w:jc w:val="both"/>
        <w:rPr>
          <w:rFonts w:ascii="Times New Roman" w:eastAsia="Times New Roman" w:hAnsi="Times New Roman" w:cs="Times New Roman"/>
          <w:color w:val="000000"/>
          <w:sz w:val="28"/>
          <w:szCs w:val="24"/>
          <w:lang w:val="ru-RU"/>
        </w:rPr>
      </w:pPr>
      <w:r w:rsidRPr="003C0007">
        <w:rPr>
          <w:rFonts w:ascii="Times New Roman" w:eastAsia="Times New Roman" w:hAnsi="Times New Roman" w:cs="Times New Roman"/>
          <w:color w:val="000000"/>
          <w:sz w:val="28"/>
          <w:szCs w:val="24"/>
          <w:lang w:val="ru-RU"/>
        </w:rPr>
        <w:lastRenderedPageBreak/>
        <w:t>Анализ</w:t>
      </w:r>
      <w:r w:rsidRPr="003C0007">
        <w:rPr>
          <w:rFonts w:ascii="Times New Roman" w:eastAsia="Times New Roman" w:hAnsi="Times New Roman" w:cs="Times New Roman"/>
          <w:color w:val="000000"/>
          <w:spacing w:val="133"/>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адрового</w:t>
      </w:r>
      <w:r w:rsidRPr="003C0007">
        <w:rPr>
          <w:rFonts w:ascii="Times New Roman" w:eastAsia="Times New Roman" w:hAnsi="Times New Roman" w:cs="Times New Roman"/>
          <w:color w:val="000000"/>
          <w:spacing w:val="133"/>
          <w:sz w:val="28"/>
          <w:szCs w:val="24"/>
          <w:lang w:val="ru-RU"/>
        </w:rPr>
        <w:t xml:space="preserve"> </w:t>
      </w:r>
      <w:r w:rsidRPr="003C0007">
        <w:rPr>
          <w:rFonts w:ascii="Times New Roman" w:eastAsia="Times New Roman" w:hAnsi="Times New Roman" w:cs="Times New Roman"/>
          <w:color w:val="000000"/>
          <w:sz w:val="28"/>
          <w:szCs w:val="24"/>
          <w:lang w:val="ru-RU"/>
        </w:rPr>
        <w:t>со</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
          <w:sz w:val="28"/>
          <w:szCs w:val="24"/>
          <w:lang w:val="ru-RU"/>
        </w:rPr>
        <w:t>а</w:t>
      </w:r>
      <w:r w:rsidRPr="003C0007">
        <w:rPr>
          <w:rFonts w:ascii="Times New Roman" w:eastAsia="Times New Roman" w:hAnsi="Times New Roman" w:cs="Times New Roman"/>
          <w:color w:val="000000"/>
          <w:sz w:val="28"/>
          <w:szCs w:val="24"/>
          <w:lang w:val="ru-RU"/>
        </w:rPr>
        <w:t>ва</w:t>
      </w:r>
      <w:r w:rsidRPr="003C0007">
        <w:rPr>
          <w:rFonts w:ascii="Times New Roman" w:eastAsia="Times New Roman" w:hAnsi="Times New Roman" w:cs="Times New Roman"/>
          <w:color w:val="000000"/>
          <w:spacing w:val="13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о</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азыв</w:t>
      </w:r>
      <w:r w:rsidRPr="003C0007">
        <w:rPr>
          <w:rFonts w:ascii="Times New Roman" w:eastAsia="Times New Roman" w:hAnsi="Times New Roman" w:cs="Times New Roman"/>
          <w:color w:val="000000"/>
          <w:spacing w:val="-1"/>
          <w:sz w:val="28"/>
          <w:szCs w:val="24"/>
          <w:lang w:val="ru-RU"/>
        </w:rPr>
        <w:t>ае</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37"/>
          <w:sz w:val="28"/>
          <w:szCs w:val="24"/>
          <w:lang w:val="ru-RU"/>
        </w:rPr>
        <w:t xml:space="preserve"> </w:t>
      </w:r>
      <w:r w:rsidRPr="003C0007">
        <w:rPr>
          <w:rFonts w:ascii="Times New Roman" w:eastAsia="Times New Roman" w:hAnsi="Times New Roman" w:cs="Times New Roman"/>
          <w:color w:val="000000"/>
          <w:sz w:val="28"/>
          <w:szCs w:val="24"/>
          <w:lang w:val="ru-RU"/>
        </w:rPr>
        <w:t xml:space="preserve">средний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2"/>
          <w:sz w:val="28"/>
          <w:szCs w:val="24"/>
          <w:lang w:val="ru-RU"/>
        </w:rPr>
        <w:t>о</w:t>
      </w:r>
      <w:r w:rsidRPr="003C0007">
        <w:rPr>
          <w:rFonts w:ascii="Times New Roman" w:eastAsia="Times New Roman" w:hAnsi="Times New Roman" w:cs="Times New Roman"/>
          <w:color w:val="000000"/>
          <w:sz w:val="28"/>
          <w:szCs w:val="24"/>
          <w:lang w:val="ru-RU"/>
        </w:rPr>
        <w:t>фе</w:t>
      </w:r>
      <w:r w:rsidRPr="003C0007">
        <w:rPr>
          <w:rFonts w:ascii="Times New Roman" w:eastAsia="Times New Roman" w:hAnsi="Times New Roman" w:cs="Times New Roman"/>
          <w:color w:val="000000"/>
          <w:spacing w:val="-1"/>
          <w:sz w:val="28"/>
          <w:szCs w:val="24"/>
          <w:lang w:val="ru-RU"/>
        </w:rPr>
        <w:t>сс</w:t>
      </w:r>
      <w:r w:rsidRPr="003C0007">
        <w:rPr>
          <w:rFonts w:ascii="Times New Roman" w:eastAsia="Times New Roman" w:hAnsi="Times New Roman" w:cs="Times New Roman"/>
          <w:color w:val="000000"/>
          <w:sz w:val="28"/>
          <w:szCs w:val="24"/>
          <w:lang w:val="ru-RU"/>
        </w:rPr>
        <w:t>ио</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аль</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ый</w:t>
      </w:r>
      <w:r w:rsidRPr="003C0007">
        <w:rPr>
          <w:rFonts w:ascii="Times New Roman" w:eastAsia="Times New Roman" w:hAnsi="Times New Roman" w:cs="Times New Roman"/>
          <w:color w:val="000000"/>
          <w:spacing w:val="137"/>
          <w:sz w:val="28"/>
          <w:szCs w:val="24"/>
          <w:lang w:val="ru-RU"/>
        </w:rPr>
        <w:t xml:space="preserve"> </w:t>
      </w:r>
      <w:r w:rsidRPr="003C0007">
        <w:rPr>
          <w:rFonts w:ascii="Times New Roman" w:eastAsia="Times New Roman" w:hAnsi="Times New Roman" w:cs="Times New Roman"/>
          <w:color w:val="000000"/>
          <w:spacing w:val="-6"/>
          <w:sz w:val="28"/>
          <w:szCs w:val="24"/>
          <w:lang w:val="ru-RU"/>
        </w:rPr>
        <w:t>у</w:t>
      </w:r>
      <w:r w:rsidRPr="003C0007">
        <w:rPr>
          <w:rFonts w:ascii="Times New Roman" w:eastAsia="Times New Roman" w:hAnsi="Times New Roman" w:cs="Times New Roman"/>
          <w:color w:val="000000"/>
          <w:sz w:val="28"/>
          <w:szCs w:val="24"/>
          <w:lang w:val="ru-RU"/>
        </w:rPr>
        <w:t>ров</w:t>
      </w:r>
      <w:r w:rsidRPr="003C0007">
        <w:rPr>
          <w:rFonts w:ascii="Times New Roman" w:eastAsia="Times New Roman" w:hAnsi="Times New Roman" w:cs="Times New Roman"/>
          <w:color w:val="000000"/>
          <w:spacing w:val="2"/>
          <w:sz w:val="28"/>
          <w:szCs w:val="24"/>
          <w:lang w:val="ru-RU"/>
        </w:rPr>
        <w:t>е</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 xml:space="preserve">ь педагогов и </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пец</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алис</w:t>
      </w:r>
      <w:r w:rsidRPr="003C0007">
        <w:rPr>
          <w:rFonts w:ascii="Times New Roman" w:eastAsia="Times New Roman" w:hAnsi="Times New Roman" w:cs="Times New Roman"/>
          <w:color w:val="000000"/>
          <w:spacing w:val="-1"/>
          <w:sz w:val="28"/>
          <w:szCs w:val="24"/>
          <w:lang w:val="ru-RU"/>
        </w:rPr>
        <w:t>т</w:t>
      </w:r>
      <w:r>
        <w:rPr>
          <w:rFonts w:ascii="Times New Roman" w:eastAsia="Times New Roman" w:hAnsi="Times New Roman" w:cs="Times New Roman"/>
          <w:color w:val="000000"/>
          <w:sz w:val="28"/>
          <w:szCs w:val="24"/>
          <w:lang w:val="ru-RU"/>
        </w:rPr>
        <w:t xml:space="preserve">ов. </w:t>
      </w:r>
    </w:p>
    <w:p w:rsidR="00F30BA1" w:rsidRPr="003C0007" w:rsidRDefault="00F30BA1" w:rsidP="00F30BA1">
      <w:pPr>
        <w:tabs>
          <w:tab w:val="left" w:pos="2616"/>
          <w:tab w:val="left" w:pos="3703"/>
          <w:tab w:val="left" w:pos="4765"/>
          <w:tab w:val="left" w:pos="5365"/>
          <w:tab w:val="left" w:pos="7250"/>
          <w:tab w:val="left" w:pos="8680"/>
          <w:tab w:val="left" w:pos="9765"/>
        </w:tabs>
        <w:spacing w:before="0" w:beforeAutospacing="0" w:after="0" w:afterAutospacing="0"/>
        <w:ind w:right="-11"/>
        <w:jc w:val="both"/>
        <w:rPr>
          <w:rFonts w:ascii="Times New Roman" w:eastAsia="Times New Roman" w:hAnsi="Times New Roman" w:cs="Times New Roman"/>
          <w:color w:val="000000"/>
          <w:sz w:val="28"/>
          <w:szCs w:val="24"/>
          <w:lang w:val="ru-RU"/>
        </w:rPr>
      </w:pPr>
      <w:r w:rsidRPr="003C0007">
        <w:rPr>
          <w:rFonts w:ascii="Times New Roman" w:eastAsia="Times New Roman" w:hAnsi="Times New Roman" w:cs="Times New Roman"/>
          <w:color w:val="000000"/>
          <w:sz w:val="28"/>
          <w:szCs w:val="24"/>
          <w:lang w:val="ru-RU"/>
        </w:rPr>
        <w:t>Админ</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стра</w:t>
      </w:r>
      <w:r w:rsidRPr="003C0007">
        <w:rPr>
          <w:rFonts w:ascii="Times New Roman" w:eastAsia="Times New Roman" w:hAnsi="Times New Roman" w:cs="Times New Roman"/>
          <w:color w:val="000000"/>
          <w:spacing w:val="-1"/>
          <w:sz w:val="28"/>
          <w:szCs w:val="24"/>
          <w:lang w:val="ru-RU"/>
        </w:rPr>
        <w:t>ц</w:t>
      </w:r>
      <w:r w:rsidRPr="003C0007">
        <w:rPr>
          <w:rFonts w:ascii="Times New Roman" w:eastAsia="Times New Roman" w:hAnsi="Times New Roman" w:cs="Times New Roman"/>
          <w:color w:val="000000"/>
          <w:sz w:val="28"/>
          <w:szCs w:val="24"/>
          <w:lang w:val="ru-RU"/>
        </w:rPr>
        <w:t>ией соз</w:t>
      </w:r>
      <w:r w:rsidRPr="003C0007">
        <w:rPr>
          <w:rFonts w:ascii="Times New Roman" w:eastAsia="Times New Roman" w:hAnsi="Times New Roman" w:cs="Times New Roman"/>
          <w:color w:val="000000"/>
          <w:spacing w:val="-2"/>
          <w:sz w:val="28"/>
          <w:szCs w:val="24"/>
          <w:lang w:val="ru-RU"/>
        </w:rPr>
        <w:t>д</w:t>
      </w:r>
      <w:r w:rsidRPr="003C0007">
        <w:rPr>
          <w:rFonts w:ascii="Times New Roman" w:eastAsia="Times New Roman" w:hAnsi="Times New Roman" w:cs="Times New Roman"/>
          <w:color w:val="000000"/>
          <w:spacing w:val="-1"/>
          <w:sz w:val="28"/>
          <w:szCs w:val="24"/>
          <w:lang w:val="ru-RU"/>
        </w:rPr>
        <w:t>а</w:t>
      </w:r>
      <w:r w:rsidRPr="003C0007">
        <w:rPr>
          <w:rFonts w:ascii="Times New Roman" w:eastAsia="Times New Roman" w:hAnsi="Times New Roman" w:cs="Times New Roman"/>
          <w:color w:val="000000"/>
          <w:sz w:val="28"/>
          <w:szCs w:val="24"/>
          <w:lang w:val="ru-RU"/>
        </w:rPr>
        <w:t xml:space="preserve">ны </w:t>
      </w:r>
      <w:r w:rsidRPr="003C0007">
        <w:rPr>
          <w:rFonts w:ascii="Times New Roman" w:eastAsia="Times New Roman" w:hAnsi="Times New Roman" w:cs="Times New Roman"/>
          <w:color w:val="000000"/>
          <w:spacing w:val="-4"/>
          <w:sz w:val="28"/>
          <w:szCs w:val="24"/>
          <w:lang w:val="ru-RU"/>
        </w:rPr>
        <w:t>у</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л</w:t>
      </w:r>
      <w:r w:rsidRPr="003C0007">
        <w:rPr>
          <w:rFonts w:ascii="Times New Roman" w:eastAsia="Times New Roman" w:hAnsi="Times New Roman" w:cs="Times New Roman"/>
          <w:color w:val="000000"/>
          <w:spacing w:val="1"/>
          <w:sz w:val="28"/>
          <w:szCs w:val="24"/>
          <w:lang w:val="ru-RU"/>
        </w:rPr>
        <w:t>о</w:t>
      </w:r>
      <w:r w:rsidRPr="003C0007">
        <w:rPr>
          <w:rFonts w:ascii="Times New Roman" w:eastAsia="Times New Roman" w:hAnsi="Times New Roman" w:cs="Times New Roman"/>
          <w:color w:val="000000"/>
          <w:sz w:val="28"/>
          <w:szCs w:val="24"/>
          <w:lang w:val="ru-RU"/>
        </w:rPr>
        <w:t>в</w:t>
      </w:r>
      <w:r w:rsidRPr="003C0007">
        <w:rPr>
          <w:rFonts w:ascii="Times New Roman" w:eastAsia="Times New Roman" w:hAnsi="Times New Roman" w:cs="Times New Roman"/>
          <w:color w:val="000000"/>
          <w:spacing w:val="1"/>
          <w:sz w:val="28"/>
          <w:szCs w:val="24"/>
          <w:lang w:val="ru-RU"/>
        </w:rPr>
        <w:t>и</w:t>
      </w:r>
      <w:r w:rsidRPr="003C0007">
        <w:rPr>
          <w:rFonts w:ascii="Times New Roman" w:eastAsia="Times New Roman" w:hAnsi="Times New Roman" w:cs="Times New Roman"/>
          <w:color w:val="000000"/>
          <w:sz w:val="28"/>
          <w:szCs w:val="24"/>
          <w:lang w:val="ru-RU"/>
        </w:rPr>
        <w:t>я для сво</w:t>
      </w:r>
      <w:r w:rsidRPr="003C0007">
        <w:rPr>
          <w:rFonts w:ascii="Times New Roman" w:eastAsia="Times New Roman" w:hAnsi="Times New Roman" w:cs="Times New Roman"/>
          <w:color w:val="000000"/>
          <w:spacing w:val="-2"/>
          <w:sz w:val="28"/>
          <w:szCs w:val="24"/>
          <w:lang w:val="ru-RU"/>
        </w:rPr>
        <w:t>е</w:t>
      </w:r>
      <w:r w:rsidRPr="003C0007">
        <w:rPr>
          <w:rFonts w:ascii="Times New Roman" w:eastAsia="Times New Roman" w:hAnsi="Times New Roman" w:cs="Times New Roman"/>
          <w:color w:val="000000"/>
          <w:sz w:val="28"/>
          <w:szCs w:val="24"/>
          <w:lang w:val="ru-RU"/>
        </w:rPr>
        <w:t>врем</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н</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ого повышения деловой и профес</w:t>
      </w:r>
      <w:r w:rsidRPr="003C0007">
        <w:rPr>
          <w:rFonts w:ascii="Times New Roman" w:eastAsia="Times New Roman" w:hAnsi="Times New Roman" w:cs="Times New Roman"/>
          <w:color w:val="000000"/>
          <w:spacing w:val="-1"/>
          <w:sz w:val="28"/>
          <w:szCs w:val="24"/>
          <w:lang w:val="ru-RU"/>
        </w:rPr>
        <w:t>с</w:t>
      </w:r>
      <w:r w:rsidRPr="003C0007">
        <w:rPr>
          <w:rFonts w:ascii="Times New Roman" w:eastAsia="Times New Roman" w:hAnsi="Times New Roman" w:cs="Times New Roman"/>
          <w:color w:val="000000"/>
          <w:sz w:val="28"/>
          <w:szCs w:val="24"/>
          <w:lang w:val="ru-RU"/>
        </w:rPr>
        <w:t>ио</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z w:val="28"/>
          <w:szCs w:val="24"/>
          <w:lang w:val="ru-RU"/>
        </w:rPr>
        <w:t>аль</w:t>
      </w:r>
      <w:r w:rsidRPr="003C0007">
        <w:rPr>
          <w:rFonts w:ascii="Times New Roman" w:eastAsia="Times New Roman" w:hAnsi="Times New Roman" w:cs="Times New Roman"/>
          <w:color w:val="000000"/>
          <w:spacing w:val="1"/>
          <w:sz w:val="28"/>
          <w:szCs w:val="24"/>
          <w:lang w:val="ru-RU"/>
        </w:rPr>
        <w:t>н</w:t>
      </w:r>
      <w:r w:rsidRPr="003C0007">
        <w:rPr>
          <w:rFonts w:ascii="Times New Roman" w:eastAsia="Times New Roman" w:hAnsi="Times New Roman" w:cs="Times New Roman"/>
          <w:color w:val="000000"/>
          <w:spacing w:val="-1"/>
          <w:sz w:val="28"/>
          <w:szCs w:val="24"/>
          <w:lang w:val="ru-RU"/>
        </w:rPr>
        <w:t>о</w:t>
      </w:r>
      <w:r w:rsidRPr="003C0007">
        <w:rPr>
          <w:rFonts w:ascii="Times New Roman" w:eastAsia="Times New Roman" w:hAnsi="Times New Roman" w:cs="Times New Roman"/>
          <w:color w:val="000000"/>
          <w:sz w:val="28"/>
          <w:szCs w:val="24"/>
          <w:lang w:val="ru-RU"/>
        </w:rPr>
        <w:t>й</w:t>
      </w:r>
      <w:r w:rsidRPr="003C0007">
        <w:rPr>
          <w:rFonts w:ascii="Times New Roman" w:eastAsia="Times New Roman" w:hAnsi="Times New Roman" w:cs="Times New Roman"/>
          <w:color w:val="000000"/>
          <w:spacing w:val="11"/>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в</w:t>
      </w:r>
      <w:r w:rsidRPr="003C0007">
        <w:rPr>
          <w:rFonts w:ascii="Times New Roman" w:eastAsia="Times New Roman" w:hAnsi="Times New Roman" w:cs="Times New Roman"/>
          <w:color w:val="000000"/>
          <w:spacing w:val="-3"/>
          <w:sz w:val="28"/>
          <w:szCs w:val="24"/>
          <w:lang w:val="ru-RU"/>
        </w:rPr>
        <w:t>а</w:t>
      </w:r>
      <w:r w:rsidRPr="003C0007">
        <w:rPr>
          <w:rFonts w:ascii="Times New Roman" w:eastAsia="Times New Roman" w:hAnsi="Times New Roman" w:cs="Times New Roman"/>
          <w:color w:val="000000"/>
          <w:sz w:val="28"/>
          <w:szCs w:val="24"/>
          <w:lang w:val="ru-RU"/>
        </w:rPr>
        <w:t>лификации:</w:t>
      </w:r>
      <w:r w:rsidRPr="003C0007">
        <w:rPr>
          <w:rFonts w:ascii="Times New Roman" w:eastAsia="Times New Roman" w:hAnsi="Times New Roman" w:cs="Times New Roman"/>
          <w:color w:val="000000"/>
          <w:spacing w:val="10"/>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овыш</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ние</w:t>
      </w:r>
      <w:r w:rsidRPr="003C0007">
        <w:rPr>
          <w:rFonts w:ascii="Times New Roman" w:eastAsia="Times New Roman" w:hAnsi="Times New Roman" w:cs="Times New Roman"/>
          <w:color w:val="000000"/>
          <w:spacing w:val="10"/>
          <w:sz w:val="28"/>
          <w:szCs w:val="24"/>
          <w:lang w:val="ru-RU"/>
        </w:rPr>
        <w:t xml:space="preserve"> </w:t>
      </w:r>
      <w:r w:rsidRPr="003C0007">
        <w:rPr>
          <w:rFonts w:ascii="Times New Roman" w:eastAsia="Times New Roman" w:hAnsi="Times New Roman" w:cs="Times New Roman"/>
          <w:color w:val="000000"/>
          <w:sz w:val="28"/>
          <w:szCs w:val="24"/>
          <w:lang w:val="ru-RU"/>
        </w:rPr>
        <w:t>квалиф</w:t>
      </w:r>
      <w:r w:rsidRPr="003C0007">
        <w:rPr>
          <w:rFonts w:ascii="Times New Roman" w:eastAsia="Times New Roman" w:hAnsi="Times New Roman" w:cs="Times New Roman"/>
          <w:color w:val="000000"/>
          <w:spacing w:val="1"/>
          <w:sz w:val="28"/>
          <w:szCs w:val="24"/>
          <w:lang w:val="ru-RU"/>
        </w:rPr>
        <w:t>ик</w:t>
      </w:r>
      <w:r w:rsidRPr="003C0007">
        <w:rPr>
          <w:rFonts w:ascii="Times New Roman" w:eastAsia="Times New Roman" w:hAnsi="Times New Roman" w:cs="Times New Roman"/>
          <w:color w:val="000000"/>
          <w:sz w:val="28"/>
          <w:szCs w:val="24"/>
          <w:lang w:val="ru-RU"/>
        </w:rPr>
        <w:t>а</w:t>
      </w:r>
      <w:r w:rsidRPr="003C0007">
        <w:rPr>
          <w:rFonts w:ascii="Times New Roman" w:eastAsia="Times New Roman" w:hAnsi="Times New Roman" w:cs="Times New Roman"/>
          <w:color w:val="000000"/>
          <w:spacing w:val="-1"/>
          <w:sz w:val="28"/>
          <w:szCs w:val="24"/>
          <w:lang w:val="ru-RU"/>
        </w:rPr>
        <w:t>ц</w:t>
      </w:r>
      <w:r w:rsidRPr="003C0007">
        <w:rPr>
          <w:rFonts w:ascii="Times New Roman" w:eastAsia="Times New Roman" w:hAnsi="Times New Roman" w:cs="Times New Roman"/>
          <w:color w:val="000000"/>
          <w:sz w:val="28"/>
          <w:szCs w:val="24"/>
          <w:lang w:val="ru-RU"/>
        </w:rPr>
        <w:t>ии</w:t>
      </w:r>
      <w:r w:rsidRPr="003C0007">
        <w:rPr>
          <w:rFonts w:ascii="Times New Roman" w:eastAsia="Times New Roman" w:hAnsi="Times New Roman" w:cs="Times New Roman"/>
          <w:color w:val="000000"/>
          <w:spacing w:val="8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еда</w:t>
      </w:r>
      <w:r w:rsidRPr="003C0007">
        <w:rPr>
          <w:rFonts w:ascii="Times New Roman" w:eastAsia="Times New Roman" w:hAnsi="Times New Roman" w:cs="Times New Roman"/>
          <w:color w:val="000000"/>
          <w:spacing w:val="-3"/>
          <w:sz w:val="28"/>
          <w:szCs w:val="24"/>
          <w:lang w:val="ru-RU"/>
        </w:rPr>
        <w:t>г</w:t>
      </w:r>
      <w:r w:rsidRPr="003C0007">
        <w:rPr>
          <w:rFonts w:ascii="Times New Roman" w:eastAsia="Times New Roman" w:hAnsi="Times New Roman" w:cs="Times New Roman"/>
          <w:color w:val="000000"/>
          <w:sz w:val="28"/>
          <w:szCs w:val="24"/>
          <w:lang w:val="ru-RU"/>
        </w:rPr>
        <w:t>оги</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pacing w:val="1"/>
          <w:sz w:val="28"/>
          <w:szCs w:val="24"/>
          <w:lang w:val="ru-RU"/>
        </w:rPr>
        <w:t>п</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2"/>
          <w:sz w:val="28"/>
          <w:szCs w:val="24"/>
          <w:lang w:val="ru-RU"/>
        </w:rPr>
        <w:t>о</w:t>
      </w:r>
      <w:r w:rsidRPr="003C0007">
        <w:rPr>
          <w:rFonts w:ascii="Times New Roman" w:eastAsia="Times New Roman" w:hAnsi="Times New Roman" w:cs="Times New Roman"/>
          <w:color w:val="000000"/>
          <w:spacing w:val="2"/>
          <w:sz w:val="28"/>
          <w:szCs w:val="24"/>
          <w:lang w:val="ru-RU"/>
        </w:rPr>
        <w:t>х</w:t>
      </w:r>
      <w:r w:rsidRPr="003C0007">
        <w:rPr>
          <w:rFonts w:ascii="Times New Roman" w:eastAsia="Times New Roman" w:hAnsi="Times New Roman" w:cs="Times New Roman"/>
          <w:color w:val="000000"/>
          <w:sz w:val="28"/>
          <w:szCs w:val="24"/>
          <w:lang w:val="ru-RU"/>
        </w:rPr>
        <w:t>од</w:t>
      </w:r>
      <w:r w:rsidRPr="003C0007">
        <w:rPr>
          <w:rFonts w:ascii="Times New Roman" w:eastAsia="Times New Roman" w:hAnsi="Times New Roman" w:cs="Times New Roman"/>
          <w:color w:val="000000"/>
          <w:spacing w:val="-2"/>
          <w:sz w:val="28"/>
          <w:szCs w:val="24"/>
          <w:lang w:val="ru-RU"/>
        </w:rPr>
        <w:t>я</w:t>
      </w:r>
      <w:r w:rsidRPr="003C0007">
        <w:rPr>
          <w:rFonts w:ascii="Times New Roman" w:eastAsia="Times New Roman" w:hAnsi="Times New Roman" w:cs="Times New Roman"/>
          <w:color w:val="000000"/>
          <w:sz w:val="28"/>
          <w:szCs w:val="24"/>
          <w:lang w:val="ru-RU"/>
        </w:rPr>
        <w:t>т</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z w:val="28"/>
          <w:szCs w:val="24"/>
          <w:lang w:val="ru-RU"/>
        </w:rPr>
        <w:t>ч</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р</w:t>
      </w:r>
      <w:r w:rsidRPr="003C0007">
        <w:rPr>
          <w:rFonts w:ascii="Times New Roman" w:eastAsia="Times New Roman" w:hAnsi="Times New Roman" w:cs="Times New Roman"/>
          <w:color w:val="000000"/>
          <w:spacing w:val="-1"/>
          <w:sz w:val="28"/>
          <w:szCs w:val="24"/>
          <w:lang w:val="ru-RU"/>
        </w:rPr>
        <w:t>е</w:t>
      </w:r>
      <w:r w:rsidRPr="003C0007">
        <w:rPr>
          <w:rFonts w:ascii="Times New Roman" w:eastAsia="Times New Roman" w:hAnsi="Times New Roman" w:cs="Times New Roman"/>
          <w:color w:val="000000"/>
          <w:sz w:val="28"/>
          <w:szCs w:val="24"/>
          <w:lang w:val="ru-RU"/>
        </w:rPr>
        <w:t>з</w:t>
      </w:r>
      <w:r w:rsidRPr="003C0007">
        <w:rPr>
          <w:rFonts w:ascii="Times New Roman" w:eastAsia="Times New Roman" w:hAnsi="Times New Roman" w:cs="Times New Roman"/>
          <w:color w:val="000000"/>
          <w:spacing w:val="12"/>
          <w:sz w:val="28"/>
          <w:szCs w:val="24"/>
          <w:lang w:val="ru-RU"/>
        </w:rPr>
        <w:t xml:space="preserve"> </w:t>
      </w:r>
      <w:r w:rsidRPr="003C0007">
        <w:rPr>
          <w:rFonts w:ascii="Times New Roman" w:eastAsia="Times New Roman" w:hAnsi="Times New Roman" w:cs="Times New Roman"/>
          <w:color w:val="000000"/>
          <w:spacing w:val="1"/>
          <w:sz w:val="28"/>
          <w:szCs w:val="24"/>
          <w:lang w:val="ru-RU"/>
        </w:rPr>
        <w:t>к</w:t>
      </w:r>
      <w:r w:rsidRPr="003C0007">
        <w:rPr>
          <w:rFonts w:ascii="Times New Roman" w:eastAsia="Times New Roman" w:hAnsi="Times New Roman" w:cs="Times New Roman"/>
          <w:color w:val="000000"/>
          <w:sz w:val="28"/>
          <w:szCs w:val="24"/>
          <w:lang w:val="ru-RU"/>
        </w:rPr>
        <w:t>а</w:t>
      </w:r>
      <w:r w:rsidRPr="003C0007">
        <w:rPr>
          <w:rFonts w:ascii="Times New Roman" w:eastAsia="Times New Roman" w:hAnsi="Times New Roman" w:cs="Times New Roman"/>
          <w:color w:val="000000"/>
          <w:spacing w:val="-3"/>
          <w:sz w:val="28"/>
          <w:szCs w:val="24"/>
          <w:lang w:val="ru-RU"/>
        </w:rPr>
        <w:t>ж</w:t>
      </w:r>
      <w:r w:rsidRPr="003C0007">
        <w:rPr>
          <w:rFonts w:ascii="Times New Roman" w:eastAsia="Times New Roman" w:hAnsi="Times New Roman" w:cs="Times New Roman"/>
          <w:color w:val="000000"/>
          <w:sz w:val="28"/>
          <w:szCs w:val="24"/>
          <w:lang w:val="ru-RU"/>
        </w:rPr>
        <w:t>дые три года.</w:t>
      </w:r>
    </w:p>
    <w:p w:rsidR="00F30BA1" w:rsidRPr="003C0007" w:rsidRDefault="00F30BA1" w:rsidP="00F30BA1">
      <w:pPr>
        <w:spacing w:before="0" w:beforeAutospacing="0" w:after="67" w:afterAutospacing="0"/>
        <w:jc w:val="both"/>
        <w:rPr>
          <w:rFonts w:ascii="Times New Roman" w:eastAsia="Times New Roman" w:hAnsi="Times New Roman" w:cs="Times New Roman"/>
          <w:b/>
          <w:sz w:val="28"/>
          <w:szCs w:val="24"/>
          <w:lang w:val="ru-RU"/>
        </w:rPr>
      </w:pPr>
      <w:r w:rsidRPr="003C0007">
        <w:rPr>
          <w:rFonts w:ascii="Times New Roman" w:eastAsia="Times New Roman" w:hAnsi="Times New Roman" w:cs="Times New Roman"/>
          <w:b/>
          <w:sz w:val="28"/>
          <w:szCs w:val="24"/>
          <w:lang w:val="ru-RU"/>
        </w:rPr>
        <w:t>Рекомендации:</w:t>
      </w:r>
    </w:p>
    <w:p w:rsidR="00F30BA1" w:rsidRPr="003C0007"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1.Повышение образовательного уровня педагогических работников, в соответствии с профессиональным стандартом «Педагог»;</w:t>
      </w:r>
    </w:p>
    <w:p w:rsidR="00F30BA1" w:rsidRPr="003C0007" w:rsidRDefault="00F30BA1" w:rsidP="00F30BA1">
      <w:pPr>
        <w:tabs>
          <w:tab w:val="left" w:pos="1134"/>
          <w:tab w:val="left" w:pos="1418"/>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2.Повышение уровня профессиональной квалификации педагогических работников;</w:t>
      </w:r>
    </w:p>
    <w:p w:rsidR="00F30BA1" w:rsidRPr="003C0007"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3.Мотивация педагогических работников к прохождению аттестации;</w:t>
      </w:r>
    </w:p>
    <w:p w:rsidR="00F30BA1" w:rsidRPr="00803161" w:rsidRDefault="00F30BA1" w:rsidP="00F30BA1">
      <w:pPr>
        <w:tabs>
          <w:tab w:val="left" w:pos="1134"/>
        </w:tabs>
        <w:spacing w:before="0" w:beforeAutospacing="0" w:after="0" w:afterAutospacing="0"/>
        <w:ind w:firstLine="709"/>
        <w:jc w:val="both"/>
        <w:rPr>
          <w:rFonts w:ascii="Times New Roman" w:eastAsia="Times New Roman" w:hAnsi="Times New Roman" w:cs="Times New Roman"/>
          <w:sz w:val="28"/>
          <w:szCs w:val="24"/>
          <w:lang w:val="ru-RU" w:eastAsia="ru-RU"/>
        </w:rPr>
      </w:pPr>
      <w:r w:rsidRPr="003C0007">
        <w:rPr>
          <w:rFonts w:ascii="Times New Roman" w:eastAsia="Times New Roman" w:hAnsi="Times New Roman" w:cs="Times New Roman"/>
          <w:sz w:val="28"/>
          <w:szCs w:val="24"/>
          <w:lang w:val="ru-RU" w:eastAsia="ru-RU"/>
        </w:rPr>
        <w:t>4.Стимулирова</w:t>
      </w:r>
      <w:r>
        <w:rPr>
          <w:rFonts w:ascii="Times New Roman" w:eastAsia="Times New Roman" w:hAnsi="Times New Roman" w:cs="Times New Roman"/>
          <w:sz w:val="28"/>
          <w:szCs w:val="24"/>
          <w:lang w:val="ru-RU" w:eastAsia="ru-RU"/>
        </w:rPr>
        <w:t>ние научно-методической работы.</w:t>
      </w:r>
    </w:p>
    <w:p w:rsidR="00F30BA1" w:rsidRPr="00321527" w:rsidRDefault="00F30BA1" w:rsidP="00F30BA1">
      <w:pPr>
        <w:pStyle w:val="aa"/>
        <w:spacing w:after="0" w:line="240" w:lineRule="auto"/>
        <w:ind w:left="0" w:right="57" w:firstLine="0"/>
        <w:rPr>
          <w:color w:val="auto"/>
          <w:szCs w:val="28"/>
        </w:rPr>
      </w:pPr>
      <w:r w:rsidRPr="00321527">
        <w:rPr>
          <w:color w:val="auto"/>
          <w:szCs w:val="28"/>
        </w:rPr>
        <w:t xml:space="preserve">Все педагоги своевременно проходят курсы повышения квалификации.  А также повышают свой профессиональный уровень через прохождение процедуры аттестации, самообразование, семинары педагогов, что способствует повышению </w:t>
      </w:r>
      <w:r w:rsidR="007B6D49">
        <w:rPr>
          <w:color w:val="auto"/>
          <w:szCs w:val="28"/>
        </w:rPr>
        <w:t xml:space="preserve">профессионального мастерства, </w:t>
      </w:r>
      <w:r w:rsidRPr="00321527">
        <w:rPr>
          <w:color w:val="auto"/>
          <w:szCs w:val="28"/>
        </w:rPr>
        <w:t xml:space="preserve">положительно влияет на развитие МБДОУ.  </w:t>
      </w:r>
    </w:p>
    <w:p w:rsidR="00F30BA1" w:rsidRPr="00321527" w:rsidRDefault="00F30BA1" w:rsidP="00F30BA1">
      <w:pPr>
        <w:pStyle w:val="aa"/>
        <w:spacing w:after="0" w:line="240" w:lineRule="auto"/>
        <w:ind w:left="0" w:right="57" w:firstLine="0"/>
        <w:rPr>
          <w:color w:val="auto"/>
          <w:szCs w:val="28"/>
        </w:rPr>
      </w:pPr>
    </w:p>
    <w:p w:rsidR="00F30BA1" w:rsidRPr="00321527" w:rsidRDefault="00F30BA1" w:rsidP="00F30BA1">
      <w:pPr>
        <w:pStyle w:val="a5"/>
        <w:shd w:val="clear" w:color="auto" w:fill="FFFFFF"/>
        <w:spacing w:before="0" w:beforeAutospacing="0" w:after="0" w:afterAutospacing="0"/>
        <w:ind w:right="57"/>
        <w:jc w:val="both"/>
        <w:rPr>
          <w:sz w:val="28"/>
          <w:szCs w:val="28"/>
        </w:rPr>
      </w:pPr>
      <w:r>
        <w:rPr>
          <w:rStyle w:val="a6"/>
          <w:sz w:val="28"/>
          <w:szCs w:val="28"/>
        </w:rPr>
        <w:t>Аттестация</w:t>
      </w:r>
    </w:p>
    <w:p w:rsidR="00F30BA1" w:rsidRPr="00803161" w:rsidRDefault="00F30BA1" w:rsidP="00F30BA1">
      <w:pPr>
        <w:pStyle w:val="a5"/>
        <w:shd w:val="clear" w:color="auto" w:fill="FFFFFF"/>
        <w:spacing w:before="0" w:beforeAutospacing="0" w:after="0" w:afterAutospacing="0"/>
        <w:ind w:right="57"/>
        <w:jc w:val="both"/>
        <w:rPr>
          <w:color w:val="0D0D0D" w:themeColor="text1" w:themeTint="F2"/>
          <w:sz w:val="28"/>
          <w:szCs w:val="28"/>
        </w:rPr>
      </w:pPr>
      <w:r w:rsidRPr="00803161">
        <w:rPr>
          <w:color w:val="0D0D0D" w:themeColor="text1" w:themeTint="F2"/>
          <w:sz w:val="28"/>
          <w:szCs w:val="28"/>
        </w:rPr>
        <w:t>В результате создания условий для повышени</w:t>
      </w:r>
      <w:r w:rsidR="007B6D49">
        <w:rPr>
          <w:color w:val="0D0D0D" w:themeColor="text1" w:themeTint="F2"/>
          <w:sz w:val="28"/>
          <w:szCs w:val="28"/>
        </w:rPr>
        <w:t xml:space="preserve">я педагогического мастерства в 2024 учебном году прошли </w:t>
      </w:r>
      <w:r w:rsidRPr="00803161">
        <w:rPr>
          <w:color w:val="0D0D0D" w:themeColor="text1" w:themeTint="F2"/>
          <w:sz w:val="28"/>
          <w:szCs w:val="28"/>
        </w:rPr>
        <w:t>аттестацию на соответствие занимаемой должности 3 педагога.</w:t>
      </w:r>
      <w:r w:rsidRPr="00803161">
        <w:rPr>
          <w:rStyle w:val="a6"/>
          <w:color w:val="0D0D0D" w:themeColor="text1" w:themeTint="F2"/>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3402"/>
        <w:gridCol w:w="3544"/>
      </w:tblGrid>
      <w:tr w:rsidR="00F30BA1" w:rsidRPr="007B6D49" w:rsidTr="00A51799">
        <w:trPr>
          <w:trHeight w:val="424"/>
          <w:tblCellSpacing w:w="0" w:type="dxa"/>
        </w:trPr>
        <w:tc>
          <w:tcPr>
            <w:tcW w:w="1716" w:type="dxa"/>
            <w:vMerge w:val="restart"/>
            <w:tcBorders>
              <w:top w:val="outset" w:sz="6" w:space="0" w:color="auto"/>
              <w:left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rStyle w:val="a6"/>
                <w:color w:val="000000" w:themeColor="text1"/>
                <w:sz w:val="28"/>
                <w:szCs w:val="28"/>
              </w:rPr>
              <w:t>Дата</w:t>
            </w:r>
          </w:p>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 </w:t>
            </w:r>
          </w:p>
        </w:tc>
        <w:tc>
          <w:tcPr>
            <w:tcW w:w="6946" w:type="dxa"/>
            <w:gridSpan w:val="2"/>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rStyle w:val="a6"/>
                <w:color w:val="000000" w:themeColor="text1"/>
                <w:sz w:val="28"/>
                <w:szCs w:val="28"/>
              </w:rPr>
              <w:t>Прошли аттестацию</w:t>
            </w:r>
          </w:p>
        </w:tc>
      </w:tr>
      <w:tr w:rsidR="00F30BA1" w:rsidRPr="007B6D49" w:rsidTr="00A51799">
        <w:trPr>
          <w:tblCellSpacing w:w="0" w:type="dxa"/>
        </w:trPr>
        <w:tc>
          <w:tcPr>
            <w:tcW w:w="1716" w:type="dxa"/>
            <w:vMerge/>
            <w:tcBorders>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p>
        </w:tc>
        <w:tc>
          <w:tcPr>
            <w:tcW w:w="3402" w:type="dxa"/>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Подтвердили соответствие</w:t>
            </w:r>
          </w:p>
        </w:tc>
        <w:tc>
          <w:tcPr>
            <w:tcW w:w="3544" w:type="dxa"/>
            <w:tcBorders>
              <w:top w:val="outset" w:sz="6" w:space="0" w:color="auto"/>
              <w:left w:val="outset" w:sz="6" w:space="0" w:color="auto"/>
              <w:bottom w:val="outset" w:sz="6" w:space="0" w:color="auto"/>
              <w:right w:val="outset" w:sz="6" w:space="0" w:color="auto"/>
            </w:tcBorders>
            <w:hideMark/>
          </w:tcPr>
          <w:p w:rsidR="00F30BA1" w:rsidRPr="00454569" w:rsidRDefault="00F30BA1" w:rsidP="00A51799">
            <w:pPr>
              <w:pStyle w:val="a5"/>
              <w:spacing w:before="0" w:beforeAutospacing="0" w:after="0" w:afterAutospacing="0"/>
              <w:ind w:right="57"/>
              <w:jc w:val="both"/>
              <w:rPr>
                <w:color w:val="000000" w:themeColor="text1"/>
                <w:sz w:val="28"/>
                <w:szCs w:val="28"/>
              </w:rPr>
            </w:pPr>
            <w:r w:rsidRPr="00454569">
              <w:rPr>
                <w:color w:val="000000" w:themeColor="text1"/>
                <w:sz w:val="28"/>
                <w:szCs w:val="28"/>
              </w:rPr>
              <w:t>Повысили категорию </w:t>
            </w:r>
          </w:p>
        </w:tc>
      </w:tr>
      <w:tr w:rsidR="00F30BA1" w:rsidRPr="007B6D49" w:rsidTr="00A51799">
        <w:trPr>
          <w:tblCellSpacing w:w="0" w:type="dxa"/>
        </w:trPr>
        <w:tc>
          <w:tcPr>
            <w:tcW w:w="1716" w:type="dxa"/>
            <w:tcBorders>
              <w:top w:val="outset" w:sz="6" w:space="0" w:color="auto"/>
              <w:left w:val="outset" w:sz="6" w:space="0" w:color="auto"/>
              <w:bottom w:val="outset" w:sz="6" w:space="0" w:color="auto"/>
              <w:right w:val="outset" w:sz="6" w:space="0" w:color="auto"/>
            </w:tcBorders>
            <w:hideMark/>
          </w:tcPr>
          <w:p w:rsidR="00F30BA1" w:rsidRPr="006B2419" w:rsidRDefault="007B6D49" w:rsidP="00A51799">
            <w:pPr>
              <w:pStyle w:val="a5"/>
              <w:spacing w:before="0" w:beforeAutospacing="0" w:after="0" w:afterAutospacing="0"/>
              <w:ind w:right="57"/>
              <w:jc w:val="both"/>
              <w:rPr>
                <w:color w:val="000000" w:themeColor="text1"/>
                <w:sz w:val="28"/>
                <w:szCs w:val="28"/>
              </w:rPr>
            </w:pPr>
            <w:r w:rsidRPr="006B2419">
              <w:rPr>
                <w:color w:val="000000" w:themeColor="text1"/>
                <w:sz w:val="28"/>
                <w:szCs w:val="28"/>
              </w:rPr>
              <w:t>2024</w:t>
            </w:r>
          </w:p>
        </w:tc>
        <w:tc>
          <w:tcPr>
            <w:tcW w:w="3402" w:type="dxa"/>
            <w:tcBorders>
              <w:top w:val="outset" w:sz="6" w:space="0" w:color="auto"/>
              <w:left w:val="outset" w:sz="6" w:space="0" w:color="auto"/>
              <w:bottom w:val="outset" w:sz="6" w:space="0" w:color="auto"/>
              <w:right w:val="outset" w:sz="6" w:space="0" w:color="auto"/>
            </w:tcBorders>
            <w:hideMark/>
          </w:tcPr>
          <w:p w:rsidR="00F30BA1" w:rsidRPr="006B2419" w:rsidRDefault="00F30BA1" w:rsidP="00A51799">
            <w:pPr>
              <w:pStyle w:val="a5"/>
              <w:spacing w:before="0" w:beforeAutospacing="0" w:after="0" w:afterAutospacing="0"/>
              <w:ind w:right="57"/>
              <w:jc w:val="both"/>
              <w:rPr>
                <w:color w:val="000000" w:themeColor="text1"/>
                <w:sz w:val="28"/>
                <w:szCs w:val="28"/>
              </w:rPr>
            </w:pPr>
            <w:r w:rsidRPr="006B2419">
              <w:rPr>
                <w:color w:val="000000" w:themeColor="text1"/>
                <w:sz w:val="28"/>
                <w:szCs w:val="28"/>
              </w:rPr>
              <w:t>3</w:t>
            </w:r>
          </w:p>
        </w:tc>
        <w:tc>
          <w:tcPr>
            <w:tcW w:w="3544" w:type="dxa"/>
            <w:tcBorders>
              <w:top w:val="outset" w:sz="6" w:space="0" w:color="auto"/>
              <w:left w:val="outset" w:sz="6" w:space="0" w:color="auto"/>
              <w:bottom w:val="outset" w:sz="6" w:space="0" w:color="auto"/>
              <w:right w:val="outset" w:sz="6" w:space="0" w:color="auto"/>
            </w:tcBorders>
            <w:hideMark/>
          </w:tcPr>
          <w:p w:rsidR="00F30BA1" w:rsidRPr="006B2419" w:rsidRDefault="00F30BA1" w:rsidP="00A51799">
            <w:pPr>
              <w:pStyle w:val="a5"/>
              <w:spacing w:before="0" w:beforeAutospacing="0" w:after="0" w:afterAutospacing="0"/>
              <w:ind w:right="57"/>
              <w:jc w:val="both"/>
              <w:rPr>
                <w:color w:val="000000" w:themeColor="text1"/>
                <w:sz w:val="28"/>
                <w:szCs w:val="28"/>
              </w:rPr>
            </w:pPr>
            <w:r w:rsidRPr="006B2419">
              <w:rPr>
                <w:color w:val="000000" w:themeColor="text1"/>
                <w:sz w:val="28"/>
                <w:szCs w:val="28"/>
              </w:rPr>
              <w:t>0</w:t>
            </w:r>
          </w:p>
        </w:tc>
      </w:tr>
    </w:tbl>
    <w:p w:rsidR="00516C7C" w:rsidRDefault="00516C7C" w:rsidP="00F30BA1">
      <w:pPr>
        <w:widowControl w:val="0"/>
        <w:spacing w:before="0" w:beforeAutospacing="0" w:after="0" w:afterAutospacing="0"/>
        <w:ind w:firstLine="708"/>
        <w:jc w:val="both"/>
        <w:rPr>
          <w:rFonts w:ascii="Times New Roman" w:eastAsia="Calibri" w:hAnsi="Times New Roman" w:cs="Times New Roman"/>
          <w:color w:val="0D0D0D" w:themeColor="text1" w:themeTint="F2"/>
          <w:sz w:val="28"/>
          <w:szCs w:val="28"/>
          <w:lang w:val="ru-RU"/>
        </w:rPr>
      </w:pPr>
    </w:p>
    <w:p w:rsidR="00F30BA1" w:rsidRDefault="00F30BA1" w:rsidP="00F30BA1">
      <w:pPr>
        <w:widowControl w:val="0"/>
        <w:spacing w:before="0" w:beforeAutospacing="0" w:after="0" w:afterAutospacing="0"/>
        <w:ind w:firstLine="708"/>
        <w:jc w:val="both"/>
        <w:rPr>
          <w:rFonts w:ascii="Times New Roman" w:eastAsia="Calibri" w:hAnsi="Times New Roman" w:cs="Times New Roman"/>
          <w:color w:val="0D0D0D" w:themeColor="text1" w:themeTint="F2"/>
          <w:sz w:val="28"/>
          <w:szCs w:val="28"/>
          <w:lang w:val="ru-RU"/>
        </w:rPr>
      </w:pPr>
      <w:r w:rsidRPr="00803161">
        <w:rPr>
          <w:rFonts w:ascii="Times New Roman" w:eastAsia="Calibri" w:hAnsi="Times New Roman" w:cs="Times New Roman"/>
          <w:color w:val="0D0D0D" w:themeColor="text1" w:themeTint="F2"/>
          <w:sz w:val="28"/>
          <w:szCs w:val="28"/>
          <w:lang w:val="ru-RU"/>
        </w:rPr>
        <w:t>Мониторинг качества обр</w:t>
      </w:r>
      <w:r w:rsidR="007B6D49">
        <w:rPr>
          <w:rFonts w:ascii="Times New Roman" w:eastAsia="Calibri" w:hAnsi="Times New Roman" w:cs="Times New Roman"/>
          <w:color w:val="0D0D0D" w:themeColor="text1" w:themeTint="F2"/>
          <w:sz w:val="28"/>
          <w:szCs w:val="28"/>
          <w:lang w:val="ru-RU"/>
        </w:rPr>
        <w:t>азовательной деятельности в 2024</w:t>
      </w:r>
      <w:r w:rsidRPr="00803161">
        <w:rPr>
          <w:rFonts w:ascii="Times New Roman" w:eastAsia="Calibri" w:hAnsi="Times New Roman" w:cs="Times New Roman"/>
          <w:color w:val="0D0D0D" w:themeColor="text1" w:themeTint="F2"/>
          <w:sz w:val="28"/>
          <w:szCs w:val="28"/>
          <w:lang w:val="ru-RU"/>
        </w:rPr>
        <w:t xml:space="preserve"> году показал хорошую работу педагогического коллектива по показателям, по очно-дистанционной форме прошли </w:t>
      </w:r>
      <w:r w:rsidR="006B2419">
        <w:rPr>
          <w:rFonts w:ascii="Times New Roman" w:eastAsia="Calibri" w:hAnsi="Times New Roman" w:cs="Times New Roman"/>
          <w:color w:val="0D0D0D" w:themeColor="text1" w:themeTint="F2"/>
          <w:sz w:val="28"/>
          <w:szCs w:val="28"/>
          <w:lang w:val="ru-RU"/>
        </w:rPr>
        <w:t xml:space="preserve">краткосрочные курсы повышения </w:t>
      </w:r>
      <w:r w:rsidRPr="00803161">
        <w:rPr>
          <w:rFonts w:ascii="Times New Roman" w:eastAsia="Calibri" w:hAnsi="Times New Roman" w:cs="Times New Roman"/>
          <w:color w:val="0D0D0D" w:themeColor="text1" w:themeTint="F2"/>
          <w:sz w:val="28"/>
          <w:szCs w:val="28"/>
          <w:lang w:val="ru-RU"/>
        </w:rPr>
        <w:t>педагогических работников</w:t>
      </w:r>
      <w:r>
        <w:rPr>
          <w:rFonts w:ascii="Times New Roman" w:eastAsia="Calibri" w:hAnsi="Times New Roman" w:cs="Times New Roman"/>
          <w:color w:val="0D0D0D" w:themeColor="text1" w:themeTint="F2"/>
          <w:sz w:val="28"/>
          <w:szCs w:val="28"/>
          <w:lang w:val="ru-RU"/>
        </w:rPr>
        <w:t xml:space="preserve"> в Центре дополнительного образования «</w:t>
      </w:r>
      <w:r w:rsidR="006B2419" w:rsidRPr="006B2419">
        <w:rPr>
          <w:rFonts w:ascii="Times New Roman" w:eastAsia="Calibri" w:hAnsi="Times New Roman" w:cs="Times New Roman"/>
          <w:color w:val="0D0D0D" w:themeColor="text1" w:themeTint="F2"/>
          <w:sz w:val="28"/>
          <w:szCs w:val="28"/>
          <w:lang w:val="ru-RU"/>
        </w:rPr>
        <w:t>Федеральная образовательная программа дошкольного образования: требования и особенности организации образовательного процесса</w:t>
      </w:r>
      <w:r>
        <w:rPr>
          <w:rFonts w:ascii="Times New Roman" w:eastAsia="Calibri" w:hAnsi="Times New Roman" w:cs="Times New Roman"/>
          <w:color w:val="0D0D0D" w:themeColor="text1" w:themeTint="F2"/>
          <w:sz w:val="28"/>
          <w:szCs w:val="28"/>
          <w:lang w:val="ru-RU"/>
        </w:rPr>
        <w:t>»</w:t>
      </w:r>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Кахриева</w:t>
      </w:r>
      <w:proofErr w:type="spellEnd"/>
      <w:r>
        <w:rPr>
          <w:rFonts w:ascii="Times New Roman" w:eastAsia="Calibri" w:hAnsi="Times New Roman" w:cs="Times New Roman"/>
          <w:color w:val="000000" w:themeColor="text1"/>
          <w:sz w:val="28"/>
          <w:szCs w:val="28"/>
          <w:lang w:val="ru-RU"/>
        </w:rPr>
        <w:t xml:space="preserve"> </w:t>
      </w:r>
      <w:r w:rsidRPr="006B2419">
        <w:rPr>
          <w:rFonts w:ascii="Times New Roman" w:eastAsia="Calibri" w:hAnsi="Times New Roman" w:cs="Times New Roman"/>
          <w:color w:val="000000" w:themeColor="text1"/>
          <w:sz w:val="28"/>
          <w:szCs w:val="28"/>
          <w:lang w:val="ru-RU"/>
        </w:rPr>
        <w:t>Амина</w:t>
      </w:r>
      <w:r w:rsidRPr="006B2419">
        <w:rPr>
          <w:rFonts w:ascii="Times New Roman" w:eastAsia="Calibri" w:hAnsi="Times New Roman" w:cs="Times New Roman"/>
          <w:color w:val="000000" w:themeColor="text1"/>
          <w:sz w:val="28"/>
          <w:szCs w:val="28"/>
          <w:lang w:val="ru-RU"/>
        </w:rPr>
        <w:tab/>
      </w:r>
      <w:proofErr w:type="spellStart"/>
      <w:r w:rsidRPr="006B2419">
        <w:rPr>
          <w:rFonts w:ascii="Times New Roman" w:eastAsia="Calibri" w:hAnsi="Times New Roman" w:cs="Times New Roman"/>
          <w:color w:val="000000" w:themeColor="text1"/>
          <w:sz w:val="28"/>
          <w:szCs w:val="28"/>
          <w:lang w:val="ru-RU"/>
        </w:rPr>
        <w:t>Залимхановна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Муслуева</w:t>
      </w:r>
      <w:proofErr w:type="spellEnd"/>
      <w:r>
        <w:rPr>
          <w:rFonts w:ascii="Times New Roman" w:eastAsia="Calibri" w:hAnsi="Times New Roman" w:cs="Times New Roman"/>
          <w:color w:val="000000" w:themeColor="text1"/>
          <w:sz w:val="28"/>
          <w:szCs w:val="28"/>
          <w:lang w:val="ru-RU"/>
        </w:rPr>
        <w:t xml:space="preserve"> Милана </w:t>
      </w:r>
      <w:proofErr w:type="spellStart"/>
      <w:r w:rsidRPr="006B2419">
        <w:rPr>
          <w:rFonts w:ascii="Times New Roman" w:eastAsia="Calibri" w:hAnsi="Times New Roman" w:cs="Times New Roman"/>
          <w:color w:val="000000" w:themeColor="text1"/>
          <w:sz w:val="28"/>
          <w:szCs w:val="28"/>
          <w:lang w:val="ru-RU"/>
        </w:rPr>
        <w:t>Усмановна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Битиева</w:t>
      </w:r>
      <w:proofErr w:type="spellEnd"/>
      <w:r>
        <w:rPr>
          <w:rFonts w:ascii="Times New Roman" w:eastAsia="Calibri" w:hAnsi="Times New Roman" w:cs="Times New Roman"/>
          <w:color w:val="000000" w:themeColor="text1"/>
          <w:sz w:val="28"/>
          <w:szCs w:val="28"/>
          <w:lang w:val="ru-RU"/>
        </w:rPr>
        <w:t xml:space="preserve"> Марьям </w:t>
      </w:r>
      <w:proofErr w:type="spellStart"/>
      <w:r w:rsidRPr="006B2419">
        <w:rPr>
          <w:rFonts w:ascii="Times New Roman" w:eastAsia="Calibri" w:hAnsi="Times New Roman" w:cs="Times New Roman"/>
          <w:color w:val="000000" w:themeColor="text1"/>
          <w:sz w:val="28"/>
          <w:szCs w:val="28"/>
          <w:lang w:val="ru-RU"/>
        </w:rPr>
        <w:t>Вахаевна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Тимиева</w:t>
      </w:r>
      <w:proofErr w:type="spellEnd"/>
      <w:r>
        <w:rPr>
          <w:rFonts w:ascii="Times New Roman" w:eastAsia="Calibri" w:hAnsi="Times New Roman" w:cs="Times New Roman"/>
          <w:color w:val="000000" w:themeColor="text1"/>
          <w:sz w:val="28"/>
          <w:szCs w:val="28"/>
          <w:lang w:val="ru-RU"/>
        </w:rPr>
        <w:t xml:space="preserve"> Джамиля </w:t>
      </w:r>
      <w:proofErr w:type="spellStart"/>
      <w:r w:rsidRPr="006B2419">
        <w:rPr>
          <w:rFonts w:ascii="Times New Roman" w:eastAsia="Calibri" w:hAnsi="Times New Roman" w:cs="Times New Roman"/>
          <w:color w:val="000000" w:themeColor="text1"/>
          <w:sz w:val="28"/>
          <w:szCs w:val="28"/>
          <w:lang w:val="ru-RU"/>
        </w:rPr>
        <w:t>Кастроевна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Исмаилова</w:t>
      </w:r>
      <w:proofErr w:type="spellEnd"/>
      <w:r>
        <w:rPr>
          <w:rFonts w:ascii="Times New Roman" w:eastAsia="Calibri" w:hAnsi="Times New Roman" w:cs="Times New Roman"/>
          <w:color w:val="000000" w:themeColor="text1"/>
          <w:sz w:val="28"/>
          <w:szCs w:val="28"/>
          <w:lang w:val="ru-RU"/>
        </w:rPr>
        <w:tab/>
      </w:r>
      <w:proofErr w:type="spellStart"/>
      <w:r>
        <w:rPr>
          <w:rFonts w:ascii="Times New Roman" w:eastAsia="Calibri" w:hAnsi="Times New Roman" w:cs="Times New Roman"/>
          <w:color w:val="000000" w:themeColor="text1"/>
          <w:sz w:val="28"/>
          <w:szCs w:val="28"/>
          <w:lang w:val="ru-RU"/>
        </w:rPr>
        <w:t>Макка</w:t>
      </w:r>
      <w:proofErr w:type="spellEnd"/>
      <w:r>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Осамовна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Автаева</w:t>
      </w:r>
      <w:proofErr w:type="spellEnd"/>
      <w:r>
        <w:rPr>
          <w:rFonts w:ascii="Times New Roman" w:eastAsia="Calibri" w:hAnsi="Times New Roman" w:cs="Times New Roman"/>
          <w:color w:val="000000" w:themeColor="text1"/>
          <w:sz w:val="28"/>
          <w:szCs w:val="28"/>
          <w:lang w:val="ru-RU"/>
        </w:rPr>
        <w:t xml:space="preserve"> Лиза </w:t>
      </w:r>
      <w:r w:rsidRPr="006B2419">
        <w:rPr>
          <w:rFonts w:ascii="Times New Roman" w:eastAsia="Calibri" w:hAnsi="Times New Roman" w:cs="Times New Roman"/>
          <w:color w:val="000000" w:themeColor="text1"/>
          <w:sz w:val="28"/>
          <w:szCs w:val="28"/>
          <w:lang w:val="ru-RU"/>
        </w:rPr>
        <w:t>Руслановна</w:t>
      </w:r>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Эдиева</w:t>
      </w:r>
      <w:proofErr w:type="spellEnd"/>
      <w:r>
        <w:rPr>
          <w:rFonts w:ascii="Times New Roman" w:eastAsia="Calibri" w:hAnsi="Times New Roman" w:cs="Times New Roman"/>
          <w:color w:val="000000" w:themeColor="text1"/>
          <w:sz w:val="28"/>
          <w:szCs w:val="28"/>
          <w:lang w:val="ru-RU"/>
        </w:rPr>
        <w:t xml:space="preserve"> Милана </w:t>
      </w:r>
      <w:r w:rsidRPr="006B2419">
        <w:rPr>
          <w:rFonts w:ascii="Times New Roman" w:eastAsia="Calibri" w:hAnsi="Times New Roman" w:cs="Times New Roman"/>
          <w:color w:val="000000" w:themeColor="text1"/>
          <w:sz w:val="28"/>
          <w:szCs w:val="28"/>
          <w:lang w:val="ru-RU"/>
        </w:rPr>
        <w:t>Лом-</w:t>
      </w:r>
      <w:proofErr w:type="spellStart"/>
      <w:r w:rsidRPr="006B2419">
        <w:rPr>
          <w:rFonts w:ascii="Times New Roman" w:eastAsia="Calibri" w:hAnsi="Times New Roman" w:cs="Times New Roman"/>
          <w:color w:val="000000" w:themeColor="text1"/>
          <w:sz w:val="28"/>
          <w:szCs w:val="28"/>
          <w:lang w:val="ru-RU"/>
        </w:rPr>
        <w:t>Алиевна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Тазуркаева</w:t>
      </w:r>
      <w:proofErr w:type="spellEnd"/>
      <w:r>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tab/>
      </w:r>
      <w:proofErr w:type="spellStart"/>
      <w:r>
        <w:rPr>
          <w:rFonts w:ascii="Times New Roman" w:eastAsia="Calibri" w:hAnsi="Times New Roman" w:cs="Times New Roman"/>
          <w:color w:val="000000" w:themeColor="text1"/>
          <w:sz w:val="28"/>
          <w:szCs w:val="28"/>
          <w:lang w:val="ru-RU"/>
        </w:rPr>
        <w:t>Хадижат</w:t>
      </w:r>
      <w:proofErr w:type="spellEnd"/>
      <w:r>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Алхазуровна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Темиева</w:t>
      </w:r>
      <w:proofErr w:type="spellEnd"/>
      <w:r>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Хеди</w:t>
      </w:r>
      <w:proofErr w:type="spellEnd"/>
      <w:r w:rsidRPr="006B2419">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Мовсудовна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Амалаева</w:t>
      </w:r>
      <w:proofErr w:type="spellEnd"/>
      <w:r>
        <w:rPr>
          <w:rFonts w:ascii="Times New Roman" w:eastAsia="Calibri" w:hAnsi="Times New Roman" w:cs="Times New Roman"/>
          <w:color w:val="000000" w:themeColor="text1"/>
          <w:sz w:val="28"/>
          <w:szCs w:val="28"/>
          <w:lang w:val="ru-RU"/>
        </w:rPr>
        <w:t xml:space="preserve"> Раиса </w:t>
      </w:r>
      <w:proofErr w:type="spellStart"/>
      <w:r w:rsidRPr="006B2419">
        <w:rPr>
          <w:rFonts w:ascii="Times New Roman" w:eastAsia="Calibri" w:hAnsi="Times New Roman" w:cs="Times New Roman"/>
          <w:color w:val="000000" w:themeColor="text1"/>
          <w:sz w:val="28"/>
          <w:szCs w:val="28"/>
          <w:lang w:val="ru-RU"/>
        </w:rPr>
        <w:t>Хадитовна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Межидова</w:t>
      </w:r>
      <w:proofErr w:type="spellEnd"/>
      <w:r>
        <w:rPr>
          <w:rFonts w:ascii="Times New Roman" w:eastAsia="Calibri" w:hAnsi="Times New Roman" w:cs="Times New Roman"/>
          <w:color w:val="000000" w:themeColor="text1"/>
          <w:sz w:val="28"/>
          <w:szCs w:val="28"/>
          <w:lang w:val="ru-RU"/>
        </w:rPr>
        <w:t xml:space="preserve"> </w:t>
      </w:r>
      <w:proofErr w:type="spellStart"/>
      <w:r>
        <w:rPr>
          <w:rFonts w:ascii="Times New Roman" w:eastAsia="Calibri" w:hAnsi="Times New Roman" w:cs="Times New Roman"/>
          <w:color w:val="000000" w:themeColor="text1"/>
          <w:sz w:val="28"/>
          <w:szCs w:val="28"/>
          <w:lang w:val="ru-RU"/>
        </w:rPr>
        <w:t>Хава</w:t>
      </w:r>
      <w:proofErr w:type="spellEnd"/>
      <w:r>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Шамильхалдовна</w:t>
      </w:r>
      <w:proofErr w:type="spellEnd"/>
    </w:p>
    <w:p w:rsidR="006B2419" w:rsidRPr="006B2419" w:rsidRDefault="006B2419" w:rsidP="006B2419">
      <w:pPr>
        <w:widowControl w:val="0"/>
        <w:spacing w:before="0" w:beforeAutospacing="0" w:after="0" w:afterAutospacing="0"/>
        <w:jc w:val="both"/>
        <w:rPr>
          <w:rFonts w:ascii="Times New Roman" w:eastAsia="Calibri" w:hAnsi="Times New Roman" w:cs="Times New Roman"/>
          <w:color w:val="000000" w:themeColor="text1"/>
          <w:sz w:val="28"/>
          <w:szCs w:val="28"/>
          <w:lang w:val="ru-RU"/>
        </w:rPr>
      </w:pPr>
      <w:proofErr w:type="spellStart"/>
      <w:r>
        <w:rPr>
          <w:rFonts w:ascii="Times New Roman" w:eastAsia="Calibri" w:hAnsi="Times New Roman" w:cs="Times New Roman"/>
          <w:color w:val="000000" w:themeColor="text1"/>
          <w:sz w:val="28"/>
          <w:szCs w:val="28"/>
          <w:lang w:val="ru-RU"/>
        </w:rPr>
        <w:t>Тайсумова</w:t>
      </w:r>
      <w:proofErr w:type="spellEnd"/>
      <w:r>
        <w:rPr>
          <w:rFonts w:ascii="Times New Roman" w:eastAsia="Calibri" w:hAnsi="Times New Roman" w:cs="Times New Roman"/>
          <w:color w:val="000000" w:themeColor="text1"/>
          <w:sz w:val="28"/>
          <w:szCs w:val="28"/>
          <w:lang w:val="ru-RU"/>
        </w:rPr>
        <w:t xml:space="preserve"> </w:t>
      </w:r>
      <w:r>
        <w:rPr>
          <w:rFonts w:ascii="Times New Roman" w:eastAsia="Calibri" w:hAnsi="Times New Roman" w:cs="Times New Roman"/>
          <w:color w:val="000000" w:themeColor="text1"/>
          <w:sz w:val="28"/>
          <w:szCs w:val="28"/>
          <w:lang w:val="ru-RU"/>
        </w:rPr>
        <w:tab/>
      </w:r>
      <w:proofErr w:type="spellStart"/>
      <w:r>
        <w:rPr>
          <w:rFonts w:ascii="Times New Roman" w:eastAsia="Calibri" w:hAnsi="Times New Roman" w:cs="Times New Roman"/>
          <w:color w:val="000000" w:themeColor="text1"/>
          <w:sz w:val="28"/>
          <w:szCs w:val="28"/>
          <w:lang w:val="ru-RU"/>
        </w:rPr>
        <w:t>Рахмат</w:t>
      </w:r>
      <w:proofErr w:type="spellEnd"/>
      <w:r>
        <w:rPr>
          <w:rFonts w:ascii="Times New Roman" w:eastAsia="Calibri" w:hAnsi="Times New Roman" w:cs="Times New Roman"/>
          <w:color w:val="000000" w:themeColor="text1"/>
          <w:sz w:val="28"/>
          <w:szCs w:val="28"/>
          <w:lang w:val="ru-RU"/>
        </w:rPr>
        <w:t xml:space="preserve"> </w:t>
      </w:r>
      <w:proofErr w:type="spellStart"/>
      <w:r w:rsidRPr="006B2419">
        <w:rPr>
          <w:rFonts w:ascii="Times New Roman" w:eastAsia="Calibri" w:hAnsi="Times New Roman" w:cs="Times New Roman"/>
          <w:color w:val="000000" w:themeColor="text1"/>
          <w:sz w:val="28"/>
          <w:szCs w:val="28"/>
          <w:lang w:val="ru-RU"/>
        </w:rPr>
        <w:t>Шаиновна</w:t>
      </w:r>
      <w:proofErr w:type="spellEnd"/>
    </w:p>
    <w:p w:rsidR="00F30BA1" w:rsidRPr="00803161" w:rsidRDefault="006B2419" w:rsidP="006B2419">
      <w:pPr>
        <w:widowControl w:val="0"/>
        <w:spacing w:before="0" w:beforeAutospacing="0" w:after="0" w:afterAutospacing="0"/>
        <w:jc w:val="both"/>
        <w:rPr>
          <w:rFonts w:ascii="Times New Roman" w:eastAsia="Calibri" w:hAnsi="Times New Roman" w:cs="Times New Roman"/>
          <w:color w:val="0D0D0D" w:themeColor="text1" w:themeTint="F2"/>
          <w:sz w:val="28"/>
          <w:szCs w:val="28"/>
          <w:lang w:val="ru-RU"/>
        </w:rPr>
      </w:pPr>
      <w:proofErr w:type="spellStart"/>
      <w:r w:rsidRPr="006B2419">
        <w:rPr>
          <w:rFonts w:ascii="Times New Roman" w:eastAsia="Calibri" w:hAnsi="Times New Roman" w:cs="Times New Roman"/>
          <w:color w:val="000000" w:themeColor="text1"/>
          <w:sz w:val="28"/>
          <w:szCs w:val="28"/>
          <w:lang w:val="ru-RU"/>
        </w:rPr>
        <w:lastRenderedPageBreak/>
        <w:t>Муцухаева</w:t>
      </w:r>
      <w:proofErr w:type="spellEnd"/>
      <w:r w:rsidRPr="006B2419">
        <w:rPr>
          <w:rFonts w:ascii="Times New Roman" w:eastAsia="Calibri" w:hAnsi="Times New Roman" w:cs="Times New Roman"/>
          <w:color w:val="000000" w:themeColor="text1"/>
          <w:sz w:val="28"/>
          <w:szCs w:val="28"/>
          <w:lang w:val="ru-RU"/>
        </w:rPr>
        <w:tab/>
        <w:t>Седа</w:t>
      </w:r>
      <w:r w:rsidRPr="006B2419">
        <w:rPr>
          <w:rFonts w:ascii="Times New Roman" w:eastAsia="Calibri" w:hAnsi="Times New Roman" w:cs="Times New Roman"/>
          <w:color w:val="000000" w:themeColor="text1"/>
          <w:sz w:val="28"/>
          <w:szCs w:val="28"/>
          <w:lang w:val="ru-RU"/>
        </w:rPr>
        <w:tab/>
      </w:r>
      <w:proofErr w:type="spellStart"/>
      <w:r w:rsidRPr="006B2419">
        <w:rPr>
          <w:rFonts w:ascii="Times New Roman" w:eastAsia="Calibri" w:hAnsi="Times New Roman" w:cs="Times New Roman"/>
          <w:color w:val="000000" w:themeColor="text1"/>
          <w:sz w:val="28"/>
          <w:szCs w:val="28"/>
          <w:lang w:val="ru-RU"/>
        </w:rPr>
        <w:t>Муслемовна</w:t>
      </w:r>
      <w:proofErr w:type="spellEnd"/>
      <w:r>
        <w:rPr>
          <w:rFonts w:ascii="Times New Roman" w:eastAsia="Calibri" w:hAnsi="Times New Roman" w:cs="Times New Roman"/>
          <w:color w:val="000000" w:themeColor="text1"/>
          <w:sz w:val="28"/>
          <w:szCs w:val="28"/>
          <w:lang w:val="ru-RU"/>
        </w:rPr>
        <w:t xml:space="preserve"> </w:t>
      </w:r>
      <w:r w:rsidR="00F30BA1" w:rsidRPr="006B2419">
        <w:rPr>
          <w:rFonts w:ascii="Times New Roman" w:eastAsia="Calibri" w:hAnsi="Times New Roman" w:cs="Times New Roman"/>
          <w:color w:val="000000" w:themeColor="text1"/>
          <w:sz w:val="28"/>
          <w:szCs w:val="28"/>
          <w:lang w:val="ru-RU"/>
        </w:rPr>
        <w:t>-</w:t>
      </w:r>
      <w:r w:rsidR="00F30BA1" w:rsidRPr="007B6D49">
        <w:rPr>
          <w:rFonts w:ascii="Times New Roman" w:eastAsia="Calibri" w:hAnsi="Times New Roman" w:cs="Times New Roman"/>
          <w:color w:val="FF0000"/>
          <w:sz w:val="28"/>
          <w:szCs w:val="28"/>
          <w:lang w:val="ru-RU"/>
        </w:rPr>
        <w:t xml:space="preserve"> </w:t>
      </w:r>
      <w:r w:rsidR="00F30BA1">
        <w:rPr>
          <w:rFonts w:ascii="Times New Roman" w:eastAsia="Calibri" w:hAnsi="Times New Roman" w:cs="Times New Roman"/>
          <w:color w:val="0D0D0D" w:themeColor="text1" w:themeTint="F2"/>
          <w:sz w:val="28"/>
          <w:szCs w:val="28"/>
          <w:lang w:val="ru-RU"/>
        </w:rPr>
        <w:t>по программе «</w:t>
      </w:r>
      <w:r w:rsidRPr="006B2419">
        <w:rPr>
          <w:rFonts w:ascii="Times New Roman" w:eastAsia="Calibri" w:hAnsi="Times New Roman" w:cs="Times New Roman"/>
          <w:color w:val="0D0D0D" w:themeColor="text1" w:themeTint="F2"/>
          <w:sz w:val="28"/>
          <w:szCs w:val="28"/>
          <w:lang w:val="ru-RU"/>
        </w:rPr>
        <w:t xml:space="preserve">Федеральная адаптированная образовательная программа дошкольного образования для обучающихся с ограниченными возможностями </w:t>
      </w:r>
      <w:proofErr w:type="spellStart"/>
      <w:r w:rsidRPr="006B2419">
        <w:rPr>
          <w:rFonts w:ascii="Times New Roman" w:eastAsia="Calibri" w:hAnsi="Times New Roman" w:cs="Times New Roman"/>
          <w:color w:val="0D0D0D" w:themeColor="text1" w:themeTint="F2"/>
          <w:sz w:val="28"/>
          <w:szCs w:val="28"/>
          <w:lang w:val="ru-RU"/>
        </w:rPr>
        <w:t>здоовья</w:t>
      </w:r>
      <w:proofErr w:type="spellEnd"/>
      <w:r w:rsidR="00F30BA1" w:rsidRPr="006B2419">
        <w:rPr>
          <w:rFonts w:ascii="Times New Roman" w:eastAsia="Calibri" w:hAnsi="Times New Roman" w:cs="Times New Roman"/>
          <w:color w:val="0D0D0D" w:themeColor="text1" w:themeTint="F2"/>
          <w:sz w:val="28"/>
          <w:szCs w:val="28"/>
          <w:lang w:val="ru-RU"/>
        </w:rPr>
        <w:t>»</w:t>
      </w:r>
      <w:r w:rsidR="00F30BA1">
        <w:rPr>
          <w:rFonts w:ascii="Times New Roman" w:eastAsia="Calibri" w:hAnsi="Times New Roman" w:cs="Times New Roman"/>
          <w:color w:val="0D0D0D" w:themeColor="text1" w:themeTint="F2"/>
          <w:sz w:val="28"/>
          <w:szCs w:val="28"/>
          <w:lang w:val="ru-RU"/>
        </w:rPr>
        <w:t>.</w:t>
      </w:r>
    </w:p>
    <w:p w:rsidR="00F30BA1" w:rsidRPr="00321527" w:rsidRDefault="00F30BA1" w:rsidP="00F30BA1">
      <w:pPr>
        <w:pStyle w:val="a5"/>
        <w:shd w:val="clear" w:color="auto" w:fill="FFFFFF"/>
        <w:spacing w:before="0" w:beforeAutospacing="0" w:after="0" w:afterAutospacing="0"/>
        <w:ind w:right="57"/>
        <w:jc w:val="both"/>
        <w:rPr>
          <w:b/>
          <w:bCs/>
          <w:sz w:val="28"/>
          <w:szCs w:val="28"/>
        </w:rPr>
      </w:pPr>
      <w:r w:rsidRPr="00B47136">
        <w:rPr>
          <w:b/>
          <w:sz w:val="28"/>
          <w:szCs w:val="28"/>
        </w:rPr>
        <w:t>Вывод:</w:t>
      </w:r>
      <w:r w:rsidRPr="00B47136">
        <w:rPr>
          <w:rStyle w:val="apple-converted-space"/>
          <w:b/>
          <w:sz w:val="28"/>
          <w:szCs w:val="28"/>
        </w:rPr>
        <w:t> </w:t>
      </w:r>
      <w:r w:rsidRPr="00321527">
        <w:rPr>
          <w:sz w:val="28"/>
          <w:szCs w:val="28"/>
        </w:rPr>
        <w:t xml:space="preserve">аттестация в МБДОУ построена на основе контроля и анализа деятельности. Разработана и осуществляется технология учёта работы педагогов в </w:t>
      </w:r>
      <w:proofErr w:type="spellStart"/>
      <w:r w:rsidRPr="00321527">
        <w:rPr>
          <w:sz w:val="28"/>
          <w:szCs w:val="28"/>
        </w:rPr>
        <w:t>межаттестационный</w:t>
      </w:r>
      <w:proofErr w:type="spellEnd"/>
      <w:r w:rsidRPr="00321527">
        <w:rPr>
          <w:sz w:val="28"/>
          <w:szCs w:val="28"/>
        </w:rPr>
        <w:t xml:space="preserve"> период при помощи портфолио педагога. </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321527">
        <w:rPr>
          <w:rFonts w:ascii="Times New Roman" w:eastAsia="Times New Roman" w:hAnsi="Times New Roman" w:cs="Times New Roman"/>
          <w:iCs/>
          <w:color w:val="222222"/>
          <w:sz w:val="28"/>
          <w:szCs w:val="28"/>
          <w:lang w:val="ru-RU" w:eastAsia="ru-RU"/>
        </w:rPr>
        <w:t>саморазвиваются</w:t>
      </w:r>
      <w:proofErr w:type="spellEnd"/>
      <w:r w:rsidRPr="00321527">
        <w:rPr>
          <w:rFonts w:ascii="Times New Roman" w:eastAsia="Times New Roman" w:hAnsi="Times New Roman" w:cs="Times New Roman"/>
          <w:iCs/>
          <w:color w:val="222222"/>
          <w:sz w:val="28"/>
          <w:szCs w:val="28"/>
          <w:lang w:val="ru-RU" w:eastAsia="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F30BA1"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222222"/>
          <w:sz w:val="28"/>
          <w:szCs w:val="28"/>
          <w:lang w:val="ru-RU" w:eastAsia="ru-RU"/>
        </w:rPr>
        <w:t xml:space="preserve">                     1.</w:t>
      </w:r>
      <w:r w:rsidRPr="00321527">
        <w:rPr>
          <w:rFonts w:ascii="Times New Roman" w:eastAsia="Times New Roman" w:hAnsi="Times New Roman" w:cs="Times New Roman"/>
          <w:b/>
          <w:bCs/>
          <w:color w:val="222222"/>
          <w:sz w:val="28"/>
          <w:szCs w:val="28"/>
          <w:lang w:val="ru-RU" w:eastAsia="ru-RU"/>
        </w:rPr>
        <w:t>5. Оценка учебно-методического обеспечения</w:t>
      </w:r>
      <w:r w:rsidRPr="00B47136">
        <w:rPr>
          <w:rFonts w:ascii="Times New Roman" w:eastAsia="Times New Roman" w:hAnsi="Times New Roman" w:cs="Times New Roman"/>
          <w:sz w:val="28"/>
          <w:szCs w:val="28"/>
          <w:lang w:val="ru-RU" w:eastAsia="ru-RU"/>
        </w:rPr>
        <w:t xml:space="preserve">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детей рефлексивного педагогического мышления, включению педагогов в режим инновационной деятельности.</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Задачами методической работы в МБДОУ является:</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 1. Обучение и развитие педагогических кадров, управление повышением                                    их квалификации.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2. Выявление, изучение, обобщение и распространение передового педагогического опыта педагогов.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3. Подготовка методического обеспечения для осуществления образовательного процесса.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4. Координация деятельности МБДОУ и семьи в обеспечении всестороннего непрерывного развития воспитанников.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5. Координация деятельности детского сада с учреждениями окружающего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социума для реализации задач развития воспитанников и детского сада в целом.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Все формы методической работы в ДОУ направлены на выполнение задач, сформулированных в Уставе, ООП и годовом плане. Обязательными в системе методической работы с кадрами в ДОУ являются:</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семинары,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семинары-практикумы,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практические занятия, направленные на решение наиболее актуальных проблем воспитания и обучения детей дошкольного возраста, конкурсы, </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просмотры открытых занятий и др.</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Приоритет отдается активным методам работы (решению проблемных ситуаций, деловым играм), которые способствуют наибольшему развитию педагогов, </w:t>
      </w:r>
      <w:r w:rsidRPr="00B47136">
        <w:rPr>
          <w:rFonts w:ascii="Times New Roman" w:eastAsia="Times New Roman" w:hAnsi="Times New Roman" w:cs="Times New Roman"/>
          <w:sz w:val="28"/>
          <w:szCs w:val="28"/>
          <w:lang w:val="ru-RU" w:eastAsia="ru-RU"/>
        </w:rPr>
        <w:lastRenderedPageBreak/>
        <w:t>повышают их мотивацию и активность в совершенствовании педагогической культуры.</w:t>
      </w:r>
    </w:p>
    <w:p w:rsidR="00F30BA1" w:rsidRPr="00B47136" w:rsidRDefault="00F30BA1" w:rsidP="00F30BA1">
      <w:pPr>
        <w:spacing w:before="0" w:beforeAutospacing="0" w:after="0" w:afterAutospacing="0"/>
        <w:ind w:firstLine="709"/>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w:t>
      </w:r>
      <w:r>
        <w:rPr>
          <w:rFonts w:ascii="Times New Roman" w:eastAsia="Times New Roman" w:hAnsi="Times New Roman" w:cs="Times New Roman"/>
          <w:sz w:val="28"/>
          <w:szCs w:val="28"/>
          <w:lang w:val="ru-RU" w:eastAsia="ru-RU"/>
        </w:rPr>
        <w:t xml:space="preserve"> вариативных программ методов </w:t>
      </w:r>
      <w:r w:rsidRPr="00B47136">
        <w:rPr>
          <w:rFonts w:ascii="Times New Roman" w:eastAsia="Times New Roman" w:hAnsi="Times New Roman" w:cs="Times New Roman"/>
          <w:sz w:val="28"/>
          <w:szCs w:val="28"/>
          <w:lang w:val="ru-RU" w:eastAsia="ru-RU"/>
        </w:rPr>
        <w:t xml:space="preserve">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w:t>
      </w:r>
    </w:p>
    <w:p w:rsidR="00F30BA1" w:rsidRPr="00B47136"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Повышение уровня профессиональной подготовки педагогов - приоритетное направление деятельности методической работы, которая занимает особое место в системе управления МБДОУ и представляет важное звено в целостной системе повышения квалификации педагогических кадров, так как, прежде всего, способствует активизации личности педагога, развитию его творческого потенциала. </w:t>
      </w:r>
    </w:p>
    <w:p w:rsidR="00F30BA1" w:rsidRPr="00B47136"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В связи с этим, в МБДОУ успешно реализуется Программа повышения уровня профессиональной подготовки педагогов в условиях дошкольной образовательной организации. Основными целями и задачами Программы являются: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1. Повышение уровня квалификации кадров через прохождение квалификационных курсов. </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2. Понимание педагогами требований современного законодательства в сфере образования и необходимость их соблюдения.</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3. Формирование мотивации у педагогических работников детского сада                                        к повышению профессиональных компетенций.</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4. Создание условий повышения профессиональных компетенций педагогических работников МБДОУ для развития конкурентоспособной образовательной среды                     </w:t>
      </w:r>
      <w:r w:rsidR="007B6D49">
        <w:rPr>
          <w:rFonts w:ascii="Times New Roman" w:eastAsia="Times New Roman" w:hAnsi="Times New Roman" w:cs="Times New Roman"/>
          <w:sz w:val="28"/>
          <w:szCs w:val="28"/>
          <w:lang w:val="ru-RU" w:eastAsia="ru-RU"/>
        </w:rPr>
        <w:t xml:space="preserve">    в условиях введения ФГОС ДО и ФОП ДО.</w:t>
      </w:r>
    </w:p>
    <w:p w:rsidR="00F30BA1" w:rsidRPr="00B47136"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sz w:val="28"/>
          <w:szCs w:val="28"/>
          <w:lang w:val="ru-RU" w:eastAsia="ru-RU"/>
        </w:rPr>
        <w:t xml:space="preserve">5. Создание развивающей предметно-пространственной среды в соответствии                  </w:t>
      </w:r>
      <w:r w:rsidR="007B6D49">
        <w:rPr>
          <w:rFonts w:ascii="Times New Roman" w:eastAsia="Times New Roman" w:hAnsi="Times New Roman" w:cs="Times New Roman"/>
          <w:sz w:val="28"/>
          <w:szCs w:val="28"/>
          <w:lang w:val="ru-RU" w:eastAsia="ru-RU"/>
        </w:rPr>
        <w:t xml:space="preserve">         с требованиями ФГОС ДО и ФОП ДО.</w:t>
      </w:r>
    </w:p>
    <w:p w:rsidR="00F30BA1"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B47136">
        <w:rPr>
          <w:rFonts w:ascii="Times New Roman" w:eastAsia="Times New Roman" w:hAnsi="Times New Roman" w:cs="Times New Roman"/>
          <w:b/>
          <w:sz w:val="28"/>
          <w:szCs w:val="28"/>
          <w:lang w:val="ru-RU" w:eastAsia="ru-RU"/>
        </w:rPr>
        <w:t>Вывод.</w:t>
      </w:r>
      <w:r w:rsidRPr="00B47136">
        <w:rPr>
          <w:rFonts w:ascii="Times New Roman" w:eastAsia="Times New Roman" w:hAnsi="Times New Roman" w:cs="Times New Roman"/>
          <w:sz w:val="28"/>
          <w:szCs w:val="28"/>
          <w:lang w:val="ru-RU" w:eastAsia="ru-RU"/>
        </w:rPr>
        <w:t xml:space="preserve"> Таким образом, методическая работа в МБДОУ систематизирована, учебно-методическое обеспечение соответствует целям и задачам деятельности МБДОУ, осуществляется планомерная работа по совершенствованию профессионального мастерства. </w:t>
      </w:r>
    </w:p>
    <w:p w:rsidR="00F30BA1" w:rsidRPr="00B47136" w:rsidRDefault="00F30BA1" w:rsidP="00F30BA1">
      <w:pPr>
        <w:spacing w:before="0" w:beforeAutospacing="0" w:after="0" w:afterAutospacing="0"/>
        <w:ind w:firstLine="708"/>
        <w:jc w:val="center"/>
        <w:rPr>
          <w:rFonts w:ascii="Times New Roman" w:eastAsia="Times New Roman" w:hAnsi="Times New Roman" w:cs="Times New Roman"/>
          <w:sz w:val="28"/>
          <w:szCs w:val="28"/>
          <w:lang w:val="ru-RU" w:eastAsia="ru-RU"/>
        </w:rPr>
      </w:pPr>
    </w:p>
    <w:p w:rsidR="00F30BA1" w:rsidRDefault="00F30BA1" w:rsidP="00F30BA1">
      <w:pPr>
        <w:spacing w:before="0" w:beforeAutospacing="0" w:after="0" w:afterAutospacing="0"/>
        <w:ind w:right="57"/>
        <w:jc w:val="center"/>
        <w:rPr>
          <w:rFonts w:ascii="Times New Roman" w:hAnsi="Times New Roman" w:cs="Times New Roman"/>
          <w:b/>
          <w:color w:val="0D0D0D" w:themeColor="text1" w:themeTint="F2"/>
          <w:sz w:val="28"/>
          <w:szCs w:val="28"/>
          <w:lang w:val="ru-RU"/>
        </w:rPr>
      </w:pPr>
      <w:r w:rsidRPr="00865C50">
        <w:rPr>
          <w:rFonts w:ascii="Times New Roman" w:hAnsi="Times New Roman" w:cs="Times New Roman"/>
          <w:b/>
          <w:color w:val="0D0D0D" w:themeColor="text1" w:themeTint="F2"/>
          <w:sz w:val="28"/>
          <w:szCs w:val="28"/>
          <w:lang w:val="ru-RU"/>
        </w:rPr>
        <w:t xml:space="preserve">1.6. </w:t>
      </w:r>
      <w:r>
        <w:rPr>
          <w:rFonts w:ascii="Times New Roman" w:hAnsi="Times New Roman" w:cs="Times New Roman"/>
          <w:b/>
          <w:color w:val="0D0D0D" w:themeColor="text1" w:themeTint="F2"/>
          <w:sz w:val="28"/>
          <w:szCs w:val="28"/>
          <w:lang w:val="ru-RU"/>
        </w:rPr>
        <w:t>Оценка библиотечно-информационного обеспечения</w:t>
      </w:r>
    </w:p>
    <w:p w:rsidR="00F30BA1" w:rsidRDefault="00F30BA1" w:rsidP="00F30BA1">
      <w:pPr>
        <w:spacing w:before="0" w:beforeAutospacing="0" w:after="0" w:afterAutospacing="0"/>
        <w:ind w:right="57"/>
        <w:jc w:val="center"/>
        <w:rPr>
          <w:rFonts w:ascii="Times New Roman" w:hAnsi="Times New Roman" w:cs="Times New Roman"/>
          <w:b/>
          <w:color w:val="0D0D0D" w:themeColor="text1" w:themeTint="F2"/>
          <w:sz w:val="28"/>
          <w:szCs w:val="28"/>
          <w:lang w:val="ru-RU"/>
        </w:rPr>
      </w:pP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sz w:val="28"/>
          <w:szCs w:val="28"/>
          <w:lang w:val="ru-RU" w:eastAsia="ru-RU"/>
        </w:rPr>
        <w:t xml:space="preserve">         </w:t>
      </w:r>
      <w:r w:rsidRPr="00321527">
        <w:rPr>
          <w:rFonts w:ascii="Times New Roman" w:eastAsia="Times New Roman" w:hAnsi="Times New Roman" w:cs="Times New Roman"/>
          <w:iCs/>
          <w:sz w:val="28"/>
          <w:szCs w:val="28"/>
          <w:lang w:val="ru-RU" w:eastAsia="ru-RU"/>
        </w:rPr>
        <w:t xml:space="preserve">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321527">
        <w:rPr>
          <w:rFonts w:ascii="Times New Roman" w:eastAsia="Times New Roman" w:hAnsi="Times New Roman" w:cs="Times New Roman"/>
          <w:iCs/>
          <w:sz w:val="28"/>
          <w:szCs w:val="28"/>
          <w:lang w:val="ru-RU" w:eastAsia="ru-RU"/>
        </w:rPr>
        <w:t>воспитательно</w:t>
      </w:r>
      <w:proofErr w:type="spellEnd"/>
      <w:r w:rsidRPr="00321527">
        <w:rPr>
          <w:rFonts w:ascii="Times New Roman" w:eastAsia="Times New Roman" w:hAnsi="Times New Roman" w:cs="Times New Roman"/>
          <w:iCs/>
          <w:sz w:val="28"/>
          <w:szCs w:val="28"/>
          <w:lang w:val="ru-RU" w:eastAsia="ru-RU"/>
        </w:rPr>
        <w:t>-образовательной работы в соответствии с обязательной частью ООП.</w:t>
      </w:r>
      <w:r>
        <w:rPr>
          <w:rFonts w:ascii="Times New Roman" w:eastAsia="Times New Roman" w:hAnsi="Times New Roman" w:cs="Times New Roman"/>
          <w:color w:val="222222"/>
          <w:sz w:val="28"/>
          <w:szCs w:val="28"/>
          <w:lang w:val="ru-RU" w:eastAsia="ru-RU"/>
        </w:rPr>
        <w:t xml:space="preserve"> </w:t>
      </w:r>
      <w:r w:rsidRPr="00321527">
        <w:rPr>
          <w:rFonts w:ascii="Times New Roman" w:eastAsia="Times New Roman" w:hAnsi="Times New Roman" w:cs="Times New Roman"/>
          <w:iCs/>
          <w:color w:val="222222"/>
          <w:sz w:val="28"/>
          <w:szCs w:val="28"/>
          <w:lang w:val="ru-RU" w:eastAsia="ru-RU"/>
        </w:rPr>
        <w:lastRenderedPageBreak/>
        <w:t>В 202</w:t>
      </w:r>
      <w:r w:rsidR="007B6D49">
        <w:rPr>
          <w:rFonts w:ascii="Times New Roman" w:eastAsia="Times New Roman" w:hAnsi="Times New Roman" w:cs="Times New Roman"/>
          <w:iCs/>
          <w:color w:val="222222"/>
          <w:sz w:val="28"/>
          <w:szCs w:val="28"/>
          <w:lang w:val="ru-RU" w:eastAsia="ru-RU"/>
        </w:rPr>
        <w:t>4</w:t>
      </w:r>
      <w:r w:rsidRPr="00321527">
        <w:rPr>
          <w:rFonts w:ascii="Times New Roman" w:eastAsia="Times New Roman" w:hAnsi="Times New Roman" w:cs="Times New Roman"/>
          <w:iCs/>
          <w:color w:val="222222"/>
          <w:sz w:val="28"/>
          <w:szCs w:val="28"/>
          <w:lang w:val="ru-RU" w:eastAsia="ru-RU"/>
        </w:rPr>
        <w:t xml:space="preserve"> году Детский сад пополнил учебно-методический комплект к общеобразовательной программе дошкольного образования «От рождения до школы» в соответствии с ФГОС</w:t>
      </w:r>
      <w:r w:rsidR="00450591">
        <w:rPr>
          <w:rFonts w:ascii="Times New Roman" w:eastAsia="Times New Roman" w:hAnsi="Times New Roman" w:cs="Times New Roman"/>
          <w:iCs/>
          <w:color w:val="222222"/>
          <w:sz w:val="28"/>
          <w:szCs w:val="28"/>
          <w:lang w:val="ru-RU" w:eastAsia="ru-RU"/>
        </w:rPr>
        <w:t xml:space="preserve"> и ФОП</w:t>
      </w:r>
      <w:r w:rsidRPr="00321527">
        <w:rPr>
          <w:rFonts w:ascii="Times New Roman" w:eastAsia="Times New Roman" w:hAnsi="Times New Roman" w:cs="Times New Roman"/>
          <w:iCs/>
          <w:color w:val="222222"/>
          <w:sz w:val="28"/>
          <w:szCs w:val="28"/>
          <w:lang w:val="ru-RU" w:eastAsia="ru-RU"/>
        </w:rPr>
        <w:t>. Приобрели наглядно-дидактические пособия:</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картины для рассматривания, плакаты;</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комплексы для оформления родительских уголков;</w:t>
      </w:r>
    </w:p>
    <w:p w:rsidR="00F30BA1" w:rsidRPr="00865C50"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color w:val="222222"/>
          <w:sz w:val="28"/>
          <w:szCs w:val="28"/>
          <w:lang w:val="ru-RU" w:eastAsia="ru-RU"/>
        </w:rPr>
        <w:t>рабочие тетради для обучающихся;</w:t>
      </w:r>
    </w:p>
    <w:p w:rsidR="00F30BA1" w:rsidRPr="00321527" w:rsidRDefault="00F30BA1" w:rsidP="00F30BA1">
      <w:pPr>
        <w:numPr>
          <w:ilvl w:val="0"/>
          <w:numId w:val="8"/>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iCs/>
          <w:color w:val="222222"/>
          <w:sz w:val="28"/>
          <w:szCs w:val="28"/>
          <w:lang w:val="ru-RU" w:eastAsia="ru-RU"/>
        </w:rPr>
        <w:t>картинки, плакаты на родном языке.</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F30BA1" w:rsidRPr="00865C50" w:rsidRDefault="00F30BA1" w:rsidP="00F30BA1">
      <w:pPr>
        <w:spacing w:before="0" w:beforeAutospacing="0" w:after="0" w:afterAutospacing="0"/>
        <w:ind w:left="-142" w:firstLine="850"/>
        <w:jc w:val="both"/>
        <w:rPr>
          <w:rFonts w:ascii="Times New Roman" w:eastAsia="Times New Roman" w:hAnsi="Times New Roman" w:cs="Times New Roman"/>
          <w:color w:val="000000"/>
          <w:sz w:val="28"/>
          <w:szCs w:val="28"/>
          <w:lang w:val="ru-RU" w:eastAsia="ru-RU"/>
        </w:rPr>
      </w:pPr>
      <w:r w:rsidRPr="00865C50">
        <w:rPr>
          <w:rFonts w:ascii="Times New Roman" w:eastAsia="Times New Roman" w:hAnsi="Times New Roman" w:cs="Times New Roman"/>
          <w:color w:val="000000"/>
          <w:sz w:val="28"/>
          <w:szCs w:val="28"/>
          <w:lang w:val="ru-RU" w:eastAsia="ru-RU"/>
        </w:rPr>
        <w:t>Кроме того, в целях эффективного библиотечно-информационного обеспечения используются электронные ресурсы.</w:t>
      </w:r>
      <w:r>
        <w:rPr>
          <w:rFonts w:ascii="Times New Roman" w:eastAsia="Times New Roman" w:hAnsi="Times New Roman" w:cs="Times New Roman"/>
          <w:color w:val="000000"/>
          <w:sz w:val="28"/>
          <w:szCs w:val="28"/>
          <w:lang w:val="ru-RU" w:eastAsia="ru-RU"/>
        </w:rPr>
        <w:t xml:space="preserve"> </w:t>
      </w:r>
      <w:r w:rsidRPr="00865C50">
        <w:rPr>
          <w:rFonts w:ascii="Times New Roman" w:eastAsia="Times New Roman" w:hAnsi="Times New Roman" w:cs="Times New Roman"/>
          <w:color w:val="000000"/>
          <w:sz w:val="28"/>
          <w:szCs w:val="28"/>
          <w:lang w:val="ru-RU" w:eastAsia="ru-RU"/>
        </w:rPr>
        <w:t xml:space="preserve">Имеется локальная сеть с выходом в Интернет, электронная почта. Открытость и доступность информации о деятельности МБДОУ для заинтересованных лиц обеспечивается официальным сайтов в сети Интернет. Сайт соответствует требованиям законодательства Российской Федерации. </w:t>
      </w:r>
    </w:p>
    <w:p w:rsidR="00F30BA1" w:rsidRPr="00865C50" w:rsidRDefault="00F30BA1" w:rsidP="00F30BA1">
      <w:pPr>
        <w:spacing w:before="0" w:beforeAutospacing="0" w:after="0" w:afterAutospacing="0"/>
        <w:ind w:left="-142" w:firstLine="850"/>
        <w:jc w:val="both"/>
        <w:rPr>
          <w:rFonts w:ascii="Times New Roman" w:eastAsia="Times New Roman" w:hAnsi="Times New Roman" w:cs="Times New Roman"/>
          <w:sz w:val="28"/>
          <w:szCs w:val="28"/>
          <w:lang w:val="ru-RU" w:eastAsia="ru-RU"/>
        </w:rPr>
      </w:pPr>
      <w:r w:rsidRPr="00865C50">
        <w:rPr>
          <w:rFonts w:ascii="Times New Roman" w:eastAsia="Times New Roman" w:hAnsi="Times New Roman" w:cs="Times New Roman"/>
          <w:b/>
          <w:color w:val="000000"/>
          <w:sz w:val="28"/>
          <w:szCs w:val="28"/>
          <w:lang w:val="ru-RU" w:eastAsia="ru-RU"/>
        </w:rPr>
        <w:t>Вывод.</w:t>
      </w:r>
      <w:r w:rsidRPr="00865C50">
        <w:rPr>
          <w:rFonts w:ascii="Calibri" w:eastAsia="Times New Roman" w:hAnsi="Calibri" w:cs="Times New Roman"/>
          <w:lang w:val="ru-RU" w:eastAsia="ru-RU"/>
        </w:rPr>
        <w:t xml:space="preserve"> </w:t>
      </w:r>
      <w:r w:rsidRPr="00865C50">
        <w:rPr>
          <w:rFonts w:ascii="Times New Roman" w:eastAsia="Times New Roman" w:hAnsi="Times New Roman" w:cs="Times New Roman"/>
          <w:sz w:val="28"/>
          <w:szCs w:val="28"/>
          <w:lang w:val="ru-RU" w:eastAsia="ru-RU"/>
        </w:rPr>
        <w:t>Библиотечный фонд МБДОУ представлен достаточным количеством литературы для воспитанников и для педагогов, в фонде периодической литературы имеется литература на чеченском языке, также планируется продолжить работу по оснащению МБДОУ методической и учебной литературой на родном языке, соотв</w:t>
      </w:r>
      <w:r w:rsidR="00450591">
        <w:rPr>
          <w:rFonts w:ascii="Times New Roman" w:eastAsia="Times New Roman" w:hAnsi="Times New Roman" w:cs="Times New Roman"/>
          <w:sz w:val="28"/>
          <w:szCs w:val="28"/>
          <w:lang w:val="ru-RU" w:eastAsia="ru-RU"/>
        </w:rPr>
        <w:t>етствующей требованиям ФГОС ДО и ФОП ДО.</w:t>
      </w:r>
    </w:p>
    <w:p w:rsidR="00F30BA1" w:rsidRPr="00321527" w:rsidRDefault="00F30BA1" w:rsidP="00F30BA1">
      <w:pPr>
        <w:spacing w:before="0" w:beforeAutospacing="0" w:after="0" w:afterAutospacing="0"/>
        <w:ind w:right="57"/>
        <w:jc w:val="center"/>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color w:val="222222"/>
          <w:sz w:val="28"/>
          <w:szCs w:val="28"/>
          <w:lang w:val="ru-RU" w:eastAsia="ru-RU"/>
        </w:rPr>
        <w:t>1.7. Оценка материально-технического обеспечения</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sz w:val="28"/>
          <w:szCs w:val="28"/>
          <w:lang w:val="ru-RU" w:eastAsia="ru-RU"/>
        </w:rPr>
      </w:pPr>
      <w:r w:rsidRPr="00321527">
        <w:rPr>
          <w:rFonts w:ascii="Times New Roman" w:eastAsia="Times New Roman" w:hAnsi="Times New Roman" w:cs="Times New Roman"/>
          <w:iCs/>
          <w:color w:val="222222"/>
          <w:sz w:val="28"/>
          <w:szCs w:val="28"/>
          <w:lang w:val="ru-RU" w:eastAsia="ru-RU"/>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групповые помещения – 12;</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кабинет заведующего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методический кабинет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музыкальный зал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физкультурный зал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пищеблок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прачечная – 1;</w:t>
      </w:r>
    </w:p>
    <w:p w:rsidR="00F30BA1" w:rsidRPr="00321527" w:rsidRDefault="00F30BA1" w:rsidP="00F30BA1">
      <w:pPr>
        <w:numPr>
          <w:ilvl w:val="0"/>
          <w:numId w:val="9"/>
        </w:numPr>
        <w:spacing w:before="0" w:beforeAutospacing="0" w:after="0" w:afterAutospacing="0"/>
        <w:ind w:left="0" w:right="57" w:firstLine="0"/>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медицинский кабинет – 1;</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r w:rsidRPr="00321527">
        <w:rPr>
          <w:rFonts w:ascii="Times New Roman" w:eastAsia="Times New Roman" w:hAnsi="Times New Roman" w:cs="Times New Roman"/>
          <w:iCs/>
          <w:color w:val="222222"/>
          <w:sz w:val="28"/>
          <w:szCs w:val="28"/>
          <w:lang w:val="ru-RU" w:eastAsia="ru-RU"/>
        </w:rPr>
        <w:t>Необходимо в 202</w:t>
      </w:r>
      <w:r w:rsidR="00450591">
        <w:rPr>
          <w:rFonts w:ascii="Times New Roman" w:eastAsia="Times New Roman" w:hAnsi="Times New Roman" w:cs="Times New Roman"/>
          <w:iCs/>
          <w:color w:val="222222"/>
          <w:sz w:val="28"/>
          <w:szCs w:val="28"/>
          <w:lang w:val="ru-RU" w:eastAsia="ru-RU"/>
        </w:rPr>
        <w:t>4</w:t>
      </w:r>
      <w:r w:rsidRPr="00321527">
        <w:rPr>
          <w:rFonts w:ascii="Times New Roman" w:eastAsia="Times New Roman" w:hAnsi="Times New Roman" w:cs="Times New Roman"/>
          <w:iCs/>
          <w:color w:val="222222"/>
          <w:sz w:val="28"/>
          <w:szCs w:val="28"/>
          <w:lang w:val="ru-RU" w:eastAsia="ru-RU"/>
        </w:rPr>
        <w:t xml:space="preserve"> году запланировать приобретение соответствующего оборудования и программного обеспечения, определить источники финансирования закупки.</w:t>
      </w:r>
    </w:p>
    <w:p w:rsidR="00F30BA1" w:rsidRDefault="00F30BA1" w:rsidP="00F30BA1">
      <w:pPr>
        <w:spacing w:before="0" w:beforeAutospacing="0" w:after="0" w:afterAutospacing="0"/>
        <w:ind w:right="57"/>
        <w:jc w:val="center"/>
        <w:rPr>
          <w:rFonts w:ascii="Times New Roman" w:eastAsia="Times New Roman" w:hAnsi="Times New Roman" w:cs="Times New Roman"/>
          <w:b/>
          <w:bCs/>
          <w:color w:val="222222"/>
          <w:sz w:val="28"/>
          <w:szCs w:val="28"/>
          <w:lang w:val="ru-RU" w:eastAsia="ru-RU"/>
        </w:rPr>
      </w:pPr>
    </w:p>
    <w:p w:rsidR="00F30BA1" w:rsidRPr="00321527" w:rsidRDefault="00F30BA1" w:rsidP="00F30BA1">
      <w:pPr>
        <w:spacing w:before="0" w:beforeAutospacing="0" w:after="0" w:afterAutospacing="0"/>
        <w:ind w:right="57"/>
        <w:jc w:val="center"/>
        <w:rPr>
          <w:rFonts w:ascii="Times New Roman" w:eastAsia="Times New Roman" w:hAnsi="Times New Roman" w:cs="Times New Roman"/>
          <w:color w:val="222222"/>
          <w:sz w:val="28"/>
          <w:szCs w:val="28"/>
          <w:lang w:val="ru-RU" w:eastAsia="ru-RU"/>
        </w:rPr>
      </w:pPr>
      <w:r>
        <w:rPr>
          <w:rFonts w:ascii="Times New Roman" w:eastAsia="Times New Roman" w:hAnsi="Times New Roman" w:cs="Times New Roman"/>
          <w:b/>
          <w:bCs/>
          <w:color w:val="222222"/>
          <w:sz w:val="28"/>
          <w:szCs w:val="28"/>
          <w:lang w:val="ru-RU" w:eastAsia="ru-RU"/>
        </w:rPr>
        <w:t>1.8</w:t>
      </w:r>
      <w:r w:rsidRPr="00321527">
        <w:rPr>
          <w:rFonts w:ascii="Times New Roman" w:eastAsia="Times New Roman" w:hAnsi="Times New Roman" w:cs="Times New Roman"/>
          <w:b/>
          <w:bCs/>
          <w:color w:val="222222"/>
          <w:sz w:val="28"/>
          <w:szCs w:val="28"/>
          <w:lang w:val="ru-RU" w:eastAsia="ru-RU"/>
        </w:rPr>
        <w:t>. Оценка функционирования внутренней системы оценки качества образования</w:t>
      </w:r>
    </w:p>
    <w:p w:rsidR="00F30BA1" w:rsidRPr="009F4C63"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 которые утверждены в соответствии с:</w:t>
      </w:r>
    </w:p>
    <w:p w:rsidR="00F30BA1" w:rsidRPr="009F4C63" w:rsidRDefault="00F30BA1" w:rsidP="00F30BA1">
      <w:pPr>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разработано в соответствии с:</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Федеральным законом от 29.12.2012 № 273-ФЗ «Об образовании в Российской Федерации»;</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4. Постановлением Правительства Российской Федерации от 05.08.2013 № 662 «Об осуществлении мониторинга системы образования»;</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7. Порядком проведения </w:t>
      </w:r>
      <w:proofErr w:type="spellStart"/>
      <w:r w:rsidRPr="009F4C63">
        <w:rPr>
          <w:rFonts w:ascii="Times New Roman" w:eastAsia="Times New Roman" w:hAnsi="Times New Roman" w:cs="Times New Roman"/>
          <w:sz w:val="28"/>
          <w:szCs w:val="28"/>
          <w:lang w:val="ru-RU" w:eastAsia="ru-RU"/>
        </w:rPr>
        <w:t>самообследования</w:t>
      </w:r>
      <w:proofErr w:type="spellEnd"/>
      <w:r w:rsidRPr="009F4C63">
        <w:rPr>
          <w:rFonts w:ascii="Times New Roman" w:eastAsia="Times New Roman" w:hAnsi="Times New Roman" w:cs="Times New Roman"/>
          <w:sz w:val="28"/>
          <w:szCs w:val="28"/>
          <w:lang w:val="ru-RU" w:eastAsia="ru-RU"/>
        </w:rPr>
        <w:t xml:space="preserve"> образовательной организации, утверждённым приказом Министерства образования и науки Российской Федерации от 14.06.2013 № 42 (с изменениями);                                                                                                                           </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8. Показателями деятельности образовательной организации, подлежащей </w:t>
      </w:r>
      <w:proofErr w:type="spellStart"/>
      <w:r w:rsidRPr="009F4C63">
        <w:rPr>
          <w:rFonts w:ascii="Times New Roman" w:eastAsia="Times New Roman" w:hAnsi="Times New Roman" w:cs="Times New Roman"/>
          <w:sz w:val="28"/>
          <w:szCs w:val="28"/>
          <w:lang w:val="ru-RU" w:eastAsia="ru-RU"/>
        </w:rPr>
        <w:t>самообследованию</w:t>
      </w:r>
      <w:proofErr w:type="spellEnd"/>
      <w:r w:rsidRPr="009F4C63">
        <w:rPr>
          <w:rFonts w:ascii="Times New Roman" w:eastAsia="Times New Roman" w:hAnsi="Times New Roman" w:cs="Times New Roman"/>
          <w:sz w:val="28"/>
          <w:szCs w:val="28"/>
          <w:lang w:val="ru-RU" w:eastAsia="ru-RU"/>
        </w:rPr>
        <w:t xml:space="preserve">, утверждёнными приказом Министерства образования и науки Российской Федерации от 10.12.2013 № 1324;                                  </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10.</w:t>
      </w:r>
      <w:r w:rsidRPr="009F4C63">
        <w:rPr>
          <w:rFonts w:ascii="Times New Roman" w:eastAsia="Times New Roman" w:hAnsi="Times New Roman" w:cs="Times New Roman"/>
          <w:sz w:val="28"/>
          <w:szCs w:val="28"/>
          <w:lang w:val="ru-RU"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F30BA1" w:rsidRPr="009F4C63" w:rsidRDefault="00F30BA1" w:rsidP="00F30BA1">
      <w:pPr>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w:t>
      </w:r>
      <w:r w:rsidR="00454569">
        <w:rPr>
          <w:rFonts w:ascii="Times New Roman" w:eastAsia="Times New Roman" w:hAnsi="Times New Roman" w:cs="Times New Roman"/>
          <w:sz w:val="28"/>
          <w:szCs w:val="28"/>
          <w:lang w:val="ru-RU" w:eastAsia="ru-RU"/>
        </w:rPr>
        <w:t xml:space="preserve">муниципального района Чеченской </w:t>
      </w:r>
      <w:proofErr w:type="gramStart"/>
      <w:r w:rsidR="00CB6AFE" w:rsidRPr="009F4C63">
        <w:rPr>
          <w:rFonts w:ascii="Times New Roman" w:eastAsia="Times New Roman" w:hAnsi="Times New Roman" w:cs="Times New Roman"/>
          <w:sz w:val="28"/>
          <w:szCs w:val="28"/>
          <w:lang w:val="ru-RU" w:eastAsia="ru-RU"/>
        </w:rPr>
        <w:t xml:space="preserve">Республики»  </w:t>
      </w:r>
      <w:r w:rsidRPr="009F4C63">
        <w:rPr>
          <w:rFonts w:ascii="Times New Roman" w:eastAsia="Times New Roman" w:hAnsi="Times New Roman" w:cs="Times New Roman"/>
          <w:sz w:val="28"/>
          <w:szCs w:val="28"/>
          <w:lang w:val="ru-RU" w:eastAsia="ru-RU"/>
        </w:rPr>
        <w:t xml:space="preserve"> </w:t>
      </w:r>
      <w:proofErr w:type="gramEnd"/>
      <w:r w:rsidRPr="009F4C63">
        <w:rPr>
          <w:rFonts w:ascii="Times New Roman" w:eastAsia="Times New Roman" w:hAnsi="Times New Roman" w:cs="Times New Roman"/>
          <w:sz w:val="28"/>
          <w:szCs w:val="28"/>
          <w:lang w:val="ru-RU" w:eastAsia="ru-RU"/>
        </w:rPr>
        <w:t xml:space="preserve">                    от 13 января 2022 г. № 13а-од.</w:t>
      </w:r>
    </w:p>
    <w:p w:rsidR="00F30BA1" w:rsidRPr="009F4C63" w:rsidRDefault="00F30BA1" w:rsidP="00F30BA1">
      <w:pPr>
        <w:spacing w:before="0" w:beforeAutospacing="0" w:after="0" w:afterAutospacing="0"/>
        <w:rPr>
          <w:rFonts w:ascii="Times New Roman" w:eastAsia="Times New Roman" w:hAnsi="Times New Roman" w:cs="Times New Roman"/>
          <w:sz w:val="28"/>
          <w:szCs w:val="28"/>
          <w:lang w:val="ru-RU" w:eastAsia="ru-RU"/>
        </w:rPr>
      </w:pPr>
    </w:p>
    <w:p w:rsidR="00516C7C" w:rsidRDefault="00516C7C" w:rsidP="00F30BA1">
      <w:pPr>
        <w:spacing w:before="0" w:beforeAutospacing="0" w:after="0" w:afterAutospacing="0"/>
        <w:jc w:val="center"/>
        <w:rPr>
          <w:rFonts w:ascii="Times New Roman" w:eastAsia="Calibri" w:hAnsi="Times New Roman" w:cs="Times New Roman"/>
          <w:b/>
          <w:bCs/>
          <w:color w:val="000000" w:themeColor="text1"/>
          <w:sz w:val="28"/>
          <w:szCs w:val="28"/>
          <w:lang w:val="ru-RU"/>
        </w:rPr>
      </w:pPr>
    </w:p>
    <w:p w:rsidR="00F30BA1" w:rsidRPr="00454569" w:rsidRDefault="00454569" w:rsidP="00F30BA1">
      <w:pPr>
        <w:spacing w:before="0" w:beforeAutospacing="0" w:after="0" w:afterAutospacing="0"/>
        <w:jc w:val="center"/>
        <w:rPr>
          <w:rFonts w:ascii="Times New Roman" w:eastAsia="Calibri" w:hAnsi="Times New Roman" w:cs="Times New Roman"/>
          <w:b/>
          <w:bCs/>
          <w:color w:val="000000" w:themeColor="text1"/>
          <w:sz w:val="28"/>
          <w:szCs w:val="28"/>
          <w:lang w:val="ru-RU"/>
        </w:rPr>
      </w:pPr>
      <w:r>
        <w:rPr>
          <w:rFonts w:ascii="Times New Roman" w:eastAsia="Calibri" w:hAnsi="Times New Roman" w:cs="Times New Roman"/>
          <w:b/>
          <w:bCs/>
          <w:color w:val="000000" w:themeColor="text1"/>
          <w:sz w:val="28"/>
          <w:szCs w:val="28"/>
          <w:lang w:val="ru-RU"/>
        </w:rPr>
        <w:lastRenderedPageBreak/>
        <w:t>ВСОКО, проведенная в 2024</w:t>
      </w:r>
      <w:r w:rsidR="00F30BA1" w:rsidRPr="00454569">
        <w:rPr>
          <w:rFonts w:ascii="Times New Roman" w:eastAsia="Calibri" w:hAnsi="Times New Roman" w:cs="Times New Roman"/>
          <w:b/>
          <w:bCs/>
          <w:color w:val="000000" w:themeColor="text1"/>
          <w:sz w:val="28"/>
          <w:szCs w:val="28"/>
          <w:lang w:val="ru-RU"/>
        </w:rPr>
        <w:t xml:space="preserve"> году</w:t>
      </w:r>
    </w:p>
    <w:p w:rsidR="00F30BA1" w:rsidRPr="00454569" w:rsidRDefault="002B0D6A"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Срок проведения: май – июнь 2024</w:t>
      </w:r>
      <w:r w:rsidR="00F30BA1" w:rsidRPr="00454569">
        <w:rPr>
          <w:rFonts w:ascii="Times New Roman" w:eastAsia="Times New Roman" w:hAnsi="Times New Roman" w:cs="Times New Roman"/>
          <w:color w:val="000000" w:themeColor="text1"/>
          <w:sz w:val="28"/>
          <w:szCs w:val="28"/>
          <w:lang w:val="ru-RU" w:eastAsia="ru-RU"/>
        </w:rPr>
        <w:t xml:space="preserve"> г.</w:t>
      </w:r>
    </w:p>
    <w:p w:rsidR="00F30BA1" w:rsidRPr="0066780E"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color w:val="FF0000"/>
          <w:sz w:val="28"/>
          <w:szCs w:val="28"/>
          <w:lang w:val="ru-RU" w:eastAsia="ru-RU"/>
        </w:rPr>
      </w:pPr>
      <w:r w:rsidRPr="00454569">
        <w:rPr>
          <w:rFonts w:ascii="Times New Roman" w:eastAsia="Times New Roman" w:hAnsi="Times New Roman" w:cs="Times New Roman"/>
          <w:color w:val="000000" w:themeColor="text1"/>
          <w:sz w:val="28"/>
          <w:szCs w:val="28"/>
          <w:lang w:val="ru-RU" w:eastAsia="ru-RU"/>
        </w:rPr>
        <w:t xml:space="preserve">Основание: Приказ </w:t>
      </w:r>
      <w:bookmarkStart w:id="3" w:name="_Hlk108511956"/>
      <w:r w:rsidRPr="00454569">
        <w:rPr>
          <w:rFonts w:ascii="Times New Roman" w:eastAsia="Times New Roman" w:hAnsi="Times New Roman" w:cs="Times New Roman"/>
          <w:color w:val="000000" w:themeColor="text1"/>
          <w:sz w:val="28"/>
          <w:szCs w:val="28"/>
          <w:lang w:val="ru-RU" w:eastAsia="ru-RU"/>
        </w:rPr>
        <w:t>МБДОУ «</w:t>
      </w:r>
      <w:bookmarkEnd w:id="3"/>
      <w:r w:rsidRPr="00454569">
        <w:rPr>
          <w:rFonts w:ascii="Times New Roman" w:eastAsia="Times New Roman" w:hAnsi="Times New Roman" w:cs="Times New Roman"/>
          <w:color w:val="000000" w:themeColor="text1"/>
          <w:sz w:val="28"/>
          <w:szCs w:val="28"/>
          <w:lang w:val="ru-RU" w:eastAsia="ru-RU"/>
        </w:rPr>
        <w:t>в МБДОУ «Детски</w:t>
      </w:r>
      <w:r w:rsidR="00321470">
        <w:rPr>
          <w:rFonts w:ascii="Times New Roman" w:eastAsia="Times New Roman" w:hAnsi="Times New Roman" w:cs="Times New Roman"/>
          <w:color w:val="000000" w:themeColor="text1"/>
          <w:sz w:val="28"/>
          <w:szCs w:val="28"/>
          <w:lang w:val="ru-RU" w:eastAsia="ru-RU"/>
        </w:rPr>
        <w:t>й сад № 6 «Лучик» г. Аргун от 30.08.2024 № 59-ОД</w:t>
      </w:r>
      <w:r w:rsidRPr="00454569">
        <w:rPr>
          <w:rFonts w:ascii="Times New Roman" w:eastAsia="Times New Roman" w:hAnsi="Times New Roman" w:cs="Times New Roman"/>
          <w:color w:val="000000" w:themeColor="text1"/>
          <w:sz w:val="28"/>
          <w:szCs w:val="28"/>
          <w:lang w:val="ru-RU" w:eastAsia="ru-RU"/>
        </w:rPr>
        <w:t xml:space="preserve"> «Об организации работы по внутренней системе оц</w:t>
      </w:r>
      <w:r w:rsidR="00321470">
        <w:rPr>
          <w:rFonts w:ascii="Times New Roman" w:eastAsia="Times New Roman" w:hAnsi="Times New Roman" w:cs="Times New Roman"/>
          <w:color w:val="000000" w:themeColor="text1"/>
          <w:sz w:val="28"/>
          <w:szCs w:val="28"/>
          <w:lang w:val="ru-RU" w:eastAsia="ru-RU"/>
        </w:rPr>
        <w:t>енки качества образования в 2024</w:t>
      </w:r>
      <w:r w:rsidRPr="00454569">
        <w:rPr>
          <w:rFonts w:ascii="Times New Roman" w:eastAsia="Times New Roman" w:hAnsi="Times New Roman" w:cs="Times New Roman"/>
          <w:color w:val="000000" w:themeColor="text1"/>
          <w:sz w:val="28"/>
          <w:szCs w:val="28"/>
          <w:lang w:val="ru-RU" w:eastAsia="ru-RU"/>
        </w:rPr>
        <w:t xml:space="preserve"> году», Положение о внутренней системе оценки качества дошкольного образования, утвержденное приказом в МБДОУ «Детски</w:t>
      </w:r>
      <w:r w:rsidR="00321470">
        <w:rPr>
          <w:rFonts w:ascii="Times New Roman" w:eastAsia="Times New Roman" w:hAnsi="Times New Roman" w:cs="Times New Roman"/>
          <w:color w:val="000000" w:themeColor="text1"/>
          <w:sz w:val="28"/>
          <w:szCs w:val="28"/>
          <w:lang w:val="ru-RU" w:eastAsia="ru-RU"/>
        </w:rPr>
        <w:t xml:space="preserve">й сад № 6 «Лучик» г. Аргун от </w:t>
      </w:r>
      <w:r w:rsidR="003B1980" w:rsidRPr="003B1980">
        <w:rPr>
          <w:rFonts w:ascii="Times New Roman" w:eastAsia="Times New Roman" w:hAnsi="Times New Roman" w:cs="Times New Roman"/>
          <w:color w:val="000000" w:themeColor="text1"/>
          <w:sz w:val="28"/>
          <w:szCs w:val="28"/>
          <w:lang w:val="ru-RU" w:eastAsia="ru-RU"/>
        </w:rPr>
        <w:t>09.01.2024 № 55</w:t>
      </w:r>
      <w:r w:rsidRPr="003B1980">
        <w:rPr>
          <w:rFonts w:ascii="Times New Roman" w:eastAsia="Times New Roman" w:hAnsi="Times New Roman" w:cs="Times New Roman"/>
          <w:color w:val="000000" w:themeColor="text1"/>
          <w:sz w:val="28"/>
          <w:szCs w:val="28"/>
          <w:lang w:val="ru-RU" w:eastAsia="ru-RU"/>
        </w:rPr>
        <w:t>.</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повышение качества образовательных программ 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повышение качества содержания образовательной деятельности в ДОО;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повышение качества образовательных условий в ДОО;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повышение качества формирования и реализации адаптированных образовательных программ;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качество взаимодействие с семьей;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обеспечение здоровья, безопасности и качества услуг по присмотру и уходу;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повышение качества управления в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Исследования проводились по нескольким направлениям: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наличие/ отсутствие ООП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соответствие структуры и содержания основной образовательной программы (ООП ДОУ) требованиям ФГОС ДО;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современной образовательной среды;</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использования педагогами эффективных форм и методов взаимодействия с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образовательного ценза педагогов;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квалификационного уровня педагогов;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качество образовательной инфраструктуры и развивающей предметно пространственной среды в групповых помещениях;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создания условий для социально-личностного развития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взаимодействие сотрудников с семьями;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соответствие структуры и содержания адаптированной образовательной программы (АООП ДО) требованиям ФГОС ДО;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обеспечение соответствующими кадрами для реализации адаптированных образовательных программ 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удовлетворенности родителей образовательными услугами;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уровня заболеваемости (за 2 года);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создания безопасных условий дошкольного образования, присмотра и ухода;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 анализ нормы 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анализ внутренней системы оценки качества образования дошкольного образования (ВСОКО ДО).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 xml:space="preserve">Оценка качества основной образовательной программы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Для нормативно-правового обеспечения реализации ООП ДО в МБДОУ «Детский сад № 6 «Лучик» г. Аргун 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Основные образовательные программы ДОУ, разработанные с учётом</w:t>
      </w:r>
      <w:r w:rsidRPr="009F4C63">
        <w:rPr>
          <w:rFonts w:ascii="Calibri" w:eastAsia="Calibri" w:hAnsi="Calibri" w:cs="Times New Roman"/>
          <w:lang w:val="ru-RU"/>
        </w:rPr>
        <w:t xml:space="preserve"> </w:t>
      </w:r>
      <w:r w:rsidRPr="009F4C63">
        <w:rPr>
          <w:rFonts w:ascii="Times New Roman" w:eastAsia="Times New Roman" w:hAnsi="Times New Roman" w:cs="Times New Roman"/>
          <w:sz w:val="28"/>
          <w:szCs w:val="28"/>
          <w:lang w:val="ru-RU" w:eastAsia="ru-RU"/>
        </w:rPr>
        <w:t xml:space="preserve">инновационной программы дошкольного образования «От рождения до школы» под ред. Т.С. Комаровой, М.А. Васильевой.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Содержание Основной образовательной программы выстроено в соответствии с научными принципами и подходами, обозначенными ФГОС ДО</w:t>
      </w:r>
      <w:r w:rsidR="0066780E">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Оценка качества основных образовательных в МБДОУ «Детский сад № 6 «Лучик» г. Аргун и адаптированных основных образовательных программ в МБДОУ «Детский сад № 6 «Лучик» г. Аргун (далее – ДОУ) показала, что в структура программ, их содержание и наполняемость соответствует требования ФГОС ДО. Программа содержит 3 раздела: целевой, содержательный и организационный, где представлен материал для основной части и части, формируемой участниками образовательных отношений. Программы содержит такие разделы, как приоритетные направления, учет специфики условий ДОУ, вариативные формы, описание значимых характеристик, целевых ориентиров, обеспеченности ООП и АООП ДОУ, календарный учебный график, учебный план, комплексно-тематическое планирование, режим дня и особенности предметно – пространственной развивающей среды. В АООП ДОУ представлены описание значимых характеристик, целевых ориентиров детей с ОВЗ, особенности развивающей предметно – пространственной среды (РППС), планируемые результаты и коррекционная работа с детьми с ОВЗ, а также вариативные формы, способы, методы и средства реализации АООП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Объем обязательной части ООП ДОУ и АООП ДОУ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(социально-коммуникативное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 Программы реализуются в совместной деятельности взрослого и </w:t>
      </w:r>
      <w:r w:rsidR="00EA7778" w:rsidRPr="009F4C63">
        <w:rPr>
          <w:rFonts w:ascii="Times New Roman" w:eastAsia="Times New Roman" w:hAnsi="Times New Roman" w:cs="Times New Roman"/>
          <w:sz w:val="28"/>
          <w:szCs w:val="28"/>
          <w:lang w:val="ru-RU" w:eastAsia="ru-RU"/>
        </w:rPr>
        <w:t>детей,</w:t>
      </w:r>
      <w:r w:rsidRPr="009F4C63">
        <w:rPr>
          <w:rFonts w:ascii="Times New Roman" w:eastAsia="Times New Roman" w:hAnsi="Times New Roman" w:cs="Times New Roman"/>
          <w:sz w:val="28"/>
          <w:szCs w:val="28"/>
          <w:lang w:val="ru-RU" w:eastAsia="ru-RU"/>
        </w:rPr>
        <w:t xml:space="preserve"> и самостоятельной деятельности детей не только в рамках образовательной </w:t>
      </w:r>
      <w:r w:rsidRPr="009F4C63">
        <w:rPr>
          <w:rFonts w:ascii="Times New Roman" w:eastAsia="Times New Roman" w:hAnsi="Times New Roman" w:cs="Times New Roman"/>
          <w:sz w:val="28"/>
          <w:szCs w:val="28"/>
          <w:lang w:val="ru-RU" w:eastAsia="ru-RU"/>
        </w:rPr>
        <w:lastRenderedPageBreak/>
        <w:t>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Вместо специально организованных формальных занятий педагоги решают задачи развития (воспитания и обучения)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Целевая направленность, содержательный и организационный компонент ООП ДОУ и АООП ДОУ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 Целевая направленность, содержательный и организационный компонент ООП ДОУ и АООП ДОУ разработаны на основе учета потребностей и возможностей всех участников образовательных отношений.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качества развивающей предметно-пространственной среды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Развивающая предметно-пространственная среда групп организована в виде хорошо разграниченных зон, оснащенных большим количеством развивающего материала.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В ДОУ имеются: кабинеты заведующей, педагога-психолога, учителя-логопеда, методический, медицинский блок, групповые помещения с учетом возрастных особенностей детей, помещения, обеспечивающие быт и т. д. Развивающая предметно-пространственная среда (РППС) в группах обеспечивает реализацию </w:t>
      </w:r>
      <w:r w:rsidRPr="009F4C63">
        <w:rPr>
          <w:rFonts w:ascii="Times New Roman" w:eastAsia="Times New Roman" w:hAnsi="Times New Roman" w:cs="Times New Roman"/>
          <w:sz w:val="28"/>
          <w:szCs w:val="28"/>
          <w:lang w:val="ru-RU" w:eastAsia="ru-RU"/>
        </w:rPr>
        <w:lastRenderedPageBreak/>
        <w:t>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В ДОУ покрытие групповой площадки резиновое, не оказывающего вредного воздействия на детей.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w:t>
      </w:r>
      <w:r w:rsidRPr="009F4C63">
        <w:rPr>
          <w:rFonts w:ascii="Times New Roman" w:eastAsia="Times New Roman" w:hAnsi="Times New Roman" w:cs="Times New Roman"/>
          <w:sz w:val="28"/>
          <w:szCs w:val="28"/>
          <w:lang w:val="ru-RU" w:eastAsia="ru-RU"/>
        </w:rPr>
        <w:lastRenderedPageBreak/>
        <w:t>экологического воспитания, познавательной деятельности дошкольников.</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кадровых условий реализации ООП ДО и АООП ДО</w:t>
      </w:r>
    </w:p>
    <w:p w:rsidR="00F30BA1" w:rsidRPr="009F4C63" w:rsidRDefault="00EA7778"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На 01.06.2024</w:t>
      </w:r>
      <w:r w:rsidR="00F30BA1" w:rsidRPr="009F4C63">
        <w:rPr>
          <w:rFonts w:ascii="Times New Roman" w:eastAsia="Times New Roman" w:hAnsi="Times New Roman" w:cs="Times New Roman"/>
          <w:sz w:val="28"/>
          <w:szCs w:val="28"/>
          <w:lang w:val="ru-RU" w:eastAsia="ru-RU"/>
        </w:rPr>
        <w:t xml:space="preserve"> ДОУ на 100 % укомплектованы квалифицированными педагогическими кадрами</w:t>
      </w:r>
      <w:r>
        <w:rPr>
          <w:rFonts w:ascii="Times New Roman" w:eastAsia="Times New Roman" w:hAnsi="Times New Roman" w:cs="Times New Roman"/>
          <w:sz w:val="28"/>
          <w:szCs w:val="28"/>
          <w:lang w:val="ru-RU" w:eastAsia="ru-RU"/>
        </w:rPr>
        <w:t>. Число педагогов составляет: 39</w:t>
      </w:r>
      <w:r w:rsidR="00F30BA1" w:rsidRPr="009F4C63">
        <w:rPr>
          <w:rFonts w:ascii="Times New Roman" w:eastAsia="Times New Roman" w:hAnsi="Times New Roman" w:cs="Times New Roman"/>
          <w:sz w:val="28"/>
          <w:szCs w:val="28"/>
          <w:lang w:val="ru-RU" w:eastAsia="ru-RU"/>
        </w:rPr>
        <w:t xml:space="preserve"> человек.</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Педагоги постоянно повышают свой профессиональный уровень.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ДОУ укомплектовано педагогическими кадрами полностью. Планы аттестационных мероприятий и</w:t>
      </w:r>
      <w:r w:rsidR="00EA7778">
        <w:rPr>
          <w:rFonts w:ascii="Times New Roman" w:eastAsia="Times New Roman" w:hAnsi="Times New Roman" w:cs="Times New Roman"/>
          <w:sz w:val="28"/>
          <w:szCs w:val="28"/>
          <w:lang w:val="ru-RU" w:eastAsia="ru-RU"/>
        </w:rPr>
        <w:t xml:space="preserve"> курсовой переподготовки на 2023</w:t>
      </w:r>
      <w:r w:rsidRPr="009F4C63">
        <w:rPr>
          <w:rFonts w:ascii="Times New Roman" w:eastAsia="Times New Roman" w:hAnsi="Times New Roman" w:cs="Times New Roman"/>
          <w:sz w:val="28"/>
          <w:szCs w:val="28"/>
          <w:lang w:val="ru-RU" w:eastAsia="ru-RU"/>
        </w:rPr>
        <w:t>-202</w:t>
      </w:r>
      <w:r w:rsidR="00EA7778">
        <w:rPr>
          <w:rFonts w:ascii="Times New Roman" w:eastAsia="Times New Roman" w:hAnsi="Times New Roman" w:cs="Times New Roman"/>
          <w:sz w:val="28"/>
          <w:szCs w:val="28"/>
          <w:lang w:val="ru-RU" w:eastAsia="ru-RU"/>
        </w:rPr>
        <w:t>4</w:t>
      </w:r>
      <w:r w:rsidRPr="009F4C63">
        <w:rPr>
          <w:rFonts w:ascii="Times New Roman" w:eastAsia="Times New Roman" w:hAnsi="Times New Roman" w:cs="Times New Roman"/>
          <w:sz w:val="28"/>
          <w:szCs w:val="28"/>
          <w:lang w:val="ru-RU"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EA7778">
        <w:rPr>
          <w:rFonts w:ascii="Times New Roman" w:eastAsia="Times New Roman" w:hAnsi="Times New Roman" w:cs="Times New Roman"/>
          <w:sz w:val="28"/>
          <w:szCs w:val="28"/>
          <w:lang w:val="ru-RU" w:eastAsia="ru-RU"/>
        </w:rPr>
        <w:t>ичностной самореализации. В 2023-2024</w:t>
      </w:r>
      <w:r w:rsidRPr="009F4C63">
        <w:rPr>
          <w:rFonts w:ascii="Times New Roman" w:eastAsia="Times New Roman" w:hAnsi="Times New Roman" w:cs="Times New Roman"/>
          <w:sz w:val="28"/>
          <w:szCs w:val="28"/>
          <w:lang w:val="ru-RU"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ИКТ-технологий (участие педагогов в онлайн-конференциях, </w:t>
      </w:r>
      <w:proofErr w:type="spellStart"/>
      <w:r w:rsidRPr="009F4C63">
        <w:rPr>
          <w:rFonts w:ascii="Times New Roman" w:eastAsia="Times New Roman" w:hAnsi="Times New Roman" w:cs="Times New Roman"/>
          <w:sz w:val="28"/>
          <w:szCs w:val="28"/>
          <w:lang w:val="ru-RU" w:eastAsia="ru-RU"/>
        </w:rPr>
        <w:t>вебинарах</w:t>
      </w:r>
      <w:proofErr w:type="spellEnd"/>
      <w:r w:rsidRPr="009F4C63">
        <w:rPr>
          <w:rFonts w:ascii="Times New Roman" w:eastAsia="Times New Roman" w:hAnsi="Times New Roman" w:cs="Times New Roman"/>
          <w:sz w:val="28"/>
          <w:szCs w:val="28"/>
          <w:lang w:val="ru-RU" w:eastAsia="ru-RU"/>
        </w:rPr>
        <w:t xml:space="preserve"> и др.).</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Pr="009F4C63">
        <w:rPr>
          <w:rFonts w:ascii="Times New Roman" w:eastAsia="Times New Roman" w:hAnsi="Times New Roman" w:cs="Times New Roman"/>
          <w:b/>
          <w:bCs/>
          <w:sz w:val="28"/>
          <w:szCs w:val="28"/>
          <w:lang w:val="ru-RU" w:eastAsia="ru-RU"/>
        </w:rPr>
        <w:t xml:space="preserve">Оценка качества психолого-педагогических условий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w:t>
      </w:r>
      <w:r w:rsidR="00580FF4">
        <w:rPr>
          <w:rFonts w:ascii="Times New Roman" w:eastAsia="Times New Roman" w:hAnsi="Times New Roman" w:cs="Times New Roman"/>
          <w:sz w:val="28"/>
          <w:szCs w:val="28"/>
          <w:lang w:val="ru-RU" w:eastAsia="ru-RU"/>
        </w:rPr>
        <w:t>занятий</w:t>
      </w:r>
      <w:r w:rsidRPr="009F4C63">
        <w:rPr>
          <w:rFonts w:ascii="Times New Roman" w:eastAsia="Times New Roman" w:hAnsi="Times New Roman" w:cs="Times New Roman"/>
          <w:sz w:val="28"/>
          <w:szCs w:val="28"/>
          <w:lang w:val="ru-RU" w:eastAsia="ru-RU"/>
        </w:rPr>
        <w:t xml:space="preserve">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w:t>
      </w:r>
      <w:r w:rsidRPr="009F4C63">
        <w:rPr>
          <w:rFonts w:ascii="Times New Roman" w:eastAsia="Times New Roman" w:hAnsi="Times New Roman" w:cs="Times New Roman"/>
          <w:sz w:val="28"/>
          <w:szCs w:val="28"/>
          <w:lang w:val="ru-RU" w:eastAsia="ru-RU"/>
        </w:rPr>
        <w:lastRenderedPageBreak/>
        <w:t>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общаются с детьми дружелюбно, уважительно, вежливо, ласково;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поддерживают доброжелательные отношения между детьми;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голос взрослого не доминирует над голосами детей, в группе наблюдается естественный шум;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взрослые не прибегают к негативным дисциплинарным методам, которые обижают, пугают или унижают детей;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в индивидуальном общении с ребенком выбирают позицию «глаза на одном уровне»;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учитывают потребность детей в поддержке взрослых;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чутко реагируют на инициативу детей в общении, учитывают их возрастные и индивидуальные особенности;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уделяют специальное внимание детям с особыми потребностями;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при коррекции поведения детей чаще пользуются поощрением, поддержкой, чем порицанием и запрещением.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Тематический контроль ДОУ</w:t>
      </w:r>
      <w:r w:rsidRPr="009F4C63">
        <w:rPr>
          <w:rFonts w:ascii="Calibri" w:eastAsia="Calibri" w:hAnsi="Calibri" w:cs="Times New Roman"/>
          <w:lang w:val="ru-RU"/>
        </w:rPr>
        <w:t xml:space="preserve"> </w:t>
      </w:r>
      <w:r w:rsidRPr="009F4C63">
        <w:rPr>
          <w:rFonts w:ascii="Times New Roman" w:eastAsia="Times New Roman" w:hAnsi="Times New Roman" w:cs="Times New Roman"/>
          <w:sz w:val="28"/>
          <w:szCs w:val="28"/>
          <w:lang w:val="ru-RU"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возрастные особенности детей;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основные задачи;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физическую, умственную, эмоциональную нагрузки;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характер предшествующей и последующей деятельности;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условия проведения занятий.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w:t>
      </w:r>
      <w:r w:rsidR="00580FF4">
        <w:rPr>
          <w:rFonts w:ascii="Times New Roman" w:eastAsia="Times New Roman" w:hAnsi="Times New Roman" w:cs="Times New Roman"/>
          <w:sz w:val="28"/>
          <w:szCs w:val="28"/>
          <w:lang w:val="ru-RU" w:eastAsia="ru-RU"/>
        </w:rPr>
        <w:t>занятий</w:t>
      </w:r>
      <w:r w:rsidRPr="009F4C63">
        <w:rPr>
          <w:rFonts w:ascii="Times New Roman" w:eastAsia="Times New Roman" w:hAnsi="Times New Roman" w:cs="Times New Roman"/>
          <w:sz w:val="28"/>
          <w:szCs w:val="28"/>
          <w:lang w:val="ru-RU" w:eastAsia="ru-RU"/>
        </w:rPr>
        <w:t xml:space="preserve">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w:t>
      </w:r>
      <w:r w:rsidRPr="009F4C63">
        <w:rPr>
          <w:rFonts w:ascii="Times New Roman" w:eastAsia="Times New Roman" w:hAnsi="Times New Roman" w:cs="Times New Roman"/>
          <w:sz w:val="28"/>
          <w:szCs w:val="28"/>
          <w:lang w:val="ru-RU" w:eastAsia="ru-RU"/>
        </w:rPr>
        <w:lastRenderedPageBreak/>
        <w:t>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Педагоги </w:t>
      </w:r>
      <w:bookmarkStart w:id="4" w:name="_Hlk108189676"/>
      <w:r w:rsidRPr="009F4C63">
        <w:rPr>
          <w:rFonts w:ascii="Times New Roman" w:eastAsia="Times New Roman" w:hAnsi="Times New Roman" w:cs="Times New Roman"/>
          <w:sz w:val="28"/>
          <w:szCs w:val="28"/>
          <w:lang w:val="ru-RU" w:eastAsia="ru-RU"/>
        </w:rPr>
        <w:t xml:space="preserve">ДОУ </w:t>
      </w:r>
      <w:bookmarkEnd w:id="4"/>
      <w:r w:rsidRPr="009F4C63">
        <w:rPr>
          <w:rFonts w:ascii="Times New Roman" w:eastAsia="Times New Roman" w:hAnsi="Times New Roman" w:cs="Times New Roman"/>
          <w:sz w:val="28"/>
          <w:szCs w:val="28"/>
          <w:lang w:val="ru-RU" w:eastAsia="ru-RU"/>
        </w:rPr>
        <w:t>в своей работе решают следующие задачи: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учет в своей деятельности с детьми возможности развития каждого возраста;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развитие индивидуальных особенностей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создание благоприятного для развития ребенка климата в детском саду;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оказание своевременной педагогической помощи, как детям, так и их родителям;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подготовка детей к школьному обучению.</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Формирование профессионального взаимодействия педагогов с детьми дошкольного возраста основывается на: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субъектном отношение педагога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индивидуальном подходе,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учете зоны ближайшего развития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мотивационном подходе;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доброжелательном отношении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w:t>
      </w:r>
      <w:proofErr w:type="spellStart"/>
      <w:r w:rsidRPr="009F4C63">
        <w:rPr>
          <w:rFonts w:ascii="Times New Roman" w:eastAsia="Times New Roman" w:hAnsi="Times New Roman" w:cs="Times New Roman"/>
          <w:sz w:val="28"/>
          <w:szCs w:val="28"/>
          <w:lang w:val="ru-RU" w:eastAsia="ru-RU"/>
        </w:rPr>
        <w:t>воспитательно</w:t>
      </w:r>
      <w:proofErr w:type="spellEnd"/>
      <w:r w:rsidRPr="009F4C63">
        <w:rPr>
          <w:rFonts w:ascii="Times New Roman" w:eastAsia="Times New Roman" w:hAnsi="Times New Roman" w:cs="Times New Roman"/>
          <w:sz w:val="28"/>
          <w:szCs w:val="28"/>
          <w:lang w:val="ru-RU" w:eastAsia="ru-RU"/>
        </w:rPr>
        <w:t>-образовательного процесса в ДОУ осуществляется педагогом –</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психологом.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функционирует психолого-педагогические консилиумы (</w:t>
      </w:r>
      <w:proofErr w:type="spellStart"/>
      <w:r w:rsidRPr="009F4C63">
        <w:rPr>
          <w:rFonts w:ascii="Times New Roman" w:eastAsia="Times New Roman" w:hAnsi="Times New Roman" w:cs="Times New Roman"/>
          <w:sz w:val="28"/>
          <w:szCs w:val="28"/>
          <w:lang w:val="ru-RU" w:eastAsia="ru-RU"/>
        </w:rPr>
        <w:t>ППк</w:t>
      </w:r>
      <w:proofErr w:type="spellEnd"/>
      <w:r w:rsidRPr="009F4C63">
        <w:rPr>
          <w:rFonts w:ascii="Times New Roman" w:eastAsia="Times New Roman" w:hAnsi="Times New Roman" w:cs="Times New Roman"/>
          <w:sz w:val="28"/>
          <w:szCs w:val="28"/>
          <w:lang w:val="ru-RU" w:eastAsia="ru-RU"/>
        </w:rPr>
        <w:t xml:space="preserve">),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w:t>
      </w:r>
      <w:proofErr w:type="spellStart"/>
      <w:r w:rsidRPr="009F4C63">
        <w:rPr>
          <w:rFonts w:ascii="Times New Roman" w:eastAsia="Times New Roman" w:hAnsi="Times New Roman" w:cs="Times New Roman"/>
          <w:sz w:val="28"/>
          <w:szCs w:val="28"/>
          <w:lang w:val="ru-RU" w:eastAsia="ru-RU"/>
        </w:rPr>
        <w:t>ППк</w:t>
      </w:r>
      <w:proofErr w:type="spellEnd"/>
      <w:r w:rsidRPr="009F4C63">
        <w:rPr>
          <w:rFonts w:ascii="Times New Roman" w:eastAsia="Times New Roman" w:hAnsi="Times New Roman" w:cs="Times New Roman"/>
          <w:sz w:val="28"/>
          <w:szCs w:val="28"/>
          <w:lang w:val="ru-RU" w:eastAsia="ru-RU"/>
        </w:rPr>
        <w:t xml:space="preserve"> и ТПМПК воспитанникам оказывается логопедическая помощь и психолого-педагогическое сопровождение </w:t>
      </w:r>
      <w:r w:rsidRPr="009F4C63">
        <w:rPr>
          <w:rFonts w:ascii="Times New Roman" w:eastAsia="Times New Roman" w:hAnsi="Times New Roman" w:cs="Times New Roman"/>
          <w:sz w:val="28"/>
          <w:szCs w:val="28"/>
          <w:lang w:val="ru-RU" w:eastAsia="ru-RU"/>
        </w:rPr>
        <w:lastRenderedPageBreak/>
        <w:t>учителем-логопедом и педагогом-психологом.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 xml:space="preserve">Выводы и предложения: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Педагоги ДОУ показали хороший уровень проведения мероприятий, качество и построение образовательной деятельности соответствует требован</w:t>
      </w:r>
      <w:r w:rsidR="00580FF4">
        <w:rPr>
          <w:rFonts w:ascii="Times New Roman" w:eastAsia="Times New Roman" w:hAnsi="Times New Roman" w:cs="Times New Roman"/>
          <w:sz w:val="28"/>
          <w:szCs w:val="28"/>
          <w:lang w:val="ru-RU" w:eastAsia="ru-RU"/>
        </w:rPr>
        <w:t>иям ФГОС ДО и ФОП ДО.</w:t>
      </w:r>
      <w:r w:rsidRPr="009F4C63">
        <w:rPr>
          <w:rFonts w:ascii="Times New Roman" w:eastAsia="Times New Roman" w:hAnsi="Times New Roman" w:cs="Times New Roman"/>
          <w:sz w:val="28"/>
          <w:szCs w:val="28"/>
          <w:lang w:val="ru-RU" w:eastAsia="ru-RU"/>
        </w:rPr>
        <w:t xml:space="preserve">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w:t>
      </w:r>
      <w:r w:rsidR="005A40BE">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 xml:space="preserve">Показатели качества образовательной деятельности ДОУ </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Опрос музыкального руководителя, педагога-психолога, учителя-логопеда и инструкторов по физической культуре показал, что сложности в проведении занятий не наблюдаются. Мониторинг освоения ООП показал изменения в лучшую сторону.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Выводы по эффективности реализации ООП:</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Таким образом, результаты мониторинга освоения программного материала детьми в</w:t>
      </w:r>
      <w:r w:rsidR="005A40BE">
        <w:rPr>
          <w:rFonts w:ascii="Times New Roman" w:eastAsia="Times New Roman" w:hAnsi="Times New Roman" w:cs="Times New Roman"/>
          <w:sz w:val="28"/>
          <w:szCs w:val="28"/>
          <w:lang w:val="ru-RU" w:eastAsia="ru-RU"/>
        </w:rPr>
        <w:t>сех возрастных групп ДОУ за 2023-2024</w:t>
      </w:r>
      <w:r w:rsidRPr="009F4C63">
        <w:rPr>
          <w:rFonts w:ascii="Times New Roman" w:eastAsia="Times New Roman" w:hAnsi="Times New Roman" w:cs="Times New Roman"/>
          <w:sz w:val="28"/>
          <w:szCs w:val="28"/>
          <w:lang w:val="ru-RU" w:eastAsia="ru-RU"/>
        </w:rPr>
        <w:t xml:space="preserve"> учебный год показали в основном высокий и средний уровень.</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516C7C" w:rsidRDefault="00516C7C"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lastRenderedPageBreak/>
        <w:t>Анкетирование родителей</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целом 90% родителей (законных представителей) удовлетворены качеством образования в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Необходимо продолжать совершенствовать социальное партнёрство семьи и детского сада, используя разные современные формы работы.</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безопасных условий пребывания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Территории</w:t>
      </w:r>
      <w:r w:rsidRPr="009F4C63">
        <w:rPr>
          <w:rFonts w:ascii="Calibri" w:eastAsia="Calibri" w:hAnsi="Calibri" w:cs="Times New Roman"/>
          <w:lang w:val="ru-RU"/>
        </w:rPr>
        <w:t xml:space="preserve"> </w:t>
      </w:r>
      <w:r w:rsidRPr="009F4C63">
        <w:rPr>
          <w:rFonts w:ascii="Times New Roman" w:eastAsia="Times New Roman" w:hAnsi="Times New Roman" w:cs="Times New Roman"/>
          <w:sz w:val="28"/>
          <w:szCs w:val="28"/>
          <w:lang w:val="ru-RU" w:eastAsia="ru-RU"/>
        </w:rPr>
        <w:t xml:space="preserve">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4-го-7-го года жизни. Взаимодействие с ОГИБДД осуществляется в соответствии с планом </w:t>
      </w:r>
      <w:proofErr w:type="spellStart"/>
      <w:r w:rsidRPr="009F4C63">
        <w:rPr>
          <w:rFonts w:ascii="Times New Roman" w:eastAsia="Times New Roman" w:hAnsi="Times New Roman" w:cs="Times New Roman"/>
          <w:sz w:val="28"/>
          <w:szCs w:val="28"/>
          <w:lang w:val="ru-RU" w:eastAsia="ru-RU"/>
        </w:rPr>
        <w:t>взаимо</w:t>
      </w:r>
      <w:proofErr w:type="spellEnd"/>
      <w:r w:rsidRPr="009F4C63">
        <w:rPr>
          <w:rFonts w:ascii="Times New Roman" w:eastAsia="Times New Roman" w:hAnsi="Times New Roman" w:cs="Times New Roman"/>
          <w:sz w:val="28"/>
          <w:szCs w:val="28"/>
          <w:lang w:val="ru-RU" w:eastAsia="ru-RU"/>
        </w:rPr>
        <w:t>-сотрудничества на учебный год.</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r w:rsidRPr="009F4C63">
        <w:rPr>
          <w:rFonts w:ascii="Times New Roman" w:eastAsia="Times New Roman" w:hAnsi="Times New Roman" w:cs="Times New Roman"/>
          <w:sz w:val="28"/>
          <w:szCs w:val="28"/>
          <w:lang w:val="ru-RU" w:eastAsia="ru-RU"/>
        </w:rPr>
        <w:t xml:space="preserve"> </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создаются условия, обеспечивающие безопасную жизнедеятельность, как воспитанников, так и всех сотрудников учреждения.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lastRenderedPageBreak/>
        <w:t>В ДОУ организовано питание детей в соответствии с 10-ти дневным меню. 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Основными принципами организации питания в ДОУ являются: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 Соответствие энергетической ценности рациона </w:t>
      </w:r>
      <w:proofErr w:type="spellStart"/>
      <w:r w:rsidRPr="009F4C63">
        <w:rPr>
          <w:rFonts w:ascii="Times New Roman" w:eastAsia="Times New Roman" w:hAnsi="Times New Roman" w:cs="Times New Roman"/>
          <w:sz w:val="28"/>
          <w:szCs w:val="28"/>
          <w:lang w:val="ru-RU" w:eastAsia="ru-RU"/>
        </w:rPr>
        <w:t>энергозатратам</w:t>
      </w:r>
      <w:proofErr w:type="spellEnd"/>
      <w:r w:rsidRPr="009F4C63">
        <w:rPr>
          <w:rFonts w:ascii="Times New Roman" w:eastAsia="Times New Roman" w:hAnsi="Times New Roman" w:cs="Times New Roman"/>
          <w:sz w:val="28"/>
          <w:szCs w:val="28"/>
          <w:lang w:val="ru-RU" w:eastAsia="ru-RU"/>
        </w:rPr>
        <w:t xml:space="preserve">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Сбалансированность в рационе всех заменимых и незаменимых пищевых веществ.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Максимальное разнообразие продуктов и блюд, обеспечивающих сбалансированность рациона.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Оптимальный режим питания, обстановка, формирующая у детей навыки культуры приема пищи.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Соблюдение гигиенических требований к питанию (безопасность 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w:t>
      </w:r>
      <w:r w:rsidRPr="009F4C63">
        <w:rPr>
          <w:rFonts w:ascii="Times New Roman" w:eastAsia="Times New Roman" w:hAnsi="Times New Roman" w:cs="Times New Roman"/>
          <w:sz w:val="28"/>
          <w:szCs w:val="28"/>
          <w:lang w:val="ru-RU" w:eastAsia="ru-RU"/>
        </w:rPr>
        <w:lastRenderedPageBreak/>
        <w:t xml:space="preserve">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9F4C63">
        <w:rPr>
          <w:rFonts w:ascii="Times New Roman" w:eastAsia="Times New Roman" w:hAnsi="Times New Roman" w:cs="Times New Roman"/>
          <w:sz w:val="28"/>
          <w:szCs w:val="28"/>
          <w:lang w:val="ru-RU" w:eastAsia="ru-RU"/>
        </w:rPr>
        <w:t>бракеражный</w:t>
      </w:r>
      <w:proofErr w:type="spellEnd"/>
      <w:r w:rsidRPr="009F4C63">
        <w:rPr>
          <w:rFonts w:ascii="Times New Roman" w:eastAsia="Times New Roman" w:hAnsi="Times New Roman" w:cs="Times New Roman"/>
          <w:sz w:val="28"/>
          <w:szCs w:val="28"/>
          <w:lang w:val="ru-RU" w:eastAsia="ru-RU"/>
        </w:rPr>
        <w:t xml:space="preserve"> журнал, журнал здоровья.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Натуральные нормы питания выполняются в полном объеме.</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b/>
          <w:bCs/>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ind w:firstLine="708"/>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финансовых условий реализации основной образовательной программы дошкольного образования (ООП ДО)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F30BA1" w:rsidRPr="009F4C63" w:rsidRDefault="00F30BA1" w:rsidP="00F30BA1">
      <w:pPr>
        <w:widowControl w:val="0"/>
        <w:autoSpaceDE w:val="0"/>
        <w:autoSpaceDN w:val="0"/>
        <w:adjustRightInd w:val="0"/>
        <w:spacing w:before="0" w:beforeAutospacing="0" w:after="0" w:afterAutospacing="0"/>
        <w:ind w:firstLine="708"/>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Выводы и предложения: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w:t>
      </w:r>
      <w:r w:rsidR="00F16E53">
        <w:rPr>
          <w:rFonts w:ascii="Times New Roman" w:eastAsia="Times New Roman" w:hAnsi="Times New Roman" w:cs="Times New Roman"/>
          <w:sz w:val="28"/>
          <w:szCs w:val="28"/>
          <w:lang w:val="ru-RU" w:eastAsia="ru-RU"/>
        </w:rPr>
        <w:t xml:space="preserve">циалистов. Согласно требованиям </w:t>
      </w:r>
      <w:r w:rsidR="00F16E53" w:rsidRPr="009F4C63">
        <w:rPr>
          <w:rFonts w:ascii="Times New Roman" w:eastAsia="Times New Roman" w:hAnsi="Times New Roman" w:cs="Times New Roman"/>
          <w:sz w:val="28"/>
          <w:szCs w:val="28"/>
          <w:lang w:val="ru-RU" w:eastAsia="ru-RU"/>
        </w:rPr>
        <w:t>ДОУ,</w:t>
      </w:r>
      <w:r w:rsidRPr="009F4C63">
        <w:rPr>
          <w:rFonts w:ascii="Times New Roman" w:eastAsia="Times New Roman" w:hAnsi="Times New Roman" w:cs="Times New Roman"/>
          <w:sz w:val="28"/>
          <w:szCs w:val="28"/>
          <w:lang w:val="ru-RU" w:eastAsia="ru-RU"/>
        </w:rPr>
        <w:t xml:space="preserve">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F16E53">
        <w:rPr>
          <w:rFonts w:ascii="Times New Roman" w:eastAsia="Times New Roman" w:hAnsi="Times New Roman" w:cs="Times New Roman"/>
          <w:sz w:val="28"/>
          <w:szCs w:val="28"/>
          <w:lang w:val="ru-RU" w:eastAsia="ru-RU"/>
        </w:rPr>
        <w:t>ти каждого детского сада за 2023-2024</w:t>
      </w:r>
      <w:r w:rsidRPr="009F4C63">
        <w:rPr>
          <w:rFonts w:ascii="Times New Roman" w:eastAsia="Times New Roman" w:hAnsi="Times New Roman" w:cs="Times New Roman"/>
          <w:sz w:val="28"/>
          <w:szCs w:val="28"/>
          <w:lang w:val="ru-RU" w:eastAsia="ru-RU"/>
        </w:rPr>
        <w:t xml:space="preserve"> учебный год показал, что учреждение имеет стабильный уровень функционирования: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приведена в соответствии нормативно-правовая база;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положительные результаты освоения детьми образовательной программы;</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сложился сплоченный творческий коллектив.</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Для соответствия требованиям ФГОС ДО</w:t>
      </w:r>
      <w:r w:rsidR="00F16E53">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xml:space="preserve">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w:t>
      </w:r>
      <w:r w:rsidR="00F16E53">
        <w:rPr>
          <w:rFonts w:ascii="Times New Roman" w:eastAsia="Times New Roman" w:hAnsi="Times New Roman" w:cs="Times New Roman"/>
          <w:sz w:val="28"/>
          <w:szCs w:val="28"/>
          <w:lang w:val="ru-RU" w:eastAsia="ru-RU"/>
        </w:rPr>
        <w:t xml:space="preserve"> и ФОП ДО</w:t>
      </w:r>
      <w:r w:rsidRPr="009F4C63">
        <w:rPr>
          <w:rFonts w:ascii="Times New Roman" w:eastAsia="Times New Roman" w:hAnsi="Times New Roman" w:cs="Times New Roman"/>
          <w:sz w:val="28"/>
          <w:szCs w:val="28"/>
          <w:lang w:val="ru-RU" w:eastAsia="ru-RU"/>
        </w:rPr>
        <w:t xml:space="preserve">, детскую художественную литературу на все возрастные группы, современное оборудование для проведения физкультурных и музыкальных </w:t>
      </w:r>
      <w:r w:rsidRPr="009F4C63">
        <w:rPr>
          <w:rFonts w:ascii="Times New Roman" w:eastAsia="Times New Roman" w:hAnsi="Times New Roman" w:cs="Times New Roman"/>
          <w:sz w:val="28"/>
          <w:szCs w:val="28"/>
          <w:lang w:val="ru-RU" w:eastAsia="ru-RU"/>
        </w:rPr>
        <w:lastRenderedPageBreak/>
        <w:t>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F30BA1" w:rsidRPr="009F4C63" w:rsidRDefault="00F30BA1" w:rsidP="00F30BA1">
      <w:pPr>
        <w:widowControl w:val="0"/>
        <w:autoSpaceDE w:val="0"/>
        <w:autoSpaceDN w:val="0"/>
        <w:adjustRightInd w:val="0"/>
        <w:spacing w:before="0" w:beforeAutospacing="0" w:after="0" w:afterAutospacing="0"/>
        <w:jc w:val="both"/>
        <w:rPr>
          <w:rFonts w:ascii="Times New Roman" w:eastAsia="Times New Roman" w:hAnsi="Times New Roman" w:cs="Times New Roman"/>
          <w:sz w:val="28"/>
          <w:szCs w:val="28"/>
          <w:lang w:val="ru-RU" w:eastAsia="ru-RU"/>
        </w:rPr>
      </w:pP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Оценка качества функционирования внутренней системы оценки качества</w:t>
      </w:r>
    </w:p>
    <w:p w:rsidR="00F30BA1" w:rsidRPr="009F4C63" w:rsidRDefault="00F30BA1" w:rsidP="00F30BA1">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(ВСОКО)</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Осуществляется также контроль со стороны родителей. В ДОУ действует несколько контрольных комиссий (</w:t>
      </w:r>
      <w:proofErr w:type="spellStart"/>
      <w:r w:rsidRPr="009F4C63">
        <w:rPr>
          <w:rFonts w:ascii="Times New Roman" w:eastAsia="Times New Roman" w:hAnsi="Times New Roman" w:cs="Times New Roman"/>
          <w:sz w:val="28"/>
          <w:szCs w:val="28"/>
          <w:lang w:val="ru-RU" w:eastAsia="ru-RU"/>
        </w:rPr>
        <w:t>бракеражная</w:t>
      </w:r>
      <w:proofErr w:type="spellEnd"/>
      <w:r w:rsidRPr="009F4C63">
        <w:rPr>
          <w:rFonts w:ascii="Times New Roman" w:eastAsia="Times New Roman" w:hAnsi="Times New Roman" w:cs="Times New Roman"/>
          <w:sz w:val="28"/>
          <w:szCs w:val="28"/>
          <w:lang w:val="ru-RU" w:eastAsia="ru-RU"/>
        </w:rPr>
        <w:t>,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Проведя процедуру ВСОКО, были выявлены проблемные зоны развития и составлены рекомендации для решения данных проблем.</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РЕКОМЕНДАЦИИ: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1. Обратить внимание администрации ДОУ на информационное обеспечение образовательной работы в группах.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b/>
          <w:bCs/>
          <w:sz w:val="28"/>
          <w:szCs w:val="28"/>
          <w:lang w:val="ru-RU" w:eastAsia="ru-RU"/>
        </w:rPr>
      </w:pPr>
      <w:r w:rsidRPr="009F4C63">
        <w:rPr>
          <w:rFonts w:ascii="Times New Roman" w:eastAsia="Times New Roman" w:hAnsi="Times New Roman" w:cs="Times New Roman"/>
          <w:b/>
          <w:bCs/>
          <w:sz w:val="28"/>
          <w:szCs w:val="28"/>
          <w:lang w:val="ru-RU" w:eastAsia="ru-RU"/>
        </w:rPr>
        <w:t>Перспектива развития:</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1. Формирование компетентной личности дошкольника в вопросах физического развития и </w:t>
      </w:r>
      <w:proofErr w:type="spellStart"/>
      <w:r w:rsidRPr="009F4C63">
        <w:rPr>
          <w:rFonts w:ascii="Times New Roman" w:eastAsia="Times New Roman" w:hAnsi="Times New Roman" w:cs="Times New Roman"/>
          <w:sz w:val="28"/>
          <w:szCs w:val="28"/>
          <w:lang w:val="ru-RU" w:eastAsia="ru-RU"/>
        </w:rPr>
        <w:t>здоровьесбережения</w:t>
      </w:r>
      <w:proofErr w:type="spellEnd"/>
      <w:r w:rsidRPr="009F4C63">
        <w:rPr>
          <w:rFonts w:ascii="Times New Roman" w:eastAsia="Times New Roman" w:hAnsi="Times New Roman" w:cs="Times New Roman"/>
          <w:sz w:val="28"/>
          <w:szCs w:val="28"/>
          <w:lang w:val="ru-RU" w:eastAsia="ru-RU"/>
        </w:rPr>
        <w:t>.</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2. Создание единого образовательного пространства ДОУ, развитие технического и творческого потенциала каждого ребенка.</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3. Повышение качества и уровня образования в ДОУ через внедрение современных педагогических технологий, в том числе информационно-коммуникационных.</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 xml:space="preserve">4. Создание условий для формирования у педагогов профессиональных компетентностей, соответствующих профессиональному стандарту педагога дошкольного образования, повышение его квалификационного уровня, активное </w:t>
      </w:r>
      <w:r w:rsidRPr="009F4C63">
        <w:rPr>
          <w:rFonts w:ascii="Times New Roman" w:eastAsia="Times New Roman" w:hAnsi="Times New Roman" w:cs="Times New Roman"/>
          <w:sz w:val="28"/>
          <w:szCs w:val="28"/>
          <w:lang w:val="ru-RU" w:eastAsia="ru-RU"/>
        </w:rPr>
        <w:lastRenderedPageBreak/>
        <w:t>позиционирование ДОУ в социуме, использование дистанционных технологий.</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5. Совершенствование материально-технического и программного обеспечения, обновления развивающей предметно-пространственной среды ДОУ, способствующей самореализации ребенка в разных видах деятельности.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6.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Развитие системы управления ДОУ на основе взаимодействия с родителями.</w:t>
      </w:r>
    </w:p>
    <w:p w:rsidR="00F30BA1" w:rsidRPr="009F4C63" w:rsidRDefault="00F30BA1" w:rsidP="00F30BA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8"/>
          <w:szCs w:val="28"/>
          <w:lang w:val="ru-RU" w:eastAsia="ru-RU"/>
        </w:rPr>
      </w:pPr>
      <w:r w:rsidRPr="009F4C63">
        <w:rPr>
          <w:rFonts w:ascii="Times New Roman" w:eastAsia="Times New Roman" w:hAnsi="Times New Roman" w:cs="Times New Roman"/>
          <w:sz w:val="28"/>
          <w:szCs w:val="28"/>
          <w:lang w:val="ru-RU" w:eastAsia="ru-RU"/>
        </w:rPr>
        <w:t>7. Моделирование системы оценки качества образования и повышение социального статуса ДОУ, уровня инвестиционной привлекательности, качества образовательной инфраструктуры.</w:t>
      </w:r>
    </w:p>
    <w:p w:rsidR="00F30BA1" w:rsidRDefault="00F30BA1" w:rsidP="00F30BA1">
      <w:pPr>
        <w:widowControl w:val="0"/>
        <w:autoSpaceDN w:val="0"/>
        <w:spacing w:before="0" w:beforeAutospacing="0" w:after="0" w:afterAutospacing="0"/>
        <w:jc w:val="both"/>
        <w:textAlignment w:val="baseline"/>
        <w:rPr>
          <w:rFonts w:ascii="Calibri" w:eastAsia="Calibri" w:hAnsi="Calibri" w:cs="Times New Roman"/>
          <w:lang w:val="ru-RU"/>
        </w:rPr>
      </w:pPr>
    </w:p>
    <w:p w:rsidR="00F16E53" w:rsidRPr="002463CB" w:rsidRDefault="00F16E53" w:rsidP="00F30BA1">
      <w:pPr>
        <w:widowControl w:val="0"/>
        <w:autoSpaceDN w:val="0"/>
        <w:spacing w:before="0" w:beforeAutospacing="0" w:after="0" w:afterAutospacing="0"/>
        <w:jc w:val="both"/>
        <w:textAlignment w:val="baseline"/>
        <w:rPr>
          <w:rFonts w:ascii="Times New Roman" w:eastAsia="Arial Unicode MS" w:hAnsi="Times New Roman" w:cs="Times New Roman"/>
          <w:b/>
          <w:kern w:val="3"/>
          <w:sz w:val="28"/>
          <w:szCs w:val="28"/>
          <w:lang w:val="ru-RU" w:eastAsia="ru-RU"/>
        </w:rPr>
      </w:pPr>
    </w:p>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r>
        <w:rPr>
          <w:rFonts w:ascii="Times New Roman" w:hAnsi="Times New Roman" w:cs="Times New Roman"/>
          <w:b/>
          <w:sz w:val="28"/>
          <w:szCs w:val="28"/>
        </w:rPr>
        <w:t>II</w:t>
      </w:r>
      <w:r>
        <w:rPr>
          <w:rFonts w:ascii="Times New Roman" w:hAnsi="Times New Roman" w:cs="Times New Roman"/>
          <w:b/>
          <w:sz w:val="28"/>
          <w:szCs w:val="28"/>
          <w:lang w:val="ru-RU"/>
        </w:rPr>
        <w:t>. Результаты анализа показателей</w:t>
      </w:r>
      <w:r w:rsidRPr="00321527">
        <w:rPr>
          <w:rFonts w:ascii="Times New Roman" w:hAnsi="Times New Roman" w:cs="Times New Roman"/>
          <w:b/>
          <w:sz w:val="28"/>
          <w:szCs w:val="28"/>
          <w:lang w:val="ru-RU"/>
        </w:rPr>
        <w:t xml:space="preserve"> деятельности   МБДОУ</w:t>
      </w:r>
    </w:p>
    <w:p w:rsidR="00F30BA1" w:rsidRDefault="00F16E53" w:rsidP="00F30BA1">
      <w:pPr>
        <w:spacing w:before="0" w:beforeAutospacing="0" w:after="0" w:afterAutospacing="0"/>
        <w:ind w:left="113" w:right="57"/>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«Детский сад № 6 </w:t>
      </w:r>
      <w:r w:rsidR="00F30BA1" w:rsidRPr="00321527">
        <w:rPr>
          <w:rFonts w:ascii="Times New Roman" w:hAnsi="Times New Roman" w:cs="Times New Roman"/>
          <w:b/>
          <w:sz w:val="28"/>
          <w:szCs w:val="28"/>
          <w:lang w:val="ru-RU"/>
        </w:rPr>
        <w:t>«Лучик» г. Аргун» за 202</w:t>
      </w:r>
      <w:r>
        <w:rPr>
          <w:rFonts w:ascii="Times New Roman" w:hAnsi="Times New Roman" w:cs="Times New Roman"/>
          <w:b/>
          <w:sz w:val="28"/>
          <w:szCs w:val="28"/>
          <w:lang w:val="ru-RU"/>
        </w:rPr>
        <w:t xml:space="preserve">4 </w:t>
      </w:r>
      <w:r w:rsidR="00F30BA1">
        <w:rPr>
          <w:rFonts w:ascii="Times New Roman" w:hAnsi="Times New Roman" w:cs="Times New Roman"/>
          <w:b/>
          <w:sz w:val="28"/>
          <w:szCs w:val="28"/>
          <w:lang w:val="ru-RU"/>
        </w:rPr>
        <w:t>год</w:t>
      </w:r>
    </w:p>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p>
    <w:tbl>
      <w:tblPr>
        <w:tblW w:w="10485" w:type="dxa"/>
        <w:tblInd w:w="-459" w:type="dxa"/>
        <w:shd w:val="clear" w:color="auto" w:fill="FFFFFF"/>
        <w:tblLayout w:type="fixed"/>
        <w:tblLook w:val="04A0" w:firstRow="1" w:lastRow="0" w:firstColumn="1" w:lastColumn="0" w:noHBand="0" w:noVBand="1"/>
      </w:tblPr>
      <w:tblGrid>
        <w:gridCol w:w="993"/>
        <w:gridCol w:w="6092"/>
        <w:gridCol w:w="1559"/>
        <w:gridCol w:w="1348"/>
        <w:gridCol w:w="493"/>
      </w:tblGrid>
      <w:tr w:rsidR="00F30BA1" w:rsidRPr="00EB2F8D" w:rsidTr="00A51799">
        <w:trPr>
          <w:trHeight w:val="118"/>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w:t>
            </w:r>
          </w:p>
          <w:p w:rsidR="00F30BA1" w:rsidRPr="009A375B"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п/п</w:t>
            </w:r>
          </w:p>
        </w:tc>
        <w:tc>
          <w:tcPr>
            <w:tcW w:w="60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F30BA1" w:rsidRPr="009A375B" w:rsidRDefault="00F30BA1" w:rsidP="00A51799">
            <w:pPr>
              <w:spacing w:before="0" w:beforeAutospacing="0" w:after="0" w:afterAutospacing="0"/>
              <w:jc w:val="center"/>
              <w:rPr>
                <w:rFonts w:ascii="Calibri" w:eastAsia="Times New Roman" w:hAnsi="Calibri" w:cs="Calibri"/>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Показатели</w:t>
            </w:r>
          </w:p>
          <w:p w:rsidR="00F30BA1" w:rsidRPr="009A375B" w:rsidRDefault="00F30BA1" w:rsidP="00A51799">
            <w:pPr>
              <w:spacing w:before="0" w:beforeAutospacing="0" w:after="0" w:afterAutospacing="0"/>
              <w:rPr>
                <w:rFonts w:ascii="Calibri" w:eastAsia="Times New Roman" w:hAnsi="Calibri" w:cs="Calibri"/>
                <w:b/>
                <w:color w:val="000000"/>
                <w:sz w:val="28"/>
                <w:szCs w:val="28"/>
                <w:lang w:val="ru-RU"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Единица</w:t>
            </w:r>
          </w:p>
          <w:p w:rsidR="00F30BA1" w:rsidRPr="009A375B" w:rsidRDefault="00F30BA1" w:rsidP="00A51799">
            <w:pPr>
              <w:spacing w:before="0" w:beforeAutospacing="0" w:after="0" w:afterAutospacing="0"/>
              <w:jc w:val="center"/>
              <w:rPr>
                <w:rFonts w:ascii="Calibri" w:eastAsia="Times New Roman" w:hAnsi="Calibri" w:cs="Calibri"/>
                <w:b/>
                <w:color w:val="000000"/>
                <w:sz w:val="28"/>
                <w:szCs w:val="28"/>
                <w:lang w:val="ru-RU" w:eastAsia="ru-RU"/>
              </w:rPr>
            </w:pPr>
            <w:r w:rsidRPr="009A375B">
              <w:rPr>
                <w:rFonts w:ascii="Times New Roman" w:eastAsia="Times New Roman" w:hAnsi="Times New Roman" w:cs="Times New Roman"/>
                <w:b/>
                <w:color w:val="000000"/>
                <w:sz w:val="28"/>
                <w:szCs w:val="28"/>
                <w:lang w:val="ru-RU" w:eastAsia="ru-RU"/>
              </w:rPr>
              <w:t>измерения</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16E53" w:rsidP="00A51799">
            <w:pPr>
              <w:spacing w:before="0" w:beforeAutospacing="0" w:after="0" w:afterAutospacing="0"/>
              <w:jc w:val="center"/>
              <w:rPr>
                <w:rFonts w:ascii="Calibri" w:eastAsia="Times New Roman" w:hAnsi="Calibri" w:cs="Calibri"/>
                <w:b/>
                <w:color w:val="000000"/>
                <w:sz w:val="28"/>
                <w:szCs w:val="28"/>
                <w:lang w:val="ru-RU" w:eastAsia="ru-RU"/>
              </w:rPr>
            </w:pPr>
            <w:r>
              <w:rPr>
                <w:rFonts w:ascii="Times New Roman" w:eastAsia="Times New Roman" w:hAnsi="Times New Roman" w:cs="Times New Roman"/>
                <w:b/>
                <w:color w:val="000000"/>
                <w:sz w:val="28"/>
                <w:szCs w:val="28"/>
                <w:lang w:val="ru-RU" w:eastAsia="ru-RU"/>
              </w:rPr>
              <w:t>с 09.01.2024</w:t>
            </w:r>
            <w:r w:rsidR="00F30BA1" w:rsidRPr="009A375B">
              <w:rPr>
                <w:rFonts w:ascii="Times New Roman" w:eastAsia="Times New Roman" w:hAnsi="Times New Roman" w:cs="Times New Roman"/>
                <w:b/>
                <w:color w:val="000000"/>
                <w:sz w:val="28"/>
                <w:szCs w:val="28"/>
                <w:lang w:val="ru-RU" w:eastAsia="ru-RU"/>
              </w:rPr>
              <w:t>г</w:t>
            </w:r>
          </w:p>
          <w:p w:rsidR="00F30BA1" w:rsidRPr="009A375B" w:rsidRDefault="00F16E53" w:rsidP="00A51799">
            <w:pPr>
              <w:spacing w:before="0" w:beforeAutospacing="0" w:after="0" w:afterAutospacing="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по 31.12.2024</w:t>
            </w:r>
            <w:r w:rsidR="00F30BA1" w:rsidRPr="009A375B">
              <w:rPr>
                <w:rFonts w:ascii="Times New Roman" w:eastAsia="Times New Roman" w:hAnsi="Times New Roman" w:cs="Times New Roman"/>
                <w:b/>
                <w:color w:val="000000"/>
                <w:sz w:val="28"/>
                <w:szCs w:val="28"/>
                <w:lang w:val="ru-RU" w:eastAsia="ru-RU"/>
              </w:rPr>
              <w:t>г</w:t>
            </w:r>
          </w:p>
        </w:tc>
      </w:tr>
      <w:tr w:rsidR="00F30BA1" w:rsidRPr="00EB2F8D" w:rsidTr="00A51799">
        <w:trPr>
          <w:gridAfter w:val="1"/>
          <w:wAfter w:w="493" w:type="dxa"/>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Times New Roman" w:eastAsia="Times New Roman" w:hAnsi="Times New Roman" w:cs="Times New Roman"/>
                <w:b/>
                <w:color w:val="000000"/>
                <w:sz w:val="28"/>
                <w:szCs w:val="28"/>
                <w:lang w:val="ru-RU" w:eastAsia="ru-RU"/>
              </w:rPr>
            </w:pPr>
          </w:p>
        </w:tc>
        <w:tc>
          <w:tcPr>
            <w:tcW w:w="6092"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c>
          <w:tcPr>
            <w:tcW w:w="1559"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c>
          <w:tcPr>
            <w:tcW w:w="1348" w:type="dxa"/>
            <w:shd w:val="clear" w:color="auto" w:fill="FFFFFF"/>
            <w:tcMar>
              <w:top w:w="15" w:type="dxa"/>
              <w:left w:w="15" w:type="dxa"/>
              <w:bottom w:w="15" w:type="dxa"/>
              <w:right w:w="15" w:type="dxa"/>
            </w:tcMar>
            <w:vAlign w:val="center"/>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b/>
                <w:bCs/>
                <w:color w:val="000000"/>
                <w:sz w:val="28"/>
                <w:szCs w:val="28"/>
                <w:lang w:val="ru-RU" w:eastAsia="ru-RU"/>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line="276" w:lineRule="auto"/>
              <w:rPr>
                <w:rFonts w:ascii="Calibri" w:eastAsia="Calibri" w:hAnsi="Calibri" w:cs="Times New Roman"/>
                <w:sz w:val="20"/>
                <w:szCs w:val="20"/>
                <w:lang w:val="ru-RU" w:eastAsia="ru-RU"/>
              </w:rPr>
            </w:pP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 xml:space="preserve">Общая численность воспитанников, осваивающих образовательную программу дошкольного образования, в том числе: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436</w:t>
            </w:r>
            <w:r>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 режиме полного дня (8 - 12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400</w:t>
            </w:r>
            <w:r>
              <w:rPr>
                <w:rFonts w:ascii="Times New Roman" w:eastAsia="Times New Roman" w:hAnsi="Times New Roman" w:cs="Times New Roman"/>
                <w:color w:val="000000"/>
                <w:sz w:val="28"/>
                <w:szCs w:val="28"/>
                <w:lang w:val="ru-RU" w:eastAsia="ru-RU"/>
              </w:rPr>
              <w:t>/91.74%</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 режиме кратковременного пребывания (3 - 5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36</w:t>
            </w:r>
            <w:r>
              <w:rPr>
                <w:rFonts w:ascii="Times New Roman" w:eastAsia="Times New Roman" w:hAnsi="Times New Roman" w:cs="Times New Roman"/>
                <w:color w:val="000000"/>
                <w:sz w:val="28"/>
                <w:szCs w:val="28"/>
                <w:lang w:val="ru-RU" w:eastAsia="ru-RU"/>
              </w:rPr>
              <w:t>/8.25%</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воспитанников в возрасте до 3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C12F77"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71/16.28</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воспитанников в возрасте от 3 до 7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C12F77"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329/75.4</w:t>
            </w:r>
            <w:r w:rsidR="00F30BA1">
              <w:rPr>
                <w:rFonts w:ascii="Times New Roman" w:eastAsia="Times New Roman" w:hAnsi="Times New Roman" w:cs="Times New Roman"/>
                <w:color w:val="000000"/>
                <w:sz w:val="28"/>
                <w:szCs w:val="28"/>
                <w:lang w:val="ru-RU" w:eastAsia="ru-RU"/>
              </w:rPr>
              <w:t>5%</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436/100 %</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коррекции недостатков в физическом и (или) психическом развитии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C12F77"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Pr>
                <w:rFonts w:ascii="Times New Roman" w:eastAsia="Times New Roman" w:hAnsi="Times New Roman" w:cs="Times New Roman"/>
                <w:color w:val="0D0D0D" w:themeColor="text1" w:themeTint="F2"/>
                <w:sz w:val="28"/>
                <w:szCs w:val="28"/>
                <w:lang w:val="ru-RU" w:eastAsia="ru-RU"/>
              </w:rPr>
              <w:t>20/4.58</w:t>
            </w:r>
            <w:r w:rsidR="00F30BA1" w:rsidRPr="00EB2F8D">
              <w:rPr>
                <w:rFonts w:ascii="Times New Roman" w:eastAsia="Times New Roman" w:hAnsi="Times New Roman" w:cs="Times New Roman"/>
                <w:color w:val="0D0D0D" w:themeColor="text1" w:themeTint="F2"/>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коррекции речевых нарушений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C12F77"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Pr>
                <w:rFonts w:ascii="Times New Roman" w:eastAsia="Times New Roman" w:hAnsi="Times New Roman" w:cs="Times New Roman"/>
                <w:color w:val="0D0D0D" w:themeColor="text1" w:themeTint="F2"/>
                <w:sz w:val="28"/>
                <w:szCs w:val="28"/>
                <w:lang w:val="ru-RU" w:eastAsia="ru-RU"/>
              </w:rPr>
              <w:t>20/4.58</w:t>
            </w:r>
            <w:r w:rsidRPr="00EB2F8D">
              <w:rPr>
                <w:rFonts w:ascii="Times New Roman" w:eastAsia="Times New Roman" w:hAnsi="Times New Roman" w:cs="Times New Roman"/>
                <w:color w:val="0D0D0D" w:themeColor="text1" w:themeTint="F2"/>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lastRenderedPageBreak/>
              <w:t>1.5.3.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освоению образовательной программы дошкольного образования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1.5.4.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По присмотру и уходу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1/0.22%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1.6.</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6</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Общая численность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C12F77"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39</w:t>
            </w:r>
            <w:r w:rsidR="00F30BA1">
              <w:rPr>
                <w:rFonts w:ascii="Times New Roman" w:eastAsia="Times New Roman" w:hAnsi="Times New Roman" w:cs="Times New Roman"/>
                <w:color w:val="000000"/>
                <w:sz w:val="28"/>
                <w:szCs w:val="28"/>
                <w:lang w:val="ru-RU" w:eastAsia="ru-RU"/>
              </w:rPr>
              <w:t>/100%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tbl>
            <w:tblPr>
              <w:tblW w:w="7080" w:type="dxa"/>
              <w:tblLayout w:type="fixed"/>
              <w:tblLook w:val="04A0" w:firstRow="1" w:lastRow="0" w:firstColumn="1" w:lastColumn="0" w:noHBand="0" w:noVBand="1"/>
            </w:tblPr>
            <w:tblGrid>
              <w:gridCol w:w="6790"/>
              <w:gridCol w:w="290"/>
            </w:tblGrid>
            <w:tr w:rsidR="00F30BA1" w:rsidRPr="008A6BDD" w:rsidTr="00A51799">
              <w:trPr>
                <w:trHeight w:val="240"/>
              </w:trPr>
              <w:tc>
                <w:tcPr>
                  <w:tcW w:w="590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имеющих высшее образование</w:t>
                  </w:r>
                </w:p>
              </w:tc>
              <w:tc>
                <w:tcPr>
                  <w:tcW w:w="22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r>
          </w:tbl>
          <w:p w:rsidR="00F30BA1" w:rsidRPr="009A375B" w:rsidRDefault="00F30BA1" w:rsidP="00A51799">
            <w:pPr>
              <w:spacing w:before="0" w:beforeAutospacing="0" w:after="0" w:afterAutospacing="0" w:line="276" w:lineRule="auto"/>
              <w:rPr>
                <w:rFonts w:ascii="Calibri" w:eastAsia="Calibri" w:hAnsi="Calibri" w:cs="Times New Roman"/>
                <w:lang w:val="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C12F77" w:rsidP="00C12F77">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28/71.7</w:t>
            </w:r>
            <w:r w:rsidR="00F30BA1" w:rsidRPr="009A375B">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1.7.2.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 /%</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11/ 28.2</w:t>
            </w:r>
            <w:r w:rsidR="00F30BA1" w:rsidRPr="009A375B">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высшая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1.8.2.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первая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39</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до 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29/74.3</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от 5 до 10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7/17.9</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от 10 до 25 лет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41651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3/7.6</w:t>
            </w:r>
            <w:r w:rsidR="00F30BA1">
              <w:rPr>
                <w:rFonts w:ascii="Times New Roman" w:eastAsia="Times New Roman" w:hAnsi="Times New Roman" w:cs="Times New Roman"/>
                <w:color w:val="000000"/>
                <w:sz w:val="28"/>
                <w:szCs w:val="28"/>
                <w:lang w:val="ru-RU" w:eastAsia="ru-RU"/>
              </w:rPr>
              <w:t>%</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1.9.4.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свыше 25 лет и более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w:t>
            </w:r>
            <w:r>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1.10.</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Численность /удельный вес численности педагогических работников, прошедшие за последние 5 лет повышение квалификации/профессиональную подготовку по профилю педагогической деятельности или иной осуществляемой в ДОУ, в общей численности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EB2F8D"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EB2F8D">
              <w:rPr>
                <w:rFonts w:ascii="Times New Roman" w:eastAsia="Times New Roman" w:hAnsi="Times New Roman" w:cs="Times New Roman"/>
                <w:color w:val="0D0D0D" w:themeColor="text1" w:themeTint="F2"/>
                <w:sz w:val="28"/>
                <w:szCs w:val="28"/>
                <w:lang w:val="ru-RU" w:eastAsia="ru-RU"/>
              </w:rPr>
              <w:t>8/20%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Соотношение «педагогический работник/воспитанник» в ДОУ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011974" w:rsidRDefault="00F30BA1" w:rsidP="00A51799">
            <w:pPr>
              <w:spacing w:before="0" w:beforeAutospacing="0" w:after="0" w:afterAutospacing="0"/>
              <w:jc w:val="center"/>
              <w:rPr>
                <w:rFonts w:ascii="Calibri" w:eastAsia="Times New Roman" w:hAnsi="Calibri" w:cs="Calibri"/>
                <w:color w:val="0D0D0D" w:themeColor="text1" w:themeTint="F2"/>
                <w:sz w:val="28"/>
                <w:szCs w:val="28"/>
                <w:lang w:val="ru-RU" w:eastAsia="ru-RU"/>
              </w:rPr>
            </w:pPr>
            <w:r w:rsidRPr="00011974">
              <w:rPr>
                <w:rFonts w:ascii="Times New Roman" w:eastAsia="Times New Roman" w:hAnsi="Times New Roman" w:cs="Times New Roman"/>
                <w:color w:val="0D0D0D" w:themeColor="text1" w:themeTint="F2"/>
                <w:sz w:val="28"/>
                <w:szCs w:val="28"/>
                <w:lang w:val="ru-RU" w:eastAsia="ru-RU"/>
              </w:rPr>
              <w:t>1/10,9%</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в ДОУ педагогических работников: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6B2419"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39</w:t>
            </w:r>
            <w:r w:rsidR="00F30BA1">
              <w:rPr>
                <w:rFonts w:ascii="Times New Roman" w:eastAsia="Times New Roman" w:hAnsi="Times New Roman" w:cs="Times New Roman"/>
                <w:color w:val="000000"/>
                <w:sz w:val="28"/>
                <w:szCs w:val="28"/>
                <w:lang w:val="ru-RU" w:eastAsia="ru-RU"/>
              </w:rPr>
              <w:t>/100%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1.12.1.</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Музыкального руководителя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6B2419"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lastRenderedPageBreak/>
              <w:t>1.12.2.</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Инструктора по физической культуре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Учителя-логопеда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1.12.4.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Учителя-дефектолога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0</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1.12.5</w:t>
            </w:r>
            <w:r w:rsidRPr="009A375B">
              <w:rPr>
                <w:rFonts w:ascii="Times New Roman" w:eastAsia="Times New Roman" w:hAnsi="Times New Roman" w:cs="Times New Roman"/>
                <w:color w:val="000000"/>
                <w:sz w:val="28"/>
                <w:szCs w:val="28"/>
                <w:lang w:val="ru-RU" w:eastAsia="ru-RU"/>
              </w:rPr>
              <w:t>.</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Педагога-психолога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человек</w:t>
            </w: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w:t>
            </w:r>
          </w:p>
        </w:tc>
      </w:tr>
      <w:tr w:rsidR="00F30BA1" w:rsidRPr="009A375B" w:rsidTr="00A51799">
        <w:tc>
          <w:tcPr>
            <w:tcW w:w="993" w:type="dxa"/>
            <w:tcBorders>
              <w:top w:val="single" w:sz="4" w:space="0" w:color="auto"/>
              <w:left w:val="single" w:sz="4" w:space="0" w:color="auto"/>
              <w:bottom w:val="single" w:sz="4" w:space="0" w:color="auto"/>
              <w:right w:val="single" w:sz="4" w:space="0" w:color="auto"/>
            </w:tcBorders>
            <w:vAlign w:val="center"/>
          </w:tcPr>
          <w:p w:rsidR="00F30BA1" w:rsidRPr="0081405D"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6</w:t>
            </w:r>
          </w:p>
        </w:tc>
        <w:tc>
          <w:tcPr>
            <w:tcW w:w="6092" w:type="dxa"/>
            <w:tcBorders>
              <w:top w:val="single" w:sz="4" w:space="0" w:color="auto"/>
              <w:left w:val="single" w:sz="4" w:space="0" w:color="auto"/>
              <w:bottom w:val="single" w:sz="4" w:space="0" w:color="auto"/>
              <w:right w:val="single" w:sz="4" w:space="0" w:color="auto"/>
            </w:tcBorders>
          </w:tcPr>
          <w:p w:rsidR="00F30BA1" w:rsidRPr="009A375B" w:rsidRDefault="00F30BA1" w:rsidP="00A51799">
            <w:pPr>
              <w:spacing w:before="0" w:beforeAutospacing="0" w:after="0" w:afterAutospacing="0"/>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sz w:val="28"/>
                <w:szCs w:val="28"/>
                <w:lang w:eastAsia="ru-RU"/>
              </w:rPr>
              <w:t>Педагога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дополнительного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образования</w:t>
            </w:r>
            <w:proofErr w:type="spellEnd"/>
            <w:r>
              <w:rPr>
                <w:rFonts w:ascii="Times New Roman" w:eastAsia="Times New Roman" w:hAnsi="Times New Roman" w:cs="Times New Roman"/>
                <w:sz w:val="28"/>
                <w:szCs w:val="2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30BA1" w:rsidRPr="0081405D" w:rsidRDefault="00F30BA1"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человек</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F30BA1" w:rsidRPr="0081405D" w:rsidRDefault="00187E84" w:rsidP="00A51799">
            <w:pPr>
              <w:spacing w:before="0" w:beforeAutospacing="0" w:after="0" w:afterAutospacing="0"/>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sz w:val="28"/>
                <w:szCs w:val="28"/>
                <w:lang w:val="ru-RU" w:eastAsia="ru-RU"/>
              </w:rPr>
              <w:t>2</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1.13.</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физкультурного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r w:rsidR="00F30BA1" w:rsidRPr="009A375B" w:rsidTr="00A51799">
        <w:trPr>
          <w:trHeight w:val="354"/>
        </w:trPr>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1.14.</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музыкального зала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r w:rsidR="00F30BA1" w:rsidRPr="009A375B" w:rsidTr="00A51799">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1.15.</w:t>
            </w:r>
          </w:p>
        </w:tc>
        <w:tc>
          <w:tcPr>
            <w:tcW w:w="6092"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160" w:afterAutospacing="0" w:line="256" w:lineRule="auto"/>
              <w:rPr>
                <w:rFonts w:ascii="Calibri" w:eastAsia="Times New Roman" w:hAnsi="Calibri" w:cs="Calibri"/>
                <w:color w:val="000000"/>
                <w:sz w:val="28"/>
                <w:szCs w:val="28"/>
                <w:lang w:val="ru-RU" w:eastAsia="ru-RU"/>
              </w:rPr>
            </w:pPr>
          </w:p>
        </w:tc>
        <w:tc>
          <w:tcPr>
            <w:tcW w:w="184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30BA1" w:rsidRPr="009A375B" w:rsidRDefault="00F30BA1" w:rsidP="00A51799">
            <w:pPr>
              <w:spacing w:before="0" w:beforeAutospacing="0" w:after="0" w:afterAutospacing="0"/>
              <w:jc w:val="center"/>
              <w:rPr>
                <w:rFonts w:ascii="Calibri" w:eastAsia="Times New Roman" w:hAnsi="Calibri" w:cs="Calibri"/>
                <w:color w:val="000000"/>
                <w:sz w:val="28"/>
                <w:szCs w:val="28"/>
                <w:lang w:val="ru-RU" w:eastAsia="ru-RU"/>
              </w:rPr>
            </w:pPr>
            <w:r w:rsidRPr="009A375B">
              <w:rPr>
                <w:rFonts w:ascii="Times New Roman" w:eastAsia="Times New Roman" w:hAnsi="Times New Roman" w:cs="Times New Roman"/>
                <w:color w:val="000000"/>
                <w:sz w:val="28"/>
                <w:szCs w:val="28"/>
                <w:lang w:val="ru-RU" w:eastAsia="ru-RU"/>
              </w:rPr>
              <w:t>Да</w:t>
            </w:r>
          </w:p>
        </w:tc>
      </w:tr>
    </w:tbl>
    <w:p w:rsidR="00F30BA1" w:rsidRPr="00321527" w:rsidRDefault="00F30BA1" w:rsidP="00F30BA1">
      <w:pPr>
        <w:spacing w:before="0" w:beforeAutospacing="0" w:after="0" w:afterAutospacing="0"/>
        <w:ind w:left="113" w:right="57"/>
        <w:jc w:val="center"/>
        <w:rPr>
          <w:rFonts w:ascii="Times New Roman" w:hAnsi="Times New Roman" w:cs="Times New Roman"/>
          <w:b/>
          <w:sz w:val="28"/>
          <w:szCs w:val="28"/>
          <w:lang w:val="ru-RU"/>
        </w:rPr>
      </w:pP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b/>
          <w:sz w:val="28"/>
          <w:szCs w:val="28"/>
          <w:lang w:val="ru-RU"/>
        </w:rPr>
        <w:t xml:space="preserve">Выводы: </w:t>
      </w:r>
      <w:r>
        <w:rPr>
          <w:rFonts w:ascii="Times New Roman" w:eastAsia="Calibri" w:hAnsi="Times New Roman" w:cs="Times New Roman"/>
          <w:sz w:val="28"/>
          <w:szCs w:val="28"/>
          <w:lang w:val="ru-RU"/>
        </w:rPr>
        <w:t>В М</w:t>
      </w:r>
      <w:r w:rsidRPr="0081405D">
        <w:rPr>
          <w:rFonts w:ascii="Times New Roman" w:eastAsia="Calibri" w:hAnsi="Times New Roman" w:cs="Times New Roman"/>
          <w:sz w:val="28"/>
          <w:szCs w:val="28"/>
          <w:lang w:val="ru-RU"/>
        </w:rPr>
        <w:t xml:space="preserve">БДОУ № </w:t>
      </w:r>
      <w:r>
        <w:rPr>
          <w:rFonts w:ascii="Times New Roman" w:eastAsia="Calibri" w:hAnsi="Times New Roman" w:cs="Times New Roman"/>
          <w:sz w:val="28"/>
          <w:szCs w:val="28"/>
          <w:lang w:val="ru-RU"/>
        </w:rPr>
        <w:t>6</w:t>
      </w:r>
      <w:r w:rsidRPr="0081405D">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Лучик</w:t>
      </w:r>
      <w:r w:rsidRPr="0081405D">
        <w:rPr>
          <w:rFonts w:ascii="Times New Roman" w:eastAsia="Calibri" w:hAnsi="Times New Roman" w:cs="Times New Roman"/>
          <w:sz w:val="28"/>
          <w:szCs w:val="28"/>
          <w:lang w:val="ru-RU"/>
        </w:rPr>
        <w:t xml:space="preserve">» г. </w:t>
      </w:r>
      <w:r>
        <w:rPr>
          <w:rFonts w:ascii="Times New Roman" w:eastAsia="Calibri" w:hAnsi="Times New Roman" w:cs="Times New Roman"/>
          <w:sz w:val="28"/>
          <w:szCs w:val="28"/>
          <w:lang w:val="ru-RU"/>
        </w:rPr>
        <w:t>Аргун</w:t>
      </w:r>
      <w:r w:rsidRPr="0081405D">
        <w:rPr>
          <w:rFonts w:ascii="Times New Roman" w:eastAsia="Calibri" w:hAnsi="Times New Roman" w:cs="Times New Roman"/>
          <w:sz w:val="28"/>
          <w:szCs w:val="28"/>
          <w:lang w:val="ru-RU"/>
        </w:rPr>
        <w:t xml:space="preserve"> </w:t>
      </w:r>
      <w:r w:rsidRPr="0081405D">
        <w:rPr>
          <w:rFonts w:ascii="Times New Roman" w:eastAsia="Calibri" w:hAnsi="Times New Roman" w:cs="Times New Roman"/>
          <w:sz w:val="28"/>
          <w:lang w:val="ru-RU"/>
        </w:rPr>
        <w:t>созданы благоприятные условия для всестороннего развития личности воспитанников с учетом ФГОС ДО</w:t>
      </w:r>
      <w:r w:rsidR="00416511">
        <w:rPr>
          <w:rFonts w:ascii="Times New Roman" w:eastAsia="Calibri" w:hAnsi="Times New Roman" w:cs="Times New Roman"/>
          <w:sz w:val="28"/>
          <w:lang w:val="ru-RU"/>
        </w:rPr>
        <w:t xml:space="preserve"> и ФОП ДО</w:t>
      </w:r>
      <w:r w:rsidRPr="0081405D">
        <w:rPr>
          <w:rFonts w:ascii="Times New Roman" w:eastAsia="Calibri" w:hAnsi="Times New Roman" w:cs="Times New Roman"/>
          <w:sz w:val="28"/>
          <w:lang w:val="ru-RU"/>
        </w:rPr>
        <w:t>. Педагогический процесс обеспечен разнообразным наглядным и дидактическим материалом, методическими пособиями и разработками.</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sz w:val="28"/>
          <w:lang w:val="ru-RU"/>
        </w:rPr>
        <w:t>Предметно-пространственная развивающая среда соответствует современным требованиям.</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lang w:val="ru-RU"/>
        </w:rPr>
      </w:pPr>
      <w:r w:rsidRPr="0081405D">
        <w:rPr>
          <w:rFonts w:ascii="Times New Roman" w:eastAsia="Calibri" w:hAnsi="Times New Roman" w:cs="Times New Roman"/>
          <w:sz w:val="28"/>
          <w:lang w:val="ru-RU"/>
        </w:rPr>
        <w:t>Педагоги ДОУ обладают необходимым профессионализмом, активны в повышении уровня квалификации.</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SymbolMT" w:hAnsi="Times New Roman" w:cs="Times New Roman"/>
          <w:sz w:val="28"/>
          <w:szCs w:val="28"/>
          <w:lang w:val="ru-RU"/>
        </w:rPr>
        <w:t>Образовательный процесс строится с учетом контингента детей, их индивидуальных и возрастных особенностей по основной образовательной программе ДОУ.</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Calibri" w:hAnsi="Times New Roman" w:cs="Times New Roman"/>
          <w:sz w:val="28"/>
          <w:szCs w:val="28"/>
          <w:lang w:val="ru-RU"/>
        </w:rPr>
        <w:t>ДОУ укомплектовано педагогическими кадрами.</w:t>
      </w:r>
    </w:p>
    <w:p w:rsidR="00F30BA1" w:rsidRPr="0081405D" w:rsidRDefault="00F30BA1" w:rsidP="00F30BA1">
      <w:pPr>
        <w:spacing w:before="0" w:beforeAutospacing="0" w:after="0" w:afterAutospacing="0"/>
        <w:ind w:firstLine="708"/>
        <w:jc w:val="both"/>
        <w:rPr>
          <w:rFonts w:ascii="Times New Roman" w:eastAsia="SymbolMT" w:hAnsi="Times New Roman" w:cs="Times New Roman"/>
          <w:sz w:val="28"/>
          <w:szCs w:val="28"/>
          <w:lang w:val="ru-RU"/>
        </w:rPr>
      </w:pPr>
      <w:r w:rsidRPr="0081405D">
        <w:rPr>
          <w:rFonts w:ascii="Times New Roman" w:eastAsia="SymbolMT" w:hAnsi="Times New Roman" w:cs="Times New Roman"/>
          <w:sz w:val="28"/>
          <w:szCs w:val="28"/>
          <w:lang w:val="ru-RU"/>
        </w:rPr>
        <w:t xml:space="preserve">Результаты </w:t>
      </w:r>
      <w:proofErr w:type="spellStart"/>
      <w:r w:rsidRPr="0081405D">
        <w:rPr>
          <w:rFonts w:ascii="Times New Roman" w:eastAsia="SymbolMT" w:hAnsi="Times New Roman" w:cs="Times New Roman"/>
          <w:sz w:val="28"/>
          <w:szCs w:val="28"/>
          <w:lang w:val="ru-RU"/>
        </w:rPr>
        <w:t>самообследования</w:t>
      </w:r>
      <w:proofErr w:type="spellEnd"/>
      <w:r w:rsidRPr="0081405D">
        <w:rPr>
          <w:rFonts w:ascii="Times New Roman" w:eastAsia="SymbolMT" w:hAnsi="Times New Roman" w:cs="Times New Roman"/>
          <w:sz w:val="28"/>
          <w:szCs w:val="28"/>
          <w:lang w:val="ru-RU"/>
        </w:rPr>
        <w:t xml:space="preserve"> деятельности ДОУ позволяют сделать вывод о том, что в ДОУ созданы условия для реализации ООП ДО детского сада, однако они требуют дополнительного оснащения и обеспечения.</w:t>
      </w:r>
    </w:p>
    <w:p w:rsidR="00F30BA1" w:rsidRPr="0081405D" w:rsidRDefault="00F30BA1" w:rsidP="00F30BA1">
      <w:pPr>
        <w:spacing w:before="0" w:beforeAutospacing="0" w:after="0" w:afterAutospacing="0"/>
        <w:ind w:firstLine="708"/>
        <w:jc w:val="both"/>
        <w:rPr>
          <w:rFonts w:ascii="Times New Roman" w:eastAsia="SymbolMT" w:hAnsi="Times New Roman" w:cs="Times New Roman"/>
          <w:sz w:val="28"/>
          <w:szCs w:val="28"/>
          <w:lang w:val="ru-RU"/>
        </w:rPr>
      </w:pPr>
      <w:r w:rsidRPr="0081405D">
        <w:rPr>
          <w:rFonts w:ascii="Times New Roman" w:eastAsia="SymbolMT" w:hAnsi="Times New Roman" w:cs="Times New Roman"/>
          <w:sz w:val="28"/>
          <w:szCs w:val="28"/>
          <w:lang w:val="ru-RU"/>
        </w:rPr>
        <w:t xml:space="preserve"> Материально-техническая база ДОУ находится в удовлетворительном состоянии. </w:t>
      </w:r>
    </w:p>
    <w:p w:rsidR="00F30BA1" w:rsidRPr="0081405D" w:rsidRDefault="00F30BA1" w:rsidP="00F30BA1">
      <w:pPr>
        <w:spacing w:before="0" w:beforeAutospacing="0" w:after="0" w:afterAutospacing="0"/>
        <w:ind w:firstLine="708"/>
        <w:jc w:val="both"/>
        <w:rPr>
          <w:rFonts w:ascii="Times New Roman" w:eastAsia="Calibri" w:hAnsi="Times New Roman" w:cs="Times New Roman"/>
          <w:sz w:val="28"/>
          <w:szCs w:val="28"/>
          <w:lang w:val="ru-RU"/>
        </w:rPr>
      </w:pPr>
      <w:r w:rsidRPr="0081405D">
        <w:rPr>
          <w:rFonts w:ascii="Times New Roman" w:eastAsia="SymbolMT" w:hAnsi="Times New Roman" w:cs="Times New Roman"/>
          <w:sz w:val="28"/>
          <w:szCs w:val="28"/>
          <w:lang w:val="ru-RU"/>
        </w:rPr>
        <w:t xml:space="preserve">Продолжать пополнять развивающую предметно - пространственную среду новыми развивающими играми и игрушками. </w:t>
      </w: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b/>
          <w:sz w:val="28"/>
          <w:szCs w:val="28"/>
          <w:lang w:val="ru-RU"/>
        </w:rPr>
      </w:pPr>
    </w:p>
    <w:p w:rsidR="00F30BA1" w:rsidRPr="00321527" w:rsidRDefault="00F30BA1" w:rsidP="00F30BA1">
      <w:pPr>
        <w:spacing w:before="0" w:beforeAutospacing="0" w:after="0" w:afterAutospacing="0"/>
        <w:ind w:left="113" w:right="57"/>
        <w:jc w:val="both"/>
        <w:rPr>
          <w:rFonts w:ascii="Times New Roman" w:hAnsi="Times New Roman" w:cs="Times New Roman"/>
          <w:sz w:val="28"/>
          <w:szCs w:val="28"/>
          <w:lang w:val="ru-RU"/>
        </w:rPr>
      </w:pPr>
    </w:p>
    <w:p w:rsidR="00F30BA1" w:rsidRPr="00321527" w:rsidRDefault="00F30BA1" w:rsidP="00F30BA1">
      <w:pPr>
        <w:tabs>
          <w:tab w:val="left" w:pos="2580"/>
          <w:tab w:val="left" w:pos="6285"/>
        </w:tabs>
        <w:spacing w:before="0" w:beforeAutospacing="0" w:after="0" w:afterAutospacing="0"/>
        <w:ind w:right="57"/>
        <w:jc w:val="both"/>
        <w:rPr>
          <w:rFonts w:ascii="Times New Roman" w:hAnsi="Times New Roman" w:cs="Times New Roman"/>
          <w:sz w:val="28"/>
          <w:szCs w:val="28"/>
          <w:lang w:val="ru-RU"/>
        </w:rPr>
      </w:pPr>
      <w:r w:rsidRPr="00321527">
        <w:rPr>
          <w:rFonts w:ascii="Times New Roman" w:hAnsi="Times New Roman" w:cs="Times New Roman"/>
          <w:sz w:val="28"/>
          <w:szCs w:val="28"/>
          <w:lang w:val="ru-RU"/>
        </w:rPr>
        <w:t xml:space="preserve">Заведующий                                       </w:t>
      </w:r>
      <w:r>
        <w:rPr>
          <w:rFonts w:ascii="Times New Roman" w:hAnsi="Times New Roman" w:cs="Times New Roman"/>
          <w:sz w:val="28"/>
          <w:szCs w:val="28"/>
          <w:lang w:val="ru-RU"/>
        </w:rPr>
        <w:t xml:space="preserve">      </w:t>
      </w:r>
      <w:r w:rsidRPr="00321527">
        <w:rPr>
          <w:rFonts w:ascii="Times New Roman" w:hAnsi="Times New Roman" w:cs="Times New Roman"/>
          <w:sz w:val="28"/>
          <w:szCs w:val="28"/>
          <w:lang w:val="ru-RU"/>
        </w:rPr>
        <w:t xml:space="preserve">  </w:t>
      </w:r>
      <w:r w:rsidRPr="00321527">
        <w:rPr>
          <w:rFonts w:ascii="Times New Roman" w:hAnsi="Times New Roman" w:cs="Times New Roman"/>
          <w:sz w:val="28"/>
          <w:szCs w:val="28"/>
          <w:lang w:val="ru-RU"/>
        </w:rPr>
        <w:tab/>
      </w:r>
      <w:r>
        <w:rPr>
          <w:rFonts w:ascii="Times New Roman" w:hAnsi="Times New Roman" w:cs="Times New Roman"/>
          <w:sz w:val="28"/>
          <w:szCs w:val="28"/>
          <w:lang w:val="ru-RU"/>
        </w:rPr>
        <w:t xml:space="preserve">                     А.Р. </w:t>
      </w:r>
      <w:proofErr w:type="spellStart"/>
      <w:r>
        <w:rPr>
          <w:rFonts w:ascii="Times New Roman" w:hAnsi="Times New Roman" w:cs="Times New Roman"/>
          <w:sz w:val="28"/>
          <w:szCs w:val="28"/>
          <w:lang w:val="ru-RU"/>
        </w:rPr>
        <w:t>Юшаева</w:t>
      </w:r>
      <w:proofErr w:type="spellEnd"/>
    </w:p>
    <w:p w:rsidR="00F30BA1" w:rsidRPr="00321527" w:rsidRDefault="00F30BA1" w:rsidP="00F30BA1">
      <w:pPr>
        <w:spacing w:before="0" w:beforeAutospacing="0" w:after="0" w:afterAutospacing="0"/>
        <w:ind w:right="57"/>
        <w:jc w:val="both"/>
        <w:rPr>
          <w:rFonts w:ascii="Times New Roman" w:eastAsia="Times New Roman" w:hAnsi="Times New Roman" w:cs="Times New Roman"/>
          <w:color w:val="222222"/>
          <w:sz w:val="28"/>
          <w:szCs w:val="28"/>
          <w:lang w:val="ru-RU" w:eastAsia="ru-RU"/>
        </w:rPr>
      </w:pPr>
    </w:p>
    <w:p w:rsidR="00F30BA1" w:rsidRPr="00321527" w:rsidRDefault="00F30BA1" w:rsidP="00F30BA1">
      <w:pPr>
        <w:spacing w:before="0" w:beforeAutospacing="0" w:after="0" w:afterAutospacing="0"/>
        <w:ind w:left="113" w:right="57"/>
        <w:jc w:val="both"/>
        <w:rPr>
          <w:rFonts w:ascii="Times New Roman" w:hAnsi="Times New Roman" w:cs="Times New Roman"/>
          <w:color w:val="222222"/>
          <w:sz w:val="28"/>
          <w:szCs w:val="28"/>
          <w:lang w:val="ru-RU"/>
        </w:rPr>
      </w:pPr>
    </w:p>
    <w:tbl>
      <w:tblPr>
        <w:tblW w:w="9600" w:type="dxa"/>
        <w:tblCellMar>
          <w:top w:w="15" w:type="dxa"/>
          <w:left w:w="15" w:type="dxa"/>
          <w:bottom w:w="15" w:type="dxa"/>
          <w:right w:w="15" w:type="dxa"/>
        </w:tblCellMar>
        <w:tblLook w:val="04A0" w:firstRow="1" w:lastRow="0" w:firstColumn="1" w:lastColumn="0" w:noHBand="0" w:noVBand="1"/>
      </w:tblPr>
      <w:tblGrid>
        <w:gridCol w:w="9600"/>
      </w:tblGrid>
      <w:tr w:rsidR="00F30BA1" w:rsidRPr="00321527" w:rsidTr="00A51799">
        <w:tc>
          <w:tcPr>
            <w:tcW w:w="0" w:type="auto"/>
            <w:tcMar>
              <w:top w:w="75" w:type="dxa"/>
              <w:left w:w="75" w:type="dxa"/>
              <w:bottom w:w="75" w:type="dxa"/>
              <w:right w:w="75" w:type="dxa"/>
            </w:tcMar>
            <w:vAlign w:val="center"/>
            <w:hideMark/>
          </w:tcPr>
          <w:p w:rsidR="00F30BA1" w:rsidRPr="00321527" w:rsidRDefault="00F30BA1" w:rsidP="00A51799">
            <w:pPr>
              <w:spacing w:before="0" w:beforeAutospacing="0" w:after="0" w:afterAutospacing="0"/>
              <w:ind w:left="113" w:right="57"/>
              <w:jc w:val="both"/>
              <w:rPr>
                <w:rFonts w:ascii="Times New Roman" w:hAnsi="Times New Roman" w:cs="Times New Roman"/>
                <w:sz w:val="28"/>
                <w:szCs w:val="28"/>
                <w:lang w:val="ru-RU"/>
              </w:rPr>
            </w:pPr>
          </w:p>
        </w:tc>
      </w:tr>
    </w:tbl>
    <w:p w:rsidR="00F30BA1" w:rsidRPr="00321527" w:rsidRDefault="00F30BA1" w:rsidP="00F30BA1">
      <w:pPr>
        <w:pStyle w:val="a5"/>
        <w:spacing w:before="0" w:beforeAutospacing="0" w:after="0" w:afterAutospacing="0"/>
        <w:ind w:right="57"/>
        <w:jc w:val="both"/>
        <w:rPr>
          <w:color w:val="000000"/>
          <w:sz w:val="28"/>
          <w:szCs w:val="28"/>
        </w:rPr>
      </w:pPr>
    </w:p>
    <w:p w:rsidR="004F6A31" w:rsidRDefault="004F6A31"/>
    <w:sectPr w:rsidR="004F6A31" w:rsidSect="00516C7C">
      <w:headerReference w:type="default" r:id="rId14"/>
      <w:pgSz w:w="11907" w:h="16839"/>
      <w:pgMar w:top="567" w:right="567"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246" w:rsidRDefault="00286246">
      <w:pPr>
        <w:spacing w:before="0" w:after="0"/>
      </w:pPr>
      <w:r>
        <w:separator/>
      </w:r>
    </w:p>
  </w:endnote>
  <w:endnote w:type="continuationSeparator" w:id="0">
    <w:p w:rsidR="00286246" w:rsidRDefault="002862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246" w:rsidRDefault="00286246">
      <w:pPr>
        <w:spacing w:before="0" w:after="0"/>
      </w:pPr>
      <w:r>
        <w:separator/>
      </w:r>
    </w:p>
  </w:footnote>
  <w:footnote w:type="continuationSeparator" w:id="0">
    <w:p w:rsidR="00286246" w:rsidRDefault="0028624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790237"/>
      <w:docPartObj>
        <w:docPartGallery w:val="Page Numbers (Top of Page)"/>
        <w:docPartUnique/>
      </w:docPartObj>
    </w:sdtPr>
    <w:sdtContent>
      <w:p w:rsidR="008A6BDD" w:rsidRDefault="008A6BDD" w:rsidP="00A51799">
        <w:pPr>
          <w:pStyle w:val="ab"/>
          <w:jc w:val="center"/>
        </w:pPr>
        <w:r>
          <w:fldChar w:fldCharType="begin"/>
        </w:r>
        <w:r>
          <w:instrText>PAGE   \* MERGEFORMAT</w:instrText>
        </w:r>
        <w:r>
          <w:fldChar w:fldCharType="separate"/>
        </w:r>
        <w:r w:rsidR="00571684" w:rsidRPr="00571684">
          <w:rPr>
            <w:noProof/>
            <w:lang w:val="ru-RU"/>
          </w:rPr>
          <w:t>34</w:t>
        </w:r>
        <w:r>
          <w:fldChar w:fldCharType="end"/>
        </w:r>
      </w:p>
    </w:sdtContent>
  </w:sdt>
  <w:p w:rsidR="008A6BDD" w:rsidRPr="00001A7C" w:rsidRDefault="008A6BDD" w:rsidP="00A51799">
    <w:pPr>
      <w:pStyle w:val="ab"/>
      <w:tabs>
        <w:tab w:val="clear" w:pos="4677"/>
        <w:tab w:val="clear" w:pos="9355"/>
        <w:tab w:val="left" w:pos="4275"/>
      </w:tabs>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3A61"/>
    <w:multiLevelType w:val="hybridMultilevel"/>
    <w:tmpl w:val="A6823C0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F6660B"/>
    <w:multiLevelType w:val="hybridMultilevel"/>
    <w:tmpl w:val="EF38E4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555F88"/>
    <w:multiLevelType w:val="multilevel"/>
    <w:tmpl w:val="632AB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553620D"/>
    <w:multiLevelType w:val="multilevel"/>
    <w:tmpl w:val="B9F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169DE"/>
    <w:multiLevelType w:val="hybridMultilevel"/>
    <w:tmpl w:val="60B09794"/>
    <w:lvl w:ilvl="0" w:tplc="CB3C3B50">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5" w15:restartNumberingAfterBreak="0">
    <w:nsid w:val="3FEE60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335D3"/>
    <w:multiLevelType w:val="multilevel"/>
    <w:tmpl w:val="9EAA5418"/>
    <w:lvl w:ilvl="0">
      <w:start w:val="1"/>
      <w:numFmt w:val="decimal"/>
      <w:lvlText w:val="%1."/>
      <w:lvlJc w:val="left"/>
      <w:pPr>
        <w:ind w:left="927" w:hanging="36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4F2469BD"/>
    <w:multiLevelType w:val="multilevel"/>
    <w:tmpl w:val="963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B6B0B"/>
    <w:multiLevelType w:val="multilevel"/>
    <w:tmpl w:val="93327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5E301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D10D7"/>
    <w:multiLevelType w:val="hybridMultilevel"/>
    <w:tmpl w:val="7BBC6760"/>
    <w:lvl w:ilvl="0" w:tplc="60F277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8EF754C"/>
    <w:multiLevelType w:val="multilevel"/>
    <w:tmpl w:val="7C321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E2727D7"/>
    <w:multiLevelType w:val="multilevel"/>
    <w:tmpl w:val="5B16CE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F345F84"/>
    <w:multiLevelType w:val="multilevel"/>
    <w:tmpl w:val="353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B43BE"/>
    <w:multiLevelType w:val="multilevel"/>
    <w:tmpl w:val="39A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053D2"/>
    <w:multiLevelType w:val="multilevel"/>
    <w:tmpl w:val="C0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F6747"/>
    <w:multiLevelType w:val="multilevel"/>
    <w:tmpl w:val="3DAA25D4"/>
    <w:lvl w:ilvl="0">
      <w:start w:val="1"/>
      <w:numFmt w:val="decimal"/>
      <w:lvlText w:val="%1."/>
      <w:lvlJc w:val="left"/>
      <w:pPr>
        <w:tabs>
          <w:tab w:val="num" w:pos="360"/>
        </w:tabs>
        <w:ind w:left="36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86D0A"/>
    <w:multiLevelType w:val="multilevel"/>
    <w:tmpl w:val="D8B0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17467"/>
    <w:multiLevelType w:val="hybridMultilevel"/>
    <w:tmpl w:val="FE22F0A6"/>
    <w:lvl w:ilvl="0" w:tplc="CB3C3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11"/>
  </w:num>
  <w:num w:numId="6">
    <w:abstractNumId w:val="12"/>
  </w:num>
  <w:num w:numId="7">
    <w:abstractNumId w:val="8"/>
  </w:num>
  <w:num w:numId="8">
    <w:abstractNumId w:val="15"/>
  </w:num>
  <w:num w:numId="9">
    <w:abstractNumId w:val="17"/>
  </w:num>
  <w:num w:numId="10">
    <w:abstractNumId w:val="13"/>
  </w:num>
  <w:num w:numId="11">
    <w:abstractNumId w:val="18"/>
  </w:num>
  <w:num w:numId="12">
    <w:abstractNumId w:val="10"/>
  </w:num>
  <w:num w:numId="13">
    <w:abstractNumId w:val="0"/>
  </w:num>
  <w:num w:numId="14">
    <w:abstractNumId w:val="1"/>
  </w:num>
  <w:num w:numId="15">
    <w:abstractNumId w:val="16"/>
  </w:num>
  <w:num w:numId="16">
    <w:abstractNumId w:val="6"/>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FC"/>
    <w:rsid w:val="00023B17"/>
    <w:rsid w:val="0006612B"/>
    <w:rsid w:val="00187E84"/>
    <w:rsid w:val="00282799"/>
    <w:rsid w:val="00286246"/>
    <w:rsid w:val="002B0D6A"/>
    <w:rsid w:val="002D0BEA"/>
    <w:rsid w:val="00321470"/>
    <w:rsid w:val="003B1980"/>
    <w:rsid w:val="003C437B"/>
    <w:rsid w:val="003D2963"/>
    <w:rsid w:val="00416511"/>
    <w:rsid w:val="00450591"/>
    <w:rsid w:val="00454569"/>
    <w:rsid w:val="004618FC"/>
    <w:rsid w:val="004F6A31"/>
    <w:rsid w:val="00516C7C"/>
    <w:rsid w:val="005447F2"/>
    <w:rsid w:val="005548BF"/>
    <w:rsid w:val="00571684"/>
    <w:rsid w:val="00575990"/>
    <w:rsid w:val="00580FF4"/>
    <w:rsid w:val="00596B11"/>
    <w:rsid w:val="005A40BE"/>
    <w:rsid w:val="005E5C7B"/>
    <w:rsid w:val="005F0E47"/>
    <w:rsid w:val="0066780E"/>
    <w:rsid w:val="0067091A"/>
    <w:rsid w:val="006931BE"/>
    <w:rsid w:val="006B2419"/>
    <w:rsid w:val="00794E24"/>
    <w:rsid w:val="007B6D49"/>
    <w:rsid w:val="0080515F"/>
    <w:rsid w:val="008A6BDD"/>
    <w:rsid w:val="00936170"/>
    <w:rsid w:val="009B4F9C"/>
    <w:rsid w:val="00A06FA7"/>
    <w:rsid w:val="00A3464A"/>
    <w:rsid w:val="00A51799"/>
    <w:rsid w:val="00B90EC5"/>
    <w:rsid w:val="00C12F77"/>
    <w:rsid w:val="00C41AA3"/>
    <w:rsid w:val="00CB6AFE"/>
    <w:rsid w:val="00D05C0A"/>
    <w:rsid w:val="00D1078A"/>
    <w:rsid w:val="00D233B4"/>
    <w:rsid w:val="00EA7778"/>
    <w:rsid w:val="00F16E53"/>
    <w:rsid w:val="00F30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A5D6"/>
  <w15:chartTrackingRefBased/>
  <w15:docId w15:val="{FF02EA8F-9A50-4FF3-B1B2-7DE6A0B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BA1"/>
    <w:pPr>
      <w:spacing w:before="100" w:beforeAutospacing="1" w:after="100" w:afterAutospacing="1" w:line="240" w:lineRule="auto"/>
    </w:pPr>
    <w:rPr>
      <w:lang w:val="en-US"/>
    </w:rPr>
  </w:style>
  <w:style w:type="paragraph" w:styleId="1">
    <w:name w:val="heading 1"/>
    <w:basedOn w:val="a"/>
    <w:next w:val="a"/>
    <w:link w:val="10"/>
    <w:uiPriority w:val="9"/>
    <w:qFormat/>
    <w:rsid w:val="00F30BA1"/>
    <w:pPr>
      <w:keepNext/>
      <w:keepLines/>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BA1"/>
    <w:rPr>
      <w:rFonts w:asciiTheme="majorHAnsi" w:eastAsiaTheme="majorEastAsia" w:hAnsiTheme="majorHAnsi" w:cstheme="majorBidi"/>
      <w:b/>
      <w:bCs/>
      <w:color w:val="2E74B5" w:themeColor="accent1" w:themeShade="BF"/>
      <w:sz w:val="28"/>
      <w:szCs w:val="28"/>
      <w:lang w:val="en-US"/>
    </w:rPr>
  </w:style>
  <w:style w:type="paragraph" w:styleId="a3">
    <w:name w:val="Balloon Text"/>
    <w:basedOn w:val="a"/>
    <w:link w:val="a4"/>
    <w:uiPriority w:val="99"/>
    <w:semiHidden/>
    <w:unhideWhenUsed/>
    <w:rsid w:val="00F30BA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F30BA1"/>
    <w:rPr>
      <w:rFonts w:ascii="Tahoma" w:hAnsi="Tahoma" w:cs="Tahoma"/>
      <w:sz w:val="16"/>
      <w:szCs w:val="16"/>
      <w:lang w:val="en-US"/>
    </w:rPr>
  </w:style>
  <w:style w:type="paragraph" w:styleId="a5">
    <w:name w:val="Normal (Web)"/>
    <w:basedOn w:val="a"/>
    <w:unhideWhenUsed/>
    <w:rsid w:val="00F30BA1"/>
    <w:rPr>
      <w:rFonts w:ascii="Times New Roman" w:eastAsia="Times New Roman" w:hAnsi="Times New Roman" w:cs="Times New Roman"/>
      <w:sz w:val="24"/>
      <w:szCs w:val="24"/>
      <w:lang w:val="ru-RU" w:eastAsia="ru-RU"/>
    </w:rPr>
  </w:style>
  <w:style w:type="character" w:customStyle="1" w:styleId="fill">
    <w:name w:val="fill"/>
    <w:basedOn w:val="a0"/>
    <w:rsid w:val="00F30BA1"/>
  </w:style>
  <w:style w:type="character" w:customStyle="1" w:styleId="sfwc">
    <w:name w:val="sfwc"/>
    <w:basedOn w:val="a0"/>
    <w:rsid w:val="00F30BA1"/>
  </w:style>
  <w:style w:type="character" w:styleId="a6">
    <w:name w:val="Strong"/>
    <w:basedOn w:val="a0"/>
    <w:uiPriority w:val="22"/>
    <w:qFormat/>
    <w:rsid w:val="00F30BA1"/>
    <w:rPr>
      <w:b/>
      <w:bCs/>
    </w:rPr>
  </w:style>
  <w:style w:type="character" w:styleId="a7">
    <w:name w:val="Hyperlink"/>
    <w:basedOn w:val="a0"/>
    <w:uiPriority w:val="99"/>
    <w:semiHidden/>
    <w:unhideWhenUsed/>
    <w:rsid w:val="00F30BA1"/>
    <w:rPr>
      <w:color w:val="0000FF"/>
      <w:u w:val="single"/>
    </w:rPr>
  </w:style>
  <w:style w:type="character" w:customStyle="1" w:styleId="listitem-text">
    <w:name w:val="list__item-text"/>
    <w:basedOn w:val="a0"/>
    <w:rsid w:val="00F30BA1"/>
  </w:style>
  <w:style w:type="character" w:customStyle="1" w:styleId="attach-text">
    <w:name w:val="attach-text"/>
    <w:basedOn w:val="a0"/>
    <w:rsid w:val="00F30BA1"/>
  </w:style>
  <w:style w:type="paragraph" w:customStyle="1" w:styleId="doc-downloadtext">
    <w:name w:val="doc-download__text"/>
    <w:basedOn w:val="a"/>
    <w:rsid w:val="00F30BA1"/>
    <w:rPr>
      <w:rFonts w:ascii="Times New Roman" w:eastAsia="Times New Roman" w:hAnsi="Times New Roman" w:cs="Times New Roman"/>
      <w:sz w:val="24"/>
      <w:szCs w:val="24"/>
      <w:lang w:val="ru-RU" w:eastAsia="ru-RU"/>
    </w:rPr>
  </w:style>
  <w:style w:type="character" w:customStyle="1" w:styleId="blank-referencetitle">
    <w:name w:val="blank-reference__title"/>
    <w:basedOn w:val="a0"/>
    <w:rsid w:val="00F30BA1"/>
  </w:style>
  <w:style w:type="table" w:styleId="a8">
    <w:name w:val="Table Grid"/>
    <w:basedOn w:val="a1"/>
    <w:uiPriority w:val="59"/>
    <w:rsid w:val="00F30BA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basedOn w:val="a"/>
    <w:uiPriority w:val="1"/>
    <w:qFormat/>
    <w:rsid w:val="00F30BA1"/>
    <w:pPr>
      <w:spacing w:before="0" w:beforeAutospacing="0" w:after="0" w:afterAutospacing="0"/>
    </w:pPr>
    <w:rPr>
      <w:rFonts w:ascii="Times New Roman" w:eastAsia="Times New Roman" w:hAnsi="Times New Roman" w:cs="Times New Roman"/>
      <w:sz w:val="24"/>
      <w:szCs w:val="24"/>
      <w:lang w:val="ru-RU" w:eastAsia="ru-RU"/>
    </w:rPr>
  </w:style>
  <w:style w:type="table" w:customStyle="1" w:styleId="TableGrid">
    <w:name w:val="TableGrid"/>
    <w:rsid w:val="00F30BA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rmattexttopleveltext">
    <w:name w:val="formattext topleveltext"/>
    <w:basedOn w:val="a"/>
    <w:rsid w:val="00F30BA1"/>
    <w:rPr>
      <w:rFonts w:ascii="Times New Roman" w:eastAsia="Times New Roman" w:hAnsi="Times New Roman" w:cs="Times New Roman"/>
      <w:sz w:val="24"/>
      <w:szCs w:val="24"/>
      <w:lang w:val="ru-RU" w:eastAsia="ru-RU"/>
    </w:rPr>
  </w:style>
  <w:style w:type="paragraph" w:customStyle="1" w:styleId="formattext">
    <w:name w:val="formattext"/>
    <w:basedOn w:val="a"/>
    <w:rsid w:val="00F30BA1"/>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F30BA1"/>
    <w:pPr>
      <w:spacing w:before="0" w:beforeAutospacing="0" w:after="14" w:afterAutospacing="0" w:line="268" w:lineRule="auto"/>
      <w:ind w:left="720" w:right="2" w:hanging="10"/>
      <w:contextualSpacing/>
      <w:jc w:val="both"/>
    </w:pPr>
    <w:rPr>
      <w:rFonts w:ascii="Times New Roman" w:eastAsia="Times New Roman" w:hAnsi="Times New Roman" w:cs="Times New Roman"/>
      <w:color w:val="000000"/>
      <w:sz w:val="28"/>
      <w:lang w:val="ru-RU" w:eastAsia="ru-RU"/>
    </w:rPr>
  </w:style>
  <w:style w:type="character" w:customStyle="1" w:styleId="apple-converted-space">
    <w:name w:val="apple-converted-space"/>
    <w:basedOn w:val="a0"/>
    <w:rsid w:val="00F30BA1"/>
  </w:style>
  <w:style w:type="paragraph" w:customStyle="1" w:styleId="Default">
    <w:name w:val="Default"/>
    <w:rsid w:val="00F30BA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8"/>
    <w:uiPriority w:val="59"/>
    <w:rsid w:val="00F30BA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30BA1"/>
    <w:pPr>
      <w:tabs>
        <w:tab w:val="center" w:pos="4677"/>
        <w:tab w:val="right" w:pos="9355"/>
      </w:tabs>
      <w:spacing w:before="0" w:after="0"/>
    </w:pPr>
  </w:style>
  <w:style w:type="character" w:customStyle="1" w:styleId="ac">
    <w:name w:val="Верхний колонтитул Знак"/>
    <w:basedOn w:val="a0"/>
    <w:link w:val="ab"/>
    <w:uiPriority w:val="99"/>
    <w:rsid w:val="00F30BA1"/>
    <w:rPr>
      <w:lang w:val="en-US"/>
    </w:rPr>
  </w:style>
  <w:style w:type="paragraph" w:styleId="ad">
    <w:name w:val="footer"/>
    <w:basedOn w:val="a"/>
    <w:link w:val="ae"/>
    <w:uiPriority w:val="99"/>
    <w:unhideWhenUsed/>
    <w:rsid w:val="00F30BA1"/>
    <w:pPr>
      <w:tabs>
        <w:tab w:val="center" w:pos="4677"/>
        <w:tab w:val="right" w:pos="9355"/>
      </w:tabs>
      <w:spacing w:before="0" w:after="0"/>
    </w:pPr>
  </w:style>
  <w:style w:type="character" w:customStyle="1" w:styleId="ae">
    <w:name w:val="Нижний колонтитул Знак"/>
    <w:basedOn w:val="a0"/>
    <w:link w:val="ad"/>
    <w:uiPriority w:val="99"/>
    <w:rsid w:val="00F30BA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9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F53B-0C3F-48FD-96A5-896839B1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Pages>
  <Words>11052</Words>
  <Characters>62999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2025-02-06T12:43:00Z</cp:lastPrinted>
  <dcterms:created xsi:type="dcterms:W3CDTF">2025-02-03T13:55:00Z</dcterms:created>
  <dcterms:modified xsi:type="dcterms:W3CDTF">2025-02-06T12:47:00Z</dcterms:modified>
</cp:coreProperties>
</file>