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right" w:tblpY="-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AB02C3" w:rsidRPr="00641628" w14:paraId="04E587B3" w14:textId="77777777" w:rsidTr="00AB02C3">
        <w:trPr>
          <w:trHeight w:val="2348"/>
        </w:trPr>
        <w:tc>
          <w:tcPr>
            <w:tcW w:w="4361" w:type="dxa"/>
          </w:tcPr>
          <w:p w14:paraId="3012B622" w14:textId="77777777" w:rsidR="00AB02C3" w:rsidRDefault="00AB02C3" w:rsidP="00AB02C3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14:paraId="58E1F703" w14:textId="1EE46948" w:rsidR="00AB02C3" w:rsidRDefault="00AB02C3" w:rsidP="00AB0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УТВЕРЖД</w:t>
            </w:r>
            <w:r w:rsidR="00C86814">
              <w:rPr>
                <w:sz w:val="28"/>
                <w:szCs w:val="28"/>
              </w:rPr>
              <w:t>ЕН</w:t>
            </w:r>
            <w:r w:rsidR="00835B5B">
              <w:rPr>
                <w:sz w:val="28"/>
                <w:szCs w:val="28"/>
              </w:rPr>
              <w:t>О</w:t>
            </w:r>
          </w:p>
          <w:p w14:paraId="6FCE24EC" w14:textId="77777777" w:rsidR="00AB02C3" w:rsidRDefault="00C86814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</w:t>
            </w:r>
            <w:r w:rsidR="00AB02C3">
              <w:rPr>
                <w:sz w:val="28"/>
                <w:szCs w:val="28"/>
              </w:rPr>
              <w:t>МБДОУ</w:t>
            </w:r>
          </w:p>
          <w:p w14:paraId="526B7515" w14:textId="77777777" w:rsidR="00AB02C3" w:rsidRDefault="00AB02C3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«Детский сад № 6 «Лучик»</w:t>
            </w:r>
          </w:p>
          <w:p w14:paraId="7F779080" w14:textId="77777777" w:rsidR="00AB02C3" w:rsidRDefault="00AB02C3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г. Аргун»</w:t>
            </w:r>
          </w:p>
          <w:p w14:paraId="28EF7197" w14:textId="6DF0CD13" w:rsidR="00AB02C3" w:rsidRPr="00AB02C3" w:rsidRDefault="00C86814" w:rsidP="00AB02C3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от_________№__</w:t>
            </w:r>
            <w:r w:rsidR="00835B5B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</w:t>
            </w:r>
          </w:p>
        </w:tc>
      </w:tr>
    </w:tbl>
    <w:p w14:paraId="74938955" w14:textId="77777777" w:rsidR="00AB02C3" w:rsidRDefault="00AB02C3" w:rsidP="00AB02C3">
      <w:pPr>
        <w:widowControl w:val="0"/>
        <w:tabs>
          <w:tab w:val="left" w:pos="6300"/>
        </w:tabs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МУНИЦИПАЛЬНОЕ УЧРЕЖДЕНИЕ                                                </w:t>
      </w:r>
    </w:p>
    <w:p w14:paraId="5B0881A1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«УПРАВЛЕНИЕ ДОШКОЛЬНЫХ                    </w:t>
      </w:r>
    </w:p>
    <w:p w14:paraId="7061F226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УЧРЕЖДЕНИЙ Г. АРГУН»                        </w:t>
      </w:r>
    </w:p>
    <w:p w14:paraId="789394E3" w14:textId="77777777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Муниципальное бюджетное                         </w:t>
      </w:r>
    </w:p>
    <w:p w14:paraId="50C3B6AF" w14:textId="0A377B79" w:rsidR="00AB02C3" w:rsidRDefault="00AB02C3" w:rsidP="00A50ED8">
      <w:pPr>
        <w:widowControl w:val="0"/>
        <w:tabs>
          <w:tab w:val="left" w:pos="6300"/>
        </w:tabs>
        <w:ind w:left="-142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дошкольное образовательное</w:t>
      </w:r>
      <w:r w:rsidR="00A50ED8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учреждение             </w:t>
      </w:r>
    </w:p>
    <w:p w14:paraId="7F4438E7" w14:textId="769B686A" w:rsidR="00AB02C3" w:rsidRDefault="00AB02C3" w:rsidP="00AB02C3">
      <w:pPr>
        <w:widowControl w:val="0"/>
        <w:tabs>
          <w:tab w:val="left" w:pos="630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«Детский сад № 6 «Лучик» г. Арг</w:t>
      </w:r>
      <w:r w:rsidR="00E2503B">
        <w:rPr>
          <w:color w:val="000000"/>
          <w:sz w:val="28"/>
          <w:szCs w:val="28"/>
          <w:lang w:bidi="ru-RU"/>
        </w:rPr>
        <w:t>ун»</w:t>
      </w:r>
    </w:p>
    <w:p w14:paraId="7747F43E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(МБДОУ «Детский сад № 6 «Лучик»</w:t>
      </w:r>
    </w:p>
    <w:p w14:paraId="1E71F852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г. Аргун»)</w:t>
      </w:r>
    </w:p>
    <w:p w14:paraId="155016C4" w14:textId="77777777" w:rsidR="00AB02C3" w:rsidRDefault="00AB02C3" w:rsidP="00AB02C3">
      <w:pPr>
        <w:widowControl w:val="0"/>
        <w:rPr>
          <w:color w:val="000000"/>
          <w:sz w:val="28"/>
          <w:szCs w:val="28"/>
          <w:lang w:bidi="ru-RU"/>
        </w:rPr>
      </w:pPr>
    </w:p>
    <w:p w14:paraId="7BDF5116" w14:textId="0F716E9F" w:rsidR="00751377" w:rsidRPr="00751377" w:rsidRDefault="00751377" w:rsidP="007A2F02">
      <w:pPr>
        <w:jc w:val="center"/>
        <w:rPr>
          <w:b/>
          <w:sz w:val="28"/>
          <w:szCs w:val="28"/>
        </w:rPr>
      </w:pPr>
      <w:r w:rsidRPr="0075137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14:paraId="4CD520B4" w14:textId="77777777" w:rsidR="005F00DE" w:rsidRDefault="007944B9" w:rsidP="00A50ED8">
      <w:pPr>
        <w:jc w:val="center"/>
        <w:rPr>
          <w:b/>
          <w:sz w:val="28"/>
          <w:szCs w:val="28"/>
        </w:rPr>
      </w:pPr>
      <w:r w:rsidRPr="007944B9">
        <w:rPr>
          <w:b/>
          <w:sz w:val="28"/>
          <w:szCs w:val="28"/>
        </w:rPr>
        <w:t xml:space="preserve">о </w:t>
      </w:r>
      <w:r w:rsidR="00A50ED8" w:rsidRPr="00A50ED8">
        <w:rPr>
          <w:b/>
          <w:sz w:val="28"/>
          <w:szCs w:val="28"/>
        </w:rPr>
        <w:t xml:space="preserve">внутренней системе оценки качества образования </w:t>
      </w:r>
    </w:p>
    <w:p w14:paraId="6E54DA98" w14:textId="2754806B" w:rsidR="00B52D43" w:rsidRPr="005F00DE" w:rsidRDefault="000419F3" w:rsidP="005F00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751377" w:rsidRPr="00751377">
        <w:rPr>
          <w:b/>
          <w:bCs/>
          <w:sz w:val="28"/>
          <w:szCs w:val="28"/>
        </w:rPr>
        <w:t xml:space="preserve"> </w:t>
      </w:r>
      <w:r w:rsidR="00AB5D6F" w:rsidRPr="00751377">
        <w:rPr>
          <w:b/>
          <w:bCs/>
          <w:sz w:val="28"/>
          <w:szCs w:val="28"/>
        </w:rPr>
        <w:t>МБДОУ «Детский сад № 6 «Лучик» г. Аргун»</w:t>
      </w:r>
    </w:p>
    <w:p w14:paraId="4852DA8D" w14:textId="77777777" w:rsidR="00AB02C3" w:rsidRDefault="00AB02C3" w:rsidP="007A2F02">
      <w:pPr>
        <w:widowControl w:val="0"/>
        <w:ind w:right="54"/>
        <w:jc w:val="center"/>
        <w:rPr>
          <w:rFonts w:eastAsia="Arial Unicode MS"/>
          <w:color w:val="000000"/>
          <w:sz w:val="28"/>
          <w:szCs w:val="28"/>
          <w:lang w:bidi="ru-RU"/>
        </w:rPr>
      </w:pPr>
    </w:p>
    <w:p w14:paraId="2D972B44" w14:textId="710BF633" w:rsidR="00AB02C3" w:rsidRDefault="00AB02C3" w:rsidP="00A50ED8">
      <w:pPr>
        <w:widowControl w:val="0"/>
        <w:tabs>
          <w:tab w:val="left" w:pos="645"/>
          <w:tab w:val="left" w:pos="8595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_________                              </w:t>
      </w:r>
      <w:r w:rsidR="008C3FF5">
        <w:rPr>
          <w:color w:val="000000"/>
          <w:sz w:val="28"/>
          <w:szCs w:val="28"/>
          <w:lang w:bidi="ru-RU"/>
        </w:rPr>
        <w:t xml:space="preserve">        </w:t>
      </w:r>
      <w:r>
        <w:rPr>
          <w:color w:val="000000"/>
          <w:sz w:val="28"/>
          <w:szCs w:val="28"/>
          <w:lang w:bidi="ru-RU"/>
        </w:rPr>
        <w:t xml:space="preserve">    г.</w:t>
      </w:r>
      <w:r w:rsidR="007A0E20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Аргун                                               №_____</w:t>
      </w:r>
    </w:p>
    <w:p w14:paraId="1B639397" w14:textId="77777777" w:rsidR="00AB02C3" w:rsidRDefault="00AB02C3" w:rsidP="00AB02C3">
      <w:pPr>
        <w:tabs>
          <w:tab w:val="left" w:pos="1985"/>
        </w:tabs>
        <w:rPr>
          <w:sz w:val="28"/>
          <w:szCs w:val="28"/>
        </w:rPr>
      </w:pPr>
    </w:p>
    <w:p w14:paraId="4786BC40" w14:textId="77777777" w:rsidR="00751377" w:rsidRDefault="00751377" w:rsidP="008C3FF5">
      <w:pPr>
        <w:tabs>
          <w:tab w:val="left" w:pos="4962"/>
        </w:tabs>
        <w:rPr>
          <w:sz w:val="22"/>
          <w:szCs w:val="22"/>
        </w:rPr>
      </w:pPr>
    </w:p>
    <w:p w14:paraId="1AE67537" w14:textId="3DD2BCAA" w:rsidR="00471D2F" w:rsidRPr="00471D2F" w:rsidRDefault="00471D2F">
      <w:pPr>
        <w:pStyle w:val="a5"/>
        <w:keepNext/>
        <w:keepLines/>
        <w:widowControl w:val="0"/>
        <w:numPr>
          <w:ilvl w:val="0"/>
          <w:numId w:val="1"/>
        </w:numPr>
        <w:tabs>
          <w:tab w:val="left" w:pos="4286"/>
        </w:tabs>
        <w:jc w:val="center"/>
        <w:outlineLvl w:val="3"/>
        <w:rPr>
          <w:b/>
          <w:bCs/>
          <w:color w:val="000000"/>
          <w:sz w:val="28"/>
          <w:szCs w:val="28"/>
          <w:lang w:bidi="ru-RU"/>
        </w:rPr>
      </w:pPr>
      <w:bookmarkStart w:id="0" w:name="bookmark3"/>
      <w:r w:rsidRPr="00471D2F">
        <w:rPr>
          <w:b/>
          <w:bCs/>
          <w:color w:val="000000"/>
          <w:sz w:val="28"/>
          <w:szCs w:val="28"/>
          <w:lang w:bidi="ru-RU"/>
        </w:rPr>
        <w:t>Общие положения</w:t>
      </w:r>
      <w:bookmarkEnd w:id="0"/>
    </w:p>
    <w:p w14:paraId="2F0870B5" w14:textId="6ADD6BF4" w:rsidR="00751377" w:rsidRDefault="00751377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7D6EEFDB" w14:textId="3FCFAF7F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0ED8">
        <w:rPr>
          <w:sz w:val="28"/>
          <w:szCs w:val="28"/>
        </w:rPr>
        <w:t xml:space="preserve">1.1. Настоящее Положение разработано в соответствии с Федеральным законом № 273-ФЗ от 29.12.2012 года «Об образовании в Российской Федерации» с изменениями от 25 декабря 2023 года, </w:t>
      </w:r>
      <w:r w:rsidRPr="00A50ED8">
        <w:rPr>
          <w:bCs/>
          <w:sz w:val="28"/>
          <w:szCs w:val="28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50ED8">
          <w:rPr>
            <w:bCs/>
            <w:sz w:val="28"/>
            <w:szCs w:val="28"/>
          </w:rPr>
          <w:t>2013 г</w:t>
        </w:r>
      </w:smartTag>
      <w:r w:rsidRPr="00A50ED8">
        <w:rPr>
          <w:bCs/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 с изменениями от 8 ноября 2022 года, Приказом </w:t>
      </w:r>
      <w:proofErr w:type="spellStart"/>
      <w:r w:rsidRPr="00A50ED8">
        <w:rPr>
          <w:bCs/>
          <w:sz w:val="28"/>
          <w:szCs w:val="28"/>
        </w:rPr>
        <w:t>Минпросвещения</w:t>
      </w:r>
      <w:proofErr w:type="spellEnd"/>
      <w:r w:rsidRPr="00A50ED8">
        <w:rPr>
          <w:bCs/>
          <w:sz w:val="28"/>
          <w:szCs w:val="28"/>
        </w:rPr>
        <w:t xml:space="preserve"> России от 31 июля </w:t>
      </w:r>
      <w:smartTag w:uri="urn:schemas-microsoft-com:office:smarttags" w:element="metricconverter">
        <w:smartTagPr>
          <w:attr w:name="ProductID" w:val="2020 г"/>
        </w:smartTagPr>
        <w:r w:rsidRPr="00A50ED8">
          <w:rPr>
            <w:bCs/>
            <w:sz w:val="28"/>
            <w:szCs w:val="28"/>
          </w:rPr>
          <w:t>2020 г</w:t>
        </w:r>
      </w:smartTag>
      <w:r w:rsidRPr="00A50ED8">
        <w:rPr>
          <w:bCs/>
          <w:sz w:val="28"/>
          <w:szCs w:val="28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</w:t>
      </w:r>
      <w:r w:rsidRPr="00A50ED8">
        <w:rPr>
          <w:sz w:val="28"/>
          <w:szCs w:val="28"/>
        </w:rPr>
        <w:t xml:space="preserve">, Приказом </w:t>
      </w:r>
      <w:proofErr w:type="spellStart"/>
      <w:r w:rsidRPr="00A50ED8">
        <w:rPr>
          <w:sz w:val="28"/>
          <w:szCs w:val="28"/>
        </w:rPr>
        <w:t>МОиН</w:t>
      </w:r>
      <w:proofErr w:type="spellEnd"/>
      <w:r w:rsidRPr="00A50ED8">
        <w:rPr>
          <w:sz w:val="28"/>
          <w:szCs w:val="28"/>
        </w:rPr>
        <w:t xml:space="preserve"> РФ «Об утверждении порядка проведения самообследования образовательной организацией» от 14.06.2013 № 462 с изменениями от 14 декабря 2017 года, Приказом </w:t>
      </w:r>
      <w:proofErr w:type="spellStart"/>
      <w:r w:rsidRPr="00A50ED8">
        <w:rPr>
          <w:sz w:val="28"/>
          <w:szCs w:val="28"/>
        </w:rPr>
        <w:t>МОиН</w:t>
      </w:r>
      <w:proofErr w:type="spellEnd"/>
      <w:r w:rsidRPr="00A50ED8">
        <w:rPr>
          <w:sz w:val="28"/>
          <w:szCs w:val="28"/>
        </w:rPr>
        <w:t xml:space="preserve"> РФ «Об утверждении показателей деятельности образовательной организации, подлежащей самообследованию» от 10.12.2013 № 1324 с изменениями от 6 мая 2022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23F497A7" w14:textId="09A80CED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50ED8">
        <w:rPr>
          <w:sz w:val="28"/>
          <w:szCs w:val="28"/>
        </w:rPr>
        <w:t>1.2. 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14:paraId="796A9524" w14:textId="309E21AB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50ED8">
        <w:rPr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14:paraId="08E87E1E" w14:textId="529CD81B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0ED8">
        <w:rPr>
          <w:sz w:val="28"/>
          <w:szCs w:val="28"/>
        </w:rPr>
        <w:t xml:space="preserve">1.4. </w:t>
      </w:r>
      <w:r w:rsidRPr="00A50ED8">
        <w:rPr>
          <w:i/>
          <w:sz w:val="28"/>
          <w:szCs w:val="28"/>
        </w:rPr>
        <w:t>Внутренняя система оценки качества образования</w:t>
      </w:r>
      <w:r w:rsidRPr="00A50ED8">
        <w:rPr>
          <w:sz w:val="28"/>
          <w:szCs w:val="28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дошкольного образования с учетом запросов основных пользователей результатов системы оценки качества образования.</w:t>
      </w:r>
    </w:p>
    <w:p w14:paraId="5A3AF813" w14:textId="7AEBA569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50ED8">
        <w:rPr>
          <w:sz w:val="28"/>
          <w:szCs w:val="28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14:paraId="234BCD11" w14:textId="6C1039E4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50ED8">
        <w:rPr>
          <w:sz w:val="28"/>
          <w:szCs w:val="28"/>
        </w:rP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2E06C8B0" w14:textId="0A616B4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50ED8">
        <w:rPr>
          <w:sz w:val="28"/>
          <w:szCs w:val="28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14:paraId="554DD4AA" w14:textId="3F1CA539" w:rsidR="00A50ED8" w:rsidRPr="00A50ED8" w:rsidRDefault="00A50ED8" w:rsidP="00A50ED8">
      <w:pPr>
        <w:tabs>
          <w:tab w:val="left" w:pos="4962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A50ED8">
        <w:rPr>
          <w:iCs/>
          <w:sz w:val="28"/>
          <w:szCs w:val="28"/>
        </w:rPr>
        <w:t>1.8. В настоящем Положении используются следующие термины:</w:t>
      </w:r>
    </w:p>
    <w:p w14:paraId="25E45799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Качество образования</w:t>
      </w:r>
      <w:r w:rsidRPr="00A50ED8">
        <w:rPr>
          <w:sz w:val="28"/>
          <w:szCs w:val="28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44015A41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Система оценки качества дошкольного образования</w:t>
      </w:r>
      <w:r w:rsidRPr="00A50ED8">
        <w:rPr>
          <w:sz w:val="28"/>
          <w:szCs w:val="28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14:paraId="02F04902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Качество условий</w:t>
      </w:r>
      <w:r w:rsidRPr="00A50ED8">
        <w:rPr>
          <w:sz w:val="28"/>
          <w:szCs w:val="28"/>
        </w:rP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14:paraId="572D7996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Качество образования ДО</w:t>
      </w:r>
      <w:r w:rsidRPr="00A50ED8">
        <w:rPr>
          <w:sz w:val="28"/>
          <w:szCs w:val="28"/>
        </w:rPr>
        <w:t xml:space="preserve">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</w:t>
      </w:r>
      <w:r w:rsidRPr="00A50ED8">
        <w:rPr>
          <w:sz w:val="28"/>
          <w:szCs w:val="28"/>
        </w:rPr>
        <w:lastRenderedPageBreak/>
        <w:t>учителей начальной школы (учитывая муниципальную стратегию, гражданский заказ.)</w:t>
      </w:r>
    </w:p>
    <w:p w14:paraId="069E619D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Контроль за образовательной деятельностью</w:t>
      </w:r>
      <w:r w:rsidRPr="00A50ED8">
        <w:rPr>
          <w:sz w:val="28"/>
          <w:szCs w:val="28"/>
        </w:rPr>
        <w:t xml:space="preserve"> </w:t>
      </w:r>
      <w:r w:rsidRPr="00A50ED8">
        <w:rPr>
          <w:i/>
          <w:sz w:val="28"/>
          <w:szCs w:val="28"/>
        </w:rPr>
        <w:t>в рамках реализации Программы в ДОУ</w:t>
      </w:r>
      <w:r w:rsidRPr="00A50ED8">
        <w:rPr>
          <w:sz w:val="28"/>
          <w:szCs w:val="28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</w:t>
      </w:r>
      <w:smartTag w:uri="urn:schemas-microsoft-com:office:smarttags" w:element="metricconverter">
        <w:smartTagPr>
          <w:attr w:name="ProductID" w:val="2014 г"/>
        </w:smartTagPr>
        <w:r w:rsidRPr="00A50ED8">
          <w:rPr>
            <w:sz w:val="28"/>
            <w:szCs w:val="28"/>
          </w:rPr>
          <w:t>2014 г</w:t>
        </w:r>
      </w:smartTag>
      <w:r w:rsidRPr="00A50ED8">
        <w:rPr>
          <w:sz w:val="28"/>
          <w:szCs w:val="28"/>
        </w:rPr>
        <w:t>. № 08-249).</w:t>
      </w:r>
    </w:p>
    <w:p w14:paraId="051380A8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Оценивание качества</w:t>
      </w:r>
      <w:r w:rsidRPr="00A50ED8">
        <w:rPr>
          <w:sz w:val="28"/>
          <w:szCs w:val="28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14:paraId="583B5E7C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Критерий</w:t>
      </w:r>
      <w:r w:rsidRPr="00A50ED8">
        <w:rPr>
          <w:sz w:val="28"/>
          <w:szCs w:val="28"/>
        </w:rPr>
        <w:t xml:space="preserve"> — признак, на основании которого производится оценка, классификация оцениваемого объекта.</w:t>
      </w:r>
    </w:p>
    <w:p w14:paraId="78A49063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Мониторинг в системе образования</w:t>
      </w:r>
      <w:r w:rsidRPr="00A50ED8">
        <w:rPr>
          <w:sz w:val="28"/>
          <w:szCs w:val="28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5C4421E5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iCs/>
          <w:sz w:val="28"/>
          <w:szCs w:val="28"/>
        </w:rPr>
        <w:t>Экспертиза —</w:t>
      </w:r>
      <w:r w:rsidRPr="00A50ED8">
        <w:rPr>
          <w:sz w:val="28"/>
          <w:szCs w:val="28"/>
        </w:rPr>
        <w:t xml:space="preserve"> всестороннее изучение и анализ состояния, условий и результатов образовательной деятельности.</w:t>
      </w:r>
    </w:p>
    <w:p w14:paraId="3CD538D1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>Измерение</w:t>
      </w:r>
      <w:r w:rsidRPr="00A50ED8">
        <w:rPr>
          <w:sz w:val="28"/>
          <w:szCs w:val="28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5AF16F9C" w14:textId="77777777" w:rsidR="00A50ED8" w:rsidRPr="00A50ED8" w:rsidRDefault="00A50ED8">
      <w:pPr>
        <w:numPr>
          <w:ilvl w:val="0"/>
          <w:numId w:val="1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i/>
          <w:sz w:val="28"/>
          <w:szCs w:val="28"/>
        </w:rPr>
        <w:t xml:space="preserve">Государственный образовательный стандарт дошкольного </w:t>
      </w:r>
      <w:r w:rsidRPr="00A50ED8">
        <w:rPr>
          <w:sz w:val="28"/>
          <w:szCs w:val="28"/>
        </w:rP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14:paraId="7B538AA9" w14:textId="65CF446D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50ED8" w:rsidRPr="00A50ED8">
        <w:rPr>
          <w:bCs/>
          <w:sz w:val="28"/>
          <w:szCs w:val="28"/>
        </w:rPr>
        <w:t>1.9.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  <w:u w:val="single"/>
        </w:rPr>
        <w:t>Оценка качества образования осуществляется посредством:</w:t>
      </w:r>
    </w:p>
    <w:p w14:paraId="4EFB712D" w14:textId="77777777" w:rsidR="00A50ED8" w:rsidRPr="00A50ED8" w:rsidRDefault="00A50ED8">
      <w:pPr>
        <w:numPr>
          <w:ilvl w:val="0"/>
          <w:numId w:val="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системы контрольно-инспекционной деятельности;</w:t>
      </w:r>
    </w:p>
    <w:p w14:paraId="1F31A7E3" w14:textId="77777777" w:rsidR="00A50ED8" w:rsidRPr="00A50ED8" w:rsidRDefault="00A50ED8">
      <w:pPr>
        <w:numPr>
          <w:ilvl w:val="0"/>
          <w:numId w:val="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общественной экспертизы качества образования;</w:t>
      </w:r>
    </w:p>
    <w:p w14:paraId="4F026F74" w14:textId="77777777" w:rsidR="00A50ED8" w:rsidRPr="00A50ED8" w:rsidRDefault="00A50ED8">
      <w:pPr>
        <w:numPr>
          <w:ilvl w:val="0"/>
          <w:numId w:val="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лицензирования;</w:t>
      </w:r>
    </w:p>
    <w:p w14:paraId="2B7A93A0" w14:textId="77777777" w:rsidR="00A50ED8" w:rsidRPr="00A50ED8" w:rsidRDefault="00A50ED8">
      <w:pPr>
        <w:numPr>
          <w:ilvl w:val="0"/>
          <w:numId w:val="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государственной аккредитации;</w:t>
      </w:r>
    </w:p>
    <w:p w14:paraId="187E3CD7" w14:textId="77777777" w:rsidR="00A50ED8" w:rsidRPr="00A50ED8" w:rsidRDefault="00A50ED8">
      <w:pPr>
        <w:numPr>
          <w:ilvl w:val="0"/>
          <w:numId w:val="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мониторинга качества образования.</w:t>
      </w:r>
    </w:p>
    <w:p w14:paraId="3DF0C42B" w14:textId="20CBA07D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</w:t>
      </w:r>
      <w:r w:rsidR="00A50ED8" w:rsidRPr="00A50ED8">
        <w:rPr>
          <w:bCs/>
          <w:sz w:val="28"/>
          <w:szCs w:val="28"/>
        </w:rPr>
        <w:t>1.10.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  <w:u w:val="single"/>
        </w:rPr>
        <w:t>В качестве источников данных для оценки качества образования используются:</w:t>
      </w:r>
    </w:p>
    <w:p w14:paraId="58A28B13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образовательная статистика;</w:t>
      </w:r>
    </w:p>
    <w:p w14:paraId="6EBE2F7E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мониторинговые исследования;</w:t>
      </w:r>
    </w:p>
    <w:p w14:paraId="1130DB94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социологические опросы;</w:t>
      </w:r>
    </w:p>
    <w:p w14:paraId="1A647856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отчеты работников детского сада;</w:t>
      </w:r>
    </w:p>
    <w:p w14:paraId="1B693E3B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посещение мероприятий, организуемых педагогами дошкольного учреждения;</w:t>
      </w:r>
    </w:p>
    <w:p w14:paraId="2F851FBF" w14:textId="77777777" w:rsidR="00A50ED8" w:rsidRPr="00A50ED8" w:rsidRDefault="00A50ED8">
      <w:pPr>
        <w:numPr>
          <w:ilvl w:val="0"/>
          <w:numId w:val="3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отчет о результатах самообследования ДОУ. </w:t>
      </w:r>
    </w:p>
    <w:p w14:paraId="211FB2B6" w14:textId="32A430C1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1.11. </w:t>
      </w:r>
      <w:r w:rsidR="00A50ED8" w:rsidRPr="00A50ED8">
        <w:rPr>
          <w:sz w:val="28"/>
          <w:szCs w:val="28"/>
          <w:u w:val="single"/>
        </w:rPr>
        <w:t>Проведение мониторинга ориентируется на основные аспекты качества образования:</w:t>
      </w:r>
    </w:p>
    <w:p w14:paraId="5817BF2A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качество процессов;</w:t>
      </w:r>
    </w:p>
    <w:p w14:paraId="220DA04D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7FCB6EFA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качество результата.</w:t>
      </w:r>
    </w:p>
    <w:p w14:paraId="3A6D7830" w14:textId="34BD1B18" w:rsidR="00A50ED8" w:rsidRPr="00A50ED8" w:rsidRDefault="007204CC">
      <w:pPr>
        <w:numPr>
          <w:ilvl w:val="1"/>
          <w:numId w:val="20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A50ED8" w:rsidRPr="00A50ED8">
        <w:rPr>
          <w:sz w:val="28"/>
          <w:szCs w:val="28"/>
        </w:rPr>
        <w:t xml:space="preserve">Система показателей мониторинга качества дошкольного образования включает несколько элементов: области качества, группы показателей, показатели. </w:t>
      </w:r>
      <w:r w:rsidR="00A50ED8" w:rsidRPr="00A50ED8">
        <w:rPr>
          <w:sz w:val="28"/>
          <w:szCs w:val="28"/>
          <w:u w:val="single"/>
        </w:rPr>
        <w:t>Области качества мониторинга качества дошкольного образования:</w:t>
      </w:r>
    </w:p>
    <w:p w14:paraId="14A89D96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образовательные ориентиры;</w:t>
      </w:r>
    </w:p>
    <w:p w14:paraId="23B2364C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образовательная программа дошкольного образования;</w:t>
      </w:r>
    </w:p>
    <w:p w14:paraId="06D9BAEF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содержание образовательной деятельности;</w:t>
      </w:r>
    </w:p>
    <w:p w14:paraId="69E51493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образовательная деятельность воспитанников;</w:t>
      </w:r>
    </w:p>
    <w:p w14:paraId="14533C9F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образовательные условия;</w:t>
      </w:r>
    </w:p>
    <w:p w14:paraId="584964D8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14:paraId="12AE9E72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взаимодействие с родителями (законными представителями);</w:t>
      </w:r>
    </w:p>
    <w:p w14:paraId="50012513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здоровье, безопасность и повседневный уход;</w:t>
      </w:r>
    </w:p>
    <w:p w14:paraId="56F82371" w14:textId="77777777" w:rsidR="00A50ED8" w:rsidRPr="00A50ED8" w:rsidRDefault="00A50ED8">
      <w:pPr>
        <w:numPr>
          <w:ilvl w:val="0"/>
          <w:numId w:val="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управление и развитие.</w:t>
      </w:r>
    </w:p>
    <w:p w14:paraId="08748237" w14:textId="1DF41B69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0ED8" w:rsidRPr="00A50ED8">
        <w:rPr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14:paraId="78B43B7D" w14:textId="632C2A91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14:paraId="355B1D80" w14:textId="48890282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14:paraId="03879158" w14:textId="30EBABF8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14:paraId="02DF8848" w14:textId="5FA5420D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>1.16. Система внутреннего мониторинга является составной частью годового плана работы ДОУ.</w:t>
      </w:r>
    </w:p>
    <w:p w14:paraId="547BE52E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30140A4E" w14:textId="77777777" w:rsidR="00A50ED8" w:rsidRPr="00A50ED8" w:rsidRDefault="00A50ED8" w:rsidP="007204CC">
      <w:pPr>
        <w:tabs>
          <w:tab w:val="left" w:pos="4962"/>
        </w:tabs>
        <w:jc w:val="center"/>
        <w:rPr>
          <w:sz w:val="28"/>
          <w:szCs w:val="28"/>
          <w:u w:val="single"/>
        </w:rPr>
      </w:pPr>
      <w:r w:rsidRPr="00A50ED8">
        <w:rPr>
          <w:b/>
          <w:bCs/>
          <w:sz w:val="28"/>
          <w:szCs w:val="28"/>
        </w:rPr>
        <w:lastRenderedPageBreak/>
        <w:t>2. Основные цели, задачи и принципы внутренней системы оценки качества образования</w:t>
      </w:r>
    </w:p>
    <w:p w14:paraId="0BDC0EBB" w14:textId="7DC7388C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</w:t>
      </w:r>
      <w:r w:rsidR="00A50ED8" w:rsidRPr="00A50ED8">
        <w:rPr>
          <w:bCs/>
          <w:sz w:val="28"/>
          <w:szCs w:val="28"/>
        </w:rPr>
        <w:t xml:space="preserve">2.1. </w:t>
      </w:r>
      <w:r w:rsidR="00A50ED8" w:rsidRPr="00A50ED8">
        <w:rPr>
          <w:sz w:val="28"/>
          <w:szCs w:val="28"/>
          <w:u w:val="single"/>
        </w:rPr>
        <w:t>Целями ВСОКО являются:</w:t>
      </w:r>
    </w:p>
    <w:p w14:paraId="142DDED9" w14:textId="77777777" w:rsidR="00A50ED8" w:rsidRPr="00A50ED8" w:rsidRDefault="00A50ED8">
      <w:pPr>
        <w:numPr>
          <w:ilvl w:val="0"/>
          <w:numId w:val="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14:paraId="3ECAE62D" w14:textId="77777777" w:rsidR="00A50ED8" w:rsidRPr="00A50ED8" w:rsidRDefault="00A50ED8">
      <w:pPr>
        <w:numPr>
          <w:ilvl w:val="0"/>
          <w:numId w:val="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 тенденциях его изменения и причинах, влияющих на его уровень;</w:t>
      </w:r>
    </w:p>
    <w:p w14:paraId="08ED20CC" w14:textId="77777777" w:rsidR="00A50ED8" w:rsidRPr="00A50ED8" w:rsidRDefault="00A50ED8">
      <w:pPr>
        <w:numPr>
          <w:ilvl w:val="0"/>
          <w:numId w:val="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0C0FDA6D" w14:textId="77777777" w:rsidR="00A50ED8" w:rsidRPr="00A50ED8" w:rsidRDefault="00A50ED8">
      <w:pPr>
        <w:numPr>
          <w:ilvl w:val="0"/>
          <w:numId w:val="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573B306F" w14:textId="77777777" w:rsidR="00A50ED8" w:rsidRPr="00A50ED8" w:rsidRDefault="00A50ED8">
      <w:pPr>
        <w:numPr>
          <w:ilvl w:val="0"/>
          <w:numId w:val="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прогнозирование развития образовательной системы детского сада.</w:t>
      </w:r>
    </w:p>
    <w:p w14:paraId="14BDEBF1" w14:textId="5956671F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2.2. </w:t>
      </w:r>
      <w:r w:rsidR="00A50ED8" w:rsidRPr="00A50ED8">
        <w:rPr>
          <w:sz w:val="28"/>
          <w:szCs w:val="28"/>
          <w:u w:val="single"/>
        </w:rPr>
        <w:t>Задачами построения внутренней системы оценки качества образования являются:</w:t>
      </w:r>
    </w:p>
    <w:p w14:paraId="55113951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14:paraId="10D0BE2E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331CB7D0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6FC47CE1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изучение и самооценка состояния развития и эффективности деятельности ДОУ;</w:t>
      </w:r>
    </w:p>
    <w:p w14:paraId="5FF7A72B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3AD4F7F6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степени соответствия образовательной программы дошкольного образования с учетом запросов основных потребителей образовательных услуг нормативным требованиям;</w:t>
      </w:r>
    </w:p>
    <w:p w14:paraId="17395BF5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обеспечение доступности качественного образования;</w:t>
      </w:r>
    </w:p>
    <w:p w14:paraId="0E897357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оценка уровня индивидуальных образовательных достижений воспитанников;</w:t>
      </w:r>
    </w:p>
    <w:p w14:paraId="4A1A7FF6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75ABD269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выявление факторов, влияющих на качество образования;</w:t>
      </w:r>
    </w:p>
    <w:p w14:paraId="5BB40260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23CBFD03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lastRenderedPageBreak/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63B61149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рейтинга и стимулирующих доплат педагогам;</w:t>
      </w:r>
    </w:p>
    <w:p w14:paraId="5AC21C5F" w14:textId="77777777" w:rsidR="00A50ED8" w:rsidRPr="00A50ED8" w:rsidRDefault="00A50ED8">
      <w:pPr>
        <w:numPr>
          <w:ilvl w:val="0"/>
          <w:numId w:val="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расширение общественного участия в управлении образованием в детском саду;</w:t>
      </w:r>
    </w:p>
    <w:p w14:paraId="63C75634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 Источник: https://ohrana-tryda.com/node/4032</w:t>
      </w:r>
    </w:p>
    <w:p w14:paraId="71430618" w14:textId="2286F630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>2.3.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  <w:u w:val="single"/>
        </w:rPr>
        <w:t>В основу ВСОКО положены следующие принципы</w:t>
      </w:r>
      <w:r w:rsidR="00A50ED8" w:rsidRPr="00A50ED8">
        <w:rPr>
          <w:sz w:val="28"/>
          <w:szCs w:val="28"/>
        </w:rPr>
        <w:t>:</w:t>
      </w:r>
    </w:p>
    <w:p w14:paraId="334DB491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14:paraId="4714DD3E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067860B4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открытости, прозрачности процедур оценки качества образования;</w:t>
      </w:r>
    </w:p>
    <w:p w14:paraId="53229050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70072C5E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14:paraId="5E3E1426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proofErr w:type="spellStart"/>
      <w:r w:rsidRPr="00A50ED8">
        <w:rPr>
          <w:sz w:val="28"/>
          <w:szCs w:val="28"/>
        </w:rPr>
        <w:t>рефлексивности</w:t>
      </w:r>
      <w:proofErr w:type="spellEnd"/>
      <w:r w:rsidRPr="00A50ED8">
        <w:rPr>
          <w:sz w:val="28"/>
          <w:szCs w:val="28"/>
        </w:rPr>
        <w:t xml:space="preserve">, реализуемой через включение педагогов в </w:t>
      </w:r>
      <w:proofErr w:type="spellStart"/>
      <w:r w:rsidRPr="00A50ED8">
        <w:rPr>
          <w:sz w:val="28"/>
          <w:szCs w:val="28"/>
        </w:rPr>
        <w:t>критериальный</w:t>
      </w:r>
      <w:proofErr w:type="spellEnd"/>
      <w:r w:rsidRPr="00A50ED8">
        <w:rPr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14:paraId="0E97D557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14:paraId="71E034C8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4155D61E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proofErr w:type="spellStart"/>
      <w:r w:rsidRPr="00A50ED8">
        <w:rPr>
          <w:sz w:val="28"/>
          <w:szCs w:val="28"/>
        </w:rPr>
        <w:t>инструментальности</w:t>
      </w:r>
      <w:proofErr w:type="spellEnd"/>
      <w:r w:rsidRPr="00A50ED8">
        <w:rPr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15040150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14:paraId="55B30751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сопоставимости системы показателей с муниципальными, региональными аналогами;</w:t>
      </w:r>
    </w:p>
    <w:p w14:paraId="502CA38A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5B8ABB4D" w14:textId="77777777" w:rsidR="00A50ED8" w:rsidRPr="00A50ED8" w:rsidRDefault="00A50ED8">
      <w:pPr>
        <w:numPr>
          <w:ilvl w:val="0"/>
          <w:numId w:val="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соблюдения морально-этических норм при проведении процедур оценки качества образования в детском саду.</w:t>
      </w:r>
    </w:p>
    <w:p w14:paraId="74404E77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620F0EBC" w14:textId="77777777" w:rsidR="00A50ED8" w:rsidRPr="00A50ED8" w:rsidRDefault="00A50ED8" w:rsidP="007204CC">
      <w:pPr>
        <w:tabs>
          <w:tab w:val="left" w:pos="4962"/>
        </w:tabs>
        <w:jc w:val="center"/>
        <w:rPr>
          <w:b/>
          <w:bCs/>
          <w:sz w:val="28"/>
          <w:szCs w:val="28"/>
        </w:rPr>
      </w:pPr>
      <w:r w:rsidRPr="00A50ED8">
        <w:rPr>
          <w:b/>
          <w:bCs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14:paraId="76B52486" w14:textId="40C490D6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A50ED8" w:rsidRPr="00A50ED8">
        <w:rPr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14:paraId="1E472DE8" w14:textId="145ACE87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3.2. </w:t>
      </w:r>
      <w:r w:rsidR="00A50ED8" w:rsidRPr="00A50ED8">
        <w:rPr>
          <w:sz w:val="28"/>
          <w:szCs w:val="28"/>
          <w:u w:val="single"/>
        </w:rPr>
        <w:t xml:space="preserve">Администрация дошкольного образовательного учреждения: </w:t>
      </w:r>
    </w:p>
    <w:p w14:paraId="2BB8CF43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14:paraId="6BF3F6BC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14:paraId="094D6962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обеспечивает на основе образовательной программы дошкольного образования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79D09B68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14:paraId="52E6D792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7CE8E05D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14:paraId="0CF4584F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14EC8061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14:paraId="5005CD1F" w14:textId="77777777" w:rsidR="00A50ED8" w:rsidRPr="00A50ED8" w:rsidRDefault="00A50ED8">
      <w:pPr>
        <w:numPr>
          <w:ilvl w:val="0"/>
          <w:numId w:val="10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099B0DD5" w14:textId="390A9760" w:rsidR="00A50ED8" w:rsidRPr="00A50ED8" w:rsidRDefault="007204CC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3.3. </w:t>
      </w:r>
      <w:r w:rsidR="00A50ED8" w:rsidRPr="00A50ED8">
        <w:rPr>
          <w:sz w:val="28"/>
          <w:szCs w:val="28"/>
          <w:u w:val="single"/>
        </w:rPr>
        <w:t>Экспертная рабочая группа:</w:t>
      </w:r>
      <w:r w:rsidR="00A50ED8" w:rsidRPr="00A50ED8">
        <w:rPr>
          <w:sz w:val="28"/>
          <w:szCs w:val="28"/>
        </w:rPr>
        <w:t xml:space="preserve"> </w:t>
      </w:r>
    </w:p>
    <w:p w14:paraId="1C6E699D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создаётся по приказу заведующего на начало каждого учебного года;</w:t>
      </w:r>
    </w:p>
    <w:p w14:paraId="52D67F94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разрабатывает методики ВСОКО;</w:t>
      </w:r>
    </w:p>
    <w:p w14:paraId="09E93EEA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 участвует в разработке системы показателей, характеризующих состояние и динамику развития ДОУ;</w:t>
      </w:r>
    </w:p>
    <w:p w14:paraId="541F4AEF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14:paraId="654BE03B" w14:textId="77777777" w:rsidR="007204CC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обеспечивает на основе ОП ДО и АОП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108E0F95" w14:textId="69C27D40" w:rsidR="00A50ED8" w:rsidRPr="00A50ED8" w:rsidRDefault="00A50ED8" w:rsidP="007204CC">
      <w:pPr>
        <w:tabs>
          <w:tab w:val="left" w:pos="4962"/>
        </w:tabs>
        <w:ind w:left="720"/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3.4. </w:t>
      </w:r>
      <w:r w:rsidRPr="00A50ED8">
        <w:rPr>
          <w:sz w:val="28"/>
          <w:szCs w:val="28"/>
          <w:u w:val="single"/>
        </w:rPr>
        <w:t>Педагогический совет ДОУ:</w:t>
      </w:r>
      <w:r w:rsidRPr="00A50ED8">
        <w:rPr>
          <w:sz w:val="28"/>
          <w:szCs w:val="28"/>
        </w:rPr>
        <w:t xml:space="preserve"> </w:t>
      </w:r>
    </w:p>
    <w:p w14:paraId="34F8713D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lastRenderedPageBreak/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14:paraId="3A1D0E26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14:paraId="07B48B3E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14:paraId="344E8F48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14:paraId="44DB9B1E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37DA9F32" w14:textId="77777777" w:rsidR="00A50ED8" w:rsidRPr="00A50ED8" w:rsidRDefault="00A50ED8">
      <w:pPr>
        <w:numPr>
          <w:ilvl w:val="0"/>
          <w:numId w:val="11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14:paraId="591A1E13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 </w:t>
      </w:r>
    </w:p>
    <w:p w14:paraId="5A00A1BB" w14:textId="77777777" w:rsidR="00A50ED8" w:rsidRPr="00A50ED8" w:rsidRDefault="00A50ED8" w:rsidP="007204CC">
      <w:pPr>
        <w:tabs>
          <w:tab w:val="left" w:pos="4962"/>
        </w:tabs>
        <w:jc w:val="center"/>
        <w:rPr>
          <w:sz w:val="28"/>
          <w:szCs w:val="28"/>
        </w:rPr>
      </w:pPr>
      <w:r w:rsidRPr="00A50ED8">
        <w:rPr>
          <w:b/>
          <w:bCs/>
          <w:sz w:val="28"/>
          <w:szCs w:val="28"/>
        </w:rPr>
        <w:t>4. Реализация внутреннего мониторинга качества образования</w:t>
      </w:r>
    </w:p>
    <w:p w14:paraId="6549732D" w14:textId="648DC3B1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 xml:space="preserve">4.1. </w:t>
      </w:r>
      <w:r w:rsidR="00A50ED8" w:rsidRPr="00A50ED8">
        <w:rPr>
          <w:sz w:val="28"/>
          <w:szCs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Источник: https://ohrana-tryda.com/node/4032</w:t>
      </w:r>
    </w:p>
    <w:p w14:paraId="4DD462EF" w14:textId="51A40F99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A50ED8" w:rsidRPr="00A50ED8">
        <w:rPr>
          <w:bCs/>
          <w:sz w:val="28"/>
          <w:szCs w:val="28"/>
        </w:rPr>
        <w:t xml:space="preserve">4.2. </w:t>
      </w:r>
      <w:r w:rsidR="00A50ED8" w:rsidRPr="00A50ED8">
        <w:rPr>
          <w:sz w:val="28"/>
          <w:szCs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14:paraId="67E43FA4" w14:textId="33EBD3A7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0ED8" w:rsidRPr="00A50ED8">
        <w:rPr>
          <w:sz w:val="28"/>
          <w:szCs w:val="28"/>
        </w:rPr>
        <w:t xml:space="preserve">4.3. </w:t>
      </w:r>
      <w:r w:rsidR="00A50ED8" w:rsidRPr="00A50ED8">
        <w:rPr>
          <w:b/>
          <w:i/>
          <w:sz w:val="28"/>
          <w:szCs w:val="28"/>
        </w:rPr>
        <w:t>Процесс ВСОКО состоит из следующих этапов:</w:t>
      </w:r>
      <w:r w:rsidR="00A50ED8" w:rsidRPr="00A50ED8">
        <w:rPr>
          <w:sz w:val="28"/>
          <w:szCs w:val="28"/>
        </w:rPr>
        <w:t xml:space="preserve"> </w:t>
      </w:r>
    </w:p>
    <w:p w14:paraId="3A6A6818" w14:textId="3CFD24C0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0ED8" w:rsidRPr="00A50ED8">
        <w:rPr>
          <w:sz w:val="28"/>
          <w:szCs w:val="28"/>
        </w:rPr>
        <w:t xml:space="preserve">4.3.1. </w:t>
      </w:r>
      <w:r w:rsidR="00A50ED8" w:rsidRPr="00A50ED8">
        <w:rPr>
          <w:sz w:val="28"/>
          <w:szCs w:val="28"/>
          <w:u w:val="single"/>
        </w:rPr>
        <w:t>Нормативно-установочный:</w:t>
      </w:r>
    </w:p>
    <w:p w14:paraId="1F2841AE" w14:textId="77777777" w:rsidR="00A50ED8" w:rsidRPr="00A50ED8" w:rsidRDefault="00A50ED8">
      <w:pPr>
        <w:numPr>
          <w:ilvl w:val="0"/>
          <w:numId w:val="1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основных показателей, инструментария,</w:t>
      </w:r>
    </w:p>
    <w:p w14:paraId="666C6555" w14:textId="77777777" w:rsidR="00A50ED8" w:rsidRPr="00A50ED8" w:rsidRDefault="00A50ED8">
      <w:pPr>
        <w:numPr>
          <w:ilvl w:val="0"/>
          <w:numId w:val="1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определение ответственных лиц,</w:t>
      </w:r>
    </w:p>
    <w:p w14:paraId="677865C3" w14:textId="77777777" w:rsidR="00A50ED8" w:rsidRPr="00A50ED8" w:rsidRDefault="00A50ED8">
      <w:pPr>
        <w:numPr>
          <w:ilvl w:val="0"/>
          <w:numId w:val="14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подготовка приказа о сроках проведения.</w:t>
      </w:r>
    </w:p>
    <w:p w14:paraId="10E4DBA9" w14:textId="18890D99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A50ED8" w:rsidRPr="00A50ED8">
        <w:rPr>
          <w:sz w:val="28"/>
          <w:szCs w:val="28"/>
        </w:rPr>
        <w:t xml:space="preserve">4.3.2. </w:t>
      </w:r>
      <w:r w:rsidR="00A50ED8" w:rsidRPr="00A50ED8">
        <w:rPr>
          <w:sz w:val="28"/>
          <w:szCs w:val="28"/>
          <w:u w:val="single"/>
        </w:rPr>
        <w:t>Информационно-диагностический:</w:t>
      </w:r>
    </w:p>
    <w:p w14:paraId="36CB9280" w14:textId="77777777" w:rsidR="00A50ED8" w:rsidRPr="00A50ED8" w:rsidRDefault="00A50ED8">
      <w:pPr>
        <w:numPr>
          <w:ilvl w:val="0"/>
          <w:numId w:val="1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сбор информации с помощью подобранных методик.</w:t>
      </w:r>
    </w:p>
    <w:p w14:paraId="3AC00381" w14:textId="02E1F86C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50ED8" w:rsidRPr="00A50ED8">
        <w:rPr>
          <w:sz w:val="28"/>
          <w:szCs w:val="28"/>
        </w:rPr>
        <w:t xml:space="preserve">4.3.3. </w:t>
      </w:r>
      <w:r w:rsidR="00A50ED8" w:rsidRPr="00A50ED8">
        <w:rPr>
          <w:sz w:val="28"/>
          <w:szCs w:val="28"/>
          <w:u w:val="single"/>
        </w:rPr>
        <w:t>Аналитический:</w:t>
      </w:r>
    </w:p>
    <w:p w14:paraId="73533EE2" w14:textId="77777777" w:rsidR="00A50ED8" w:rsidRPr="00A50ED8" w:rsidRDefault="00A50ED8">
      <w:pPr>
        <w:numPr>
          <w:ilvl w:val="0"/>
          <w:numId w:val="1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анализ полученных результатов,</w:t>
      </w:r>
    </w:p>
    <w:p w14:paraId="5BA047D4" w14:textId="77777777" w:rsidR="00A50ED8" w:rsidRPr="00A50ED8" w:rsidRDefault="00A50ED8">
      <w:pPr>
        <w:numPr>
          <w:ilvl w:val="0"/>
          <w:numId w:val="1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сопоставление результатов с нормативными показателями,</w:t>
      </w:r>
    </w:p>
    <w:p w14:paraId="2EF0873A" w14:textId="77777777" w:rsidR="00A50ED8" w:rsidRPr="00A50ED8" w:rsidRDefault="00A50ED8">
      <w:pPr>
        <w:numPr>
          <w:ilvl w:val="0"/>
          <w:numId w:val="15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установление причин отклонения, оценка рисков.</w:t>
      </w:r>
    </w:p>
    <w:p w14:paraId="5C809589" w14:textId="7A1032F0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4.3.4. </w:t>
      </w:r>
      <w:proofErr w:type="spellStart"/>
      <w:r w:rsidR="00A50ED8" w:rsidRPr="00A50ED8">
        <w:rPr>
          <w:sz w:val="28"/>
          <w:szCs w:val="28"/>
          <w:u w:val="single"/>
        </w:rPr>
        <w:t>Итогово</w:t>
      </w:r>
      <w:proofErr w:type="spellEnd"/>
      <w:r w:rsidR="00A50ED8" w:rsidRPr="00A50ED8">
        <w:rPr>
          <w:sz w:val="28"/>
          <w:szCs w:val="28"/>
          <w:u w:val="single"/>
        </w:rPr>
        <w:t>-прогностический:</w:t>
      </w:r>
    </w:p>
    <w:p w14:paraId="4BF57DF6" w14:textId="77777777" w:rsidR="00A50ED8" w:rsidRPr="00A50ED8" w:rsidRDefault="00A50ED8">
      <w:pPr>
        <w:numPr>
          <w:ilvl w:val="0"/>
          <w:numId w:val="1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предъявление полученных результатов на уровень педагогического коллектива,</w:t>
      </w:r>
    </w:p>
    <w:p w14:paraId="23EE345D" w14:textId="77777777" w:rsidR="00A50ED8" w:rsidRPr="00A50ED8" w:rsidRDefault="00A50ED8">
      <w:pPr>
        <w:numPr>
          <w:ilvl w:val="0"/>
          <w:numId w:val="16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разработка дальнейшей стратегии работы ДОУ.</w:t>
      </w:r>
    </w:p>
    <w:p w14:paraId="045BA024" w14:textId="4B300FD5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>4.4.</w:t>
      </w:r>
      <w:r w:rsidR="00A50ED8" w:rsidRPr="00A50ED8">
        <w:rPr>
          <w:b/>
          <w:bCs/>
          <w:sz w:val="28"/>
          <w:szCs w:val="28"/>
        </w:rPr>
        <w:t xml:space="preserve"> </w:t>
      </w:r>
      <w:r w:rsidR="00A50ED8" w:rsidRPr="00A50ED8">
        <w:rPr>
          <w:sz w:val="28"/>
          <w:szCs w:val="28"/>
          <w:u w:val="single"/>
        </w:rPr>
        <w:t>Предметом системы оценки качества образования являются:</w:t>
      </w:r>
    </w:p>
    <w:p w14:paraId="4A1B3C13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качество условий реализации ОП ДО/АОП ДО дошкольного образовательного учреждения;</w:t>
      </w:r>
    </w:p>
    <w:p w14:paraId="11DC8B2F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lastRenderedPageBreak/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14:paraId="54D43B3A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качество образовательной программы дошкольного образования и дополнительных общеразвивающих программ, принятых и реализуемых в детском саду, условия их реализации;</w:t>
      </w:r>
    </w:p>
    <w:p w14:paraId="6CF0FFE7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воспитательная работа;</w:t>
      </w:r>
    </w:p>
    <w:p w14:paraId="749626F8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3F61E138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14:paraId="2909F531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состояние здоровья воспитанников.</w:t>
      </w:r>
    </w:p>
    <w:p w14:paraId="7E101617" w14:textId="4AA7164E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>4.5.</w:t>
      </w:r>
      <w:r w:rsidR="00A50ED8" w:rsidRPr="00A50ED8">
        <w:rPr>
          <w:sz w:val="28"/>
          <w:szCs w:val="28"/>
        </w:rPr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="00A50ED8" w:rsidRPr="00A50ED8">
        <w:rPr>
          <w:sz w:val="28"/>
          <w:szCs w:val="28"/>
          <w:u w:val="single"/>
        </w:rPr>
        <w:t>Содержание процедуры ВСОКО включает в себя следующие требования:</w:t>
      </w:r>
    </w:p>
    <w:p w14:paraId="4A2C6086" w14:textId="0DCD2D5F" w:rsidR="00A50ED8" w:rsidRPr="00A50ED8" w:rsidRDefault="00CA3295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4.5.1. </w:t>
      </w:r>
      <w:r w:rsidR="00A50ED8" w:rsidRPr="00A50ED8">
        <w:rPr>
          <w:b/>
          <w:i/>
          <w:sz w:val="28"/>
          <w:szCs w:val="28"/>
        </w:rPr>
        <w:t>Требования к психолого-педагогическим условиям:</w:t>
      </w:r>
    </w:p>
    <w:p w14:paraId="237FCB60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14:paraId="78A9DB6B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14:paraId="275384E5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14:paraId="4A1E03C2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наличие организационно-методического сопровождения процесса реализации ОП ДО/АОП ДО, в том числе, в плане взаимодействия с социумом; </w:t>
      </w:r>
    </w:p>
    <w:p w14:paraId="7C82F6A6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оценка возможности предоставления информации о ОП ДО/АОП ДО семьям воспитанников и всем заинтересованным лицам, вовлечённым в образовательный процесс, а также широкой общественности; </w:t>
      </w:r>
    </w:p>
    <w:p w14:paraId="473D41F4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оценка эффективности оздоровительной работы (здоровьесберегающие мероприятия, режим дня и т.п.). </w:t>
      </w:r>
    </w:p>
    <w:p w14:paraId="14180D07" w14:textId="7D7FCE58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4.5.2. </w:t>
      </w:r>
      <w:r w:rsidR="00A50ED8" w:rsidRPr="00A50ED8">
        <w:rPr>
          <w:b/>
          <w:i/>
          <w:sz w:val="28"/>
          <w:szCs w:val="28"/>
        </w:rPr>
        <w:t xml:space="preserve">Требования к кадровым условиям: </w:t>
      </w:r>
    </w:p>
    <w:p w14:paraId="79B881C8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укомплектованность кадрами; </w:t>
      </w:r>
    </w:p>
    <w:p w14:paraId="3657D75C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образовательный ценз педагогов; </w:t>
      </w:r>
    </w:p>
    <w:p w14:paraId="62EDA815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соответствие профессиональным компетенциям; </w:t>
      </w:r>
    </w:p>
    <w:p w14:paraId="5256084B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уровень квалификации (динамика роста числа работников, прошедших аттестацию); </w:t>
      </w:r>
    </w:p>
    <w:p w14:paraId="4988F6D8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динамика роста категорийности; </w:t>
      </w:r>
    </w:p>
    <w:p w14:paraId="26728EE4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результативность квалификации (профессиональные достижения педагогов); </w:t>
      </w:r>
    </w:p>
    <w:p w14:paraId="13E0932D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lastRenderedPageBreak/>
        <w:t xml:space="preserve">наличие кадровой стратегии. </w:t>
      </w:r>
    </w:p>
    <w:p w14:paraId="297AF0BA" w14:textId="2DFB7039" w:rsidR="00A50ED8" w:rsidRPr="00A50ED8" w:rsidRDefault="00CA3295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4.5.3. </w:t>
      </w:r>
      <w:r w:rsidR="00A50ED8" w:rsidRPr="00A50ED8">
        <w:rPr>
          <w:b/>
          <w:i/>
          <w:sz w:val="28"/>
          <w:szCs w:val="28"/>
        </w:rPr>
        <w:t xml:space="preserve">Требования материально-техническим условиям: </w:t>
      </w:r>
    </w:p>
    <w:p w14:paraId="6C71DF11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14:paraId="678784A9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оценка состояния условий образования в соответствии с нормативами и требованиями СанПиН; </w:t>
      </w:r>
    </w:p>
    <w:p w14:paraId="54F94067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14:paraId="792896AA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14:paraId="25290380" w14:textId="3950A767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0ED8" w:rsidRPr="00A50ED8">
        <w:rPr>
          <w:sz w:val="28"/>
          <w:szCs w:val="28"/>
        </w:rPr>
        <w:t xml:space="preserve">4.5.4. </w:t>
      </w:r>
      <w:r w:rsidR="00A50ED8" w:rsidRPr="00A50ED8">
        <w:rPr>
          <w:b/>
          <w:i/>
          <w:sz w:val="28"/>
          <w:szCs w:val="28"/>
        </w:rPr>
        <w:t>Требования к финансовым условиям:</w:t>
      </w:r>
      <w:r w:rsidR="00A50ED8" w:rsidRPr="00A50ED8">
        <w:rPr>
          <w:sz w:val="28"/>
          <w:szCs w:val="28"/>
        </w:rPr>
        <w:t xml:space="preserve"> </w:t>
      </w:r>
    </w:p>
    <w:p w14:paraId="31781633" w14:textId="77777777" w:rsidR="00A50ED8" w:rsidRPr="00A50ED8" w:rsidRDefault="00A50ED8">
      <w:pPr>
        <w:numPr>
          <w:ilvl w:val="0"/>
          <w:numId w:val="12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финансовое обеспечение реализации ОП ДО/АОП ДО ДОУ осуществляется исходя из стоимости услуг на основе государственного (муниципального) задания. </w:t>
      </w:r>
    </w:p>
    <w:p w14:paraId="66F86E0E" w14:textId="332C1883" w:rsidR="00A50ED8" w:rsidRPr="00A50ED8" w:rsidRDefault="00CA3295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4.5.5. </w:t>
      </w:r>
      <w:r w:rsidR="00A50ED8" w:rsidRPr="00A50ED8">
        <w:rPr>
          <w:b/>
          <w:i/>
          <w:sz w:val="28"/>
          <w:szCs w:val="28"/>
        </w:rPr>
        <w:t xml:space="preserve">Требования к развивающей предметно-пространственной среде: </w:t>
      </w:r>
    </w:p>
    <w:p w14:paraId="63A2EC85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соответствие компонентов предметно-пространственной среды ФГОС ДО; </w:t>
      </w:r>
    </w:p>
    <w:p w14:paraId="7C58978F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50ED8">
        <w:rPr>
          <w:sz w:val="28"/>
          <w:szCs w:val="28"/>
        </w:rPr>
        <w:t>трансформируемость</w:t>
      </w:r>
      <w:proofErr w:type="spellEnd"/>
      <w:r w:rsidRPr="00A50ED8">
        <w:rPr>
          <w:sz w:val="28"/>
          <w:szCs w:val="28"/>
        </w:rPr>
        <w:t xml:space="preserve">, </w:t>
      </w:r>
      <w:proofErr w:type="spellStart"/>
      <w:r w:rsidRPr="00A50ED8">
        <w:rPr>
          <w:sz w:val="28"/>
          <w:szCs w:val="28"/>
        </w:rPr>
        <w:t>полифункциональность</w:t>
      </w:r>
      <w:proofErr w:type="spellEnd"/>
      <w:r w:rsidRPr="00A50ED8">
        <w:rPr>
          <w:sz w:val="28"/>
          <w:szCs w:val="28"/>
        </w:rPr>
        <w:t xml:space="preserve">, вариативность, доступность, безопасность); </w:t>
      </w:r>
    </w:p>
    <w:p w14:paraId="6DBB42B5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наличие условий для инклюзивного образования; </w:t>
      </w:r>
    </w:p>
    <w:p w14:paraId="43FAFA09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14:paraId="0E5714D9" w14:textId="77777777" w:rsidR="00A50ED8" w:rsidRPr="00A50ED8" w:rsidRDefault="00A50ED8">
      <w:pPr>
        <w:numPr>
          <w:ilvl w:val="0"/>
          <w:numId w:val="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учёт национально-культурных, климатических условий, в которых осуществляется образовательная деятельность. </w:t>
      </w:r>
    </w:p>
    <w:p w14:paraId="3DC779B0" w14:textId="6842CB26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4.6. </w:t>
      </w:r>
      <w:r w:rsidR="00A50ED8" w:rsidRPr="00A50ED8">
        <w:rPr>
          <w:sz w:val="28"/>
          <w:szCs w:val="28"/>
          <w:u w:val="single"/>
        </w:rPr>
        <w:t>Содержание процедуры оценки системы качества организации образовательной деятельности включает в себя оценку: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</w:rPr>
        <w:softHyphen/>
        <w:t xml:space="preserve"> </w:t>
      </w:r>
    </w:p>
    <w:p w14:paraId="289418E6" w14:textId="77777777" w:rsidR="00A50ED8" w:rsidRPr="00A50ED8" w:rsidRDefault="00A50ED8">
      <w:pPr>
        <w:numPr>
          <w:ilvl w:val="0"/>
          <w:numId w:val="1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образовательной программы дошкольного образования); </w:t>
      </w:r>
      <w:r w:rsidRPr="00A50ED8">
        <w:rPr>
          <w:sz w:val="28"/>
          <w:szCs w:val="28"/>
        </w:rPr>
        <w:softHyphen/>
        <w:t xml:space="preserve"> </w:t>
      </w:r>
    </w:p>
    <w:p w14:paraId="548BFFBA" w14:textId="77777777" w:rsidR="00A50ED8" w:rsidRPr="00A50ED8" w:rsidRDefault="00A50ED8">
      <w:pPr>
        <w:numPr>
          <w:ilvl w:val="0"/>
          <w:numId w:val="1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  <w:r w:rsidRPr="00A50ED8">
        <w:rPr>
          <w:sz w:val="28"/>
          <w:szCs w:val="28"/>
        </w:rPr>
        <w:softHyphen/>
        <w:t xml:space="preserve"> </w:t>
      </w:r>
    </w:p>
    <w:p w14:paraId="19DE6A0D" w14:textId="77777777" w:rsidR="00A50ED8" w:rsidRPr="00A50ED8" w:rsidRDefault="00A50ED8">
      <w:pPr>
        <w:numPr>
          <w:ilvl w:val="0"/>
          <w:numId w:val="1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качества организации педагогами самостоятельной деятельности детей; </w:t>
      </w:r>
      <w:r w:rsidRPr="00A50ED8">
        <w:rPr>
          <w:sz w:val="28"/>
          <w:szCs w:val="28"/>
        </w:rPr>
        <w:softHyphen/>
        <w:t xml:space="preserve"> </w:t>
      </w:r>
    </w:p>
    <w:p w14:paraId="04972248" w14:textId="77777777" w:rsidR="00A50ED8" w:rsidRPr="00A50ED8" w:rsidRDefault="00A50ED8">
      <w:pPr>
        <w:numPr>
          <w:ilvl w:val="0"/>
          <w:numId w:val="17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14:paraId="350AE86B" w14:textId="78C0D472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4.7. </w:t>
      </w:r>
      <w:r w:rsidR="00A50ED8" w:rsidRPr="00A50ED8">
        <w:rPr>
          <w:sz w:val="28"/>
          <w:szCs w:val="28"/>
          <w:u w:val="single"/>
        </w:rPr>
        <w:t>Содержание процедуры оценки системы качества результатов освоения ОП ДО включает в себя оценку: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</w:rPr>
        <w:softHyphen/>
        <w:t xml:space="preserve"> </w:t>
      </w:r>
    </w:p>
    <w:p w14:paraId="7E83168D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lastRenderedPageBreak/>
        <w:t xml:space="preserve">динамики индивидуального развития детей при освоении образовательной программы дошкольного образования; </w:t>
      </w:r>
      <w:r w:rsidRPr="00A50ED8">
        <w:rPr>
          <w:sz w:val="28"/>
          <w:szCs w:val="28"/>
        </w:rPr>
        <w:softHyphen/>
      </w:r>
    </w:p>
    <w:p w14:paraId="06051C95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динамики показателей здоровья детей; </w:t>
      </w:r>
      <w:r w:rsidRPr="00A50ED8">
        <w:rPr>
          <w:sz w:val="28"/>
          <w:szCs w:val="28"/>
        </w:rPr>
        <w:softHyphen/>
        <w:t xml:space="preserve"> </w:t>
      </w:r>
    </w:p>
    <w:p w14:paraId="0D262F43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динамики уровня адаптации воспитанников к условиям детского сада; </w:t>
      </w:r>
      <w:r w:rsidRPr="00A50ED8">
        <w:rPr>
          <w:sz w:val="28"/>
          <w:szCs w:val="28"/>
        </w:rPr>
        <w:softHyphen/>
        <w:t xml:space="preserve"> </w:t>
      </w:r>
    </w:p>
    <w:p w14:paraId="0CEFDA7C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  <w:r w:rsidRPr="00A50ED8">
        <w:rPr>
          <w:sz w:val="28"/>
          <w:szCs w:val="28"/>
        </w:rPr>
        <w:softHyphen/>
        <w:t xml:space="preserve"> </w:t>
      </w:r>
    </w:p>
    <w:p w14:paraId="689D82EA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уровня формирования у старших дошкольников предпосылок к образовательной деятельности; </w:t>
      </w:r>
      <w:r w:rsidRPr="00A50ED8">
        <w:rPr>
          <w:sz w:val="28"/>
          <w:szCs w:val="28"/>
        </w:rPr>
        <w:softHyphen/>
      </w:r>
    </w:p>
    <w:p w14:paraId="7DB429DD" w14:textId="77777777" w:rsidR="00A50ED8" w:rsidRPr="00A50ED8" w:rsidRDefault="00A50ED8">
      <w:pPr>
        <w:numPr>
          <w:ilvl w:val="0"/>
          <w:numId w:val="1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14:paraId="03B701D8" w14:textId="47A5203E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4.8. 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14:paraId="1ECE6701" w14:textId="618E935F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4.9. </w:t>
      </w:r>
      <w:r w:rsidR="00A50ED8" w:rsidRPr="00A50ED8">
        <w:rPr>
          <w:sz w:val="28"/>
          <w:szCs w:val="28"/>
          <w:u w:val="single"/>
        </w:rPr>
        <w:t>Процедура проведения ВСОКО предполагает следующий алгоритм действий:</w:t>
      </w:r>
      <w:r w:rsidR="00A50ED8" w:rsidRPr="00A50ED8">
        <w:rPr>
          <w:sz w:val="28"/>
          <w:szCs w:val="28"/>
        </w:rPr>
        <w:t xml:space="preserve"> </w:t>
      </w:r>
      <w:r w:rsidR="00A50ED8" w:rsidRPr="00A50ED8">
        <w:rPr>
          <w:sz w:val="28"/>
          <w:szCs w:val="28"/>
        </w:rPr>
        <w:softHyphen/>
        <w:t xml:space="preserve"> </w:t>
      </w:r>
    </w:p>
    <w:p w14:paraId="6F52594B" w14:textId="77777777" w:rsidR="00A50ED8" w:rsidRPr="00A50ED8" w:rsidRDefault="00A50ED8">
      <w:pPr>
        <w:numPr>
          <w:ilvl w:val="0"/>
          <w:numId w:val="1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сбор информации на основе используемых методик; </w:t>
      </w:r>
      <w:r w:rsidRPr="00A50ED8">
        <w:rPr>
          <w:sz w:val="28"/>
          <w:szCs w:val="28"/>
        </w:rPr>
        <w:softHyphen/>
        <w:t xml:space="preserve"> </w:t>
      </w:r>
    </w:p>
    <w:p w14:paraId="45387A79" w14:textId="77777777" w:rsidR="00A50ED8" w:rsidRPr="00A50ED8" w:rsidRDefault="00A50ED8">
      <w:pPr>
        <w:numPr>
          <w:ilvl w:val="0"/>
          <w:numId w:val="1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анализ и обработка полученных данных, сопоставление с нормативными показателями; </w:t>
      </w:r>
      <w:r w:rsidRPr="00A50ED8">
        <w:rPr>
          <w:sz w:val="28"/>
          <w:szCs w:val="28"/>
        </w:rPr>
        <w:softHyphen/>
        <w:t xml:space="preserve"> </w:t>
      </w:r>
    </w:p>
    <w:p w14:paraId="22BF40E9" w14:textId="77777777" w:rsidR="00A50ED8" w:rsidRPr="00A50ED8" w:rsidRDefault="00A50ED8">
      <w:pPr>
        <w:numPr>
          <w:ilvl w:val="0"/>
          <w:numId w:val="1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рассмотрение полученных результатов на педагогическом совете ДОУ; </w:t>
      </w:r>
      <w:r w:rsidRPr="00A50ED8">
        <w:rPr>
          <w:sz w:val="28"/>
          <w:szCs w:val="28"/>
        </w:rPr>
        <w:softHyphen/>
        <w:t xml:space="preserve"> </w:t>
      </w:r>
    </w:p>
    <w:p w14:paraId="1E29F307" w14:textId="77777777" w:rsidR="00A50ED8" w:rsidRPr="00A50ED8" w:rsidRDefault="00A50ED8">
      <w:pPr>
        <w:numPr>
          <w:ilvl w:val="0"/>
          <w:numId w:val="1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</w:t>
      </w:r>
      <w:r w:rsidRPr="00A50ED8">
        <w:rPr>
          <w:sz w:val="28"/>
          <w:szCs w:val="28"/>
        </w:rPr>
        <w:softHyphen/>
        <w:t xml:space="preserve"> </w:t>
      </w:r>
    </w:p>
    <w:p w14:paraId="4A5D18DA" w14:textId="77777777" w:rsidR="00A50ED8" w:rsidRPr="00A50ED8" w:rsidRDefault="00A50ED8">
      <w:pPr>
        <w:numPr>
          <w:ilvl w:val="0"/>
          <w:numId w:val="19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14:paraId="708F3DB5" w14:textId="498FB60A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>4.10</w:t>
      </w:r>
      <w:r w:rsidR="00A50ED8" w:rsidRPr="00A50ED8">
        <w:rPr>
          <w:sz w:val="28"/>
          <w:szCs w:val="28"/>
        </w:rPr>
        <w:t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14:paraId="423F32C7" w14:textId="6B1F61DA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50ED8" w:rsidRPr="00A50ED8">
        <w:rPr>
          <w:bCs/>
          <w:sz w:val="28"/>
          <w:szCs w:val="28"/>
        </w:rPr>
        <w:t>4.11.</w:t>
      </w:r>
      <w:r w:rsidR="00A50ED8" w:rsidRPr="00A50ED8">
        <w:rPr>
          <w:sz w:val="28"/>
          <w:szCs w:val="28"/>
        </w:rPr>
        <w:t xml:space="preserve"> Критерии представлены набором расчетных показателей, которые при необходимости могут корректироваться (</w:t>
      </w:r>
      <w:r w:rsidR="00A50ED8" w:rsidRPr="00A50ED8">
        <w:rPr>
          <w:i/>
          <w:sz w:val="28"/>
          <w:szCs w:val="28"/>
        </w:rPr>
        <w:t>Приложение 1</w:t>
      </w:r>
      <w:r w:rsidR="00A50ED8" w:rsidRPr="00A50ED8">
        <w:rPr>
          <w:sz w:val="28"/>
          <w:szCs w:val="28"/>
        </w:rPr>
        <w:t>).</w:t>
      </w:r>
    </w:p>
    <w:p w14:paraId="0D8BD709" w14:textId="518D988F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="00A50ED8" w:rsidRPr="00A50ED8">
        <w:rPr>
          <w:sz w:val="28"/>
          <w:szCs w:val="28"/>
        </w:rPr>
        <w:t>ПМПк</w:t>
      </w:r>
      <w:proofErr w:type="spellEnd"/>
      <w:r w:rsidR="00A50ED8" w:rsidRPr="00A50ED8">
        <w:rPr>
          <w:sz w:val="28"/>
          <w:szCs w:val="28"/>
        </w:rPr>
        <w:t>).</w:t>
      </w:r>
    </w:p>
    <w:p w14:paraId="48C52679" w14:textId="7B1E65A2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</w:t>
      </w:r>
    </w:p>
    <w:p w14:paraId="4E61BE42" w14:textId="6AF0A309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50ED8" w:rsidRPr="00A50ED8">
        <w:rPr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14:paraId="16CCBCB3" w14:textId="40DB236A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A50ED8" w:rsidRPr="00A50ED8">
        <w:rPr>
          <w:sz w:val="28"/>
          <w:szCs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14:paraId="476FE6E2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2AF94D5C" w14:textId="77777777" w:rsidR="00A50ED8" w:rsidRPr="00A50ED8" w:rsidRDefault="00A50ED8" w:rsidP="00CA3295">
      <w:pPr>
        <w:tabs>
          <w:tab w:val="left" w:pos="4962"/>
        </w:tabs>
        <w:jc w:val="center"/>
        <w:rPr>
          <w:sz w:val="28"/>
          <w:szCs w:val="28"/>
        </w:rPr>
      </w:pPr>
      <w:r w:rsidRPr="00A50ED8">
        <w:rPr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14:paraId="3919936C" w14:textId="4EA98108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5.1. </w:t>
      </w:r>
      <w:r w:rsidR="00A50ED8" w:rsidRPr="00A50ED8">
        <w:rPr>
          <w:sz w:val="28"/>
          <w:szCs w:val="28"/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14:paraId="25395746" w14:textId="77777777" w:rsidR="00A50ED8" w:rsidRPr="00A50ED8" w:rsidRDefault="00A50ED8">
      <w:pPr>
        <w:numPr>
          <w:ilvl w:val="0"/>
          <w:numId w:val="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основным потребителям результатов ВСОКО;</w:t>
      </w:r>
    </w:p>
    <w:p w14:paraId="23D5E562" w14:textId="77777777" w:rsidR="00A50ED8" w:rsidRPr="00A50ED8" w:rsidRDefault="00A50ED8">
      <w:pPr>
        <w:numPr>
          <w:ilvl w:val="0"/>
          <w:numId w:val="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14:paraId="5FCDA8FB" w14:textId="77777777" w:rsidR="00A50ED8" w:rsidRPr="00A50ED8" w:rsidRDefault="00A50ED8">
      <w:pPr>
        <w:numPr>
          <w:ilvl w:val="0"/>
          <w:numId w:val="8"/>
        </w:num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14:paraId="6FD890DA" w14:textId="047B0F60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6239FC12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65882890" w14:textId="77777777" w:rsidR="00A50ED8" w:rsidRPr="00A50ED8" w:rsidRDefault="00A50ED8" w:rsidP="00CA3295">
      <w:pPr>
        <w:tabs>
          <w:tab w:val="left" w:pos="4962"/>
        </w:tabs>
        <w:jc w:val="center"/>
        <w:rPr>
          <w:b/>
          <w:sz w:val="28"/>
          <w:szCs w:val="28"/>
        </w:rPr>
      </w:pPr>
      <w:r w:rsidRPr="00A50ED8">
        <w:rPr>
          <w:b/>
          <w:sz w:val="28"/>
          <w:szCs w:val="28"/>
        </w:rPr>
        <w:t>6. Заключительные положения</w:t>
      </w:r>
    </w:p>
    <w:p w14:paraId="3388F6FA" w14:textId="1D83C15E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0ED8" w:rsidRPr="00A50ED8">
        <w:rPr>
          <w:sz w:val="28"/>
          <w:szCs w:val="28"/>
        </w:rPr>
        <w:t xml:space="preserve">6.1. Настоящее </w:t>
      </w:r>
      <w:hyperlink r:id="rId8" w:history="1">
        <w:r w:rsidR="00A50ED8" w:rsidRPr="00A50ED8">
          <w:rPr>
            <w:rStyle w:val="a3"/>
            <w:sz w:val="28"/>
            <w:szCs w:val="28"/>
          </w:rPr>
          <w:t>Положение о системе внутреннего мониторинга оценки качества образования</w:t>
        </w:r>
      </w:hyperlink>
      <w:r w:rsidR="00A50ED8" w:rsidRPr="00A50ED8">
        <w:rPr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2877A66B" w14:textId="62ED40B8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138294C" w14:textId="716A081D" w:rsidR="00A50ED8" w:rsidRPr="00A50ED8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6A7ECBD9" w14:textId="77777777" w:rsidR="005F00DE" w:rsidRDefault="00CA3295" w:rsidP="00A50ED8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0ED8" w:rsidRPr="00A50ED8">
        <w:rPr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6FEEA43" w14:textId="77777777" w:rsidR="005F00DE" w:rsidRDefault="005F00DE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04BEA3DA" w14:textId="77777777" w:rsidR="005F00DE" w:rsidRDefault="005F00DE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4DD0FFAE" w14:textId="77777777" w:rsidR="005F00DE" w:rsidRDefault="005F00DE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5F65FF2D" w14:textId="77777777" w:rsidR="005F00DE" w:rsidRPr="00471D2F" w:rsidRDefault="005F00DE" w:rsidP="005F00DE">
      <w:pPr>
        <w:tabs>
          <w:tab w:val="left" w:pos="4962"/>
        </w:tabs>
        <w:jc w:val="both"/>
        <w:rPr>
          <w:sz w:val="28"/>
          <w:szCs w:val="28"/>
        </w:rPr>
      </w:pPr>
    </w:p>
    <w:p w14:paraId="66FB5AE1" w14:textId="77777777" w:rsidR="005F00DE" w:rsidRPr="00471D2F" w:rsidRDefault="005F00DE" w:rsidP="005F00DE">
      <w:pPr>
        <w:tabs>
          <w:tab w:val="left" w:pos="4962"/>
        </w:tabs>
        <w:jc w:val="both"/>
        <w:rPr>
          <w:sz w:val="28"/>
          <w:szCs w:val="28"/>
        </w:rPr>
      </w:pPr>
      <w:r w:rsidRPr="00471D2F">
        <w:rPr>
          <w:sz w:val="28"/>
          <w:szCs w:val="28"/>
        </w:rPr>
        <w:t>ПРИНЯТО</w:t>
      </w:r>
    </w:p>
    <w:p w14:paraId="53DA5B67" w14:textId="77777777" w:rsidR="005F00DE" w:rsidRPr="00471D2F" w:rsidRDefault="005F00DE" w:rsidP="005F00DE">
      <w:pPr>
        <w:tabs>
          <w:tab w:val="left" w:pos="1985"/>
        </w:tabs>
        <w:jc w:val="both"/>
        <w:rPr>
          <w:sz w:val="28"/>
          <w:szCs w:val="28"/>
        </w:rPr>
      </w:pPr>
      <w:r w:rsidRPr="00471D2F">
        <w:rPr>
          <w:sz w:val="28"/>
          <w:szCs w:val="28"/>
        </w:rPr>
        <w:t xml:space="preserve">Педагогическим советом </w:t>
      </w:r>
    </w:p>
    <w:p w14:paraId="7AF16D4F" w14:textId="77777777" w:rsidR="005F00DE" w:rsidRPr="00471D2F" w:rsidRDefault="005F00DE" w:rsidP="005F00DE">
      <w:pPr>
        <w:jc w:val="both"/>
        <w:rPr>
          <w:color w:val="000000" w:themeColor="text1"/>
          <w:sz w:val="28"/>
          <w:szCs w:val="28"/>
        </w:rPr>
      </w:pPr>
      <w:r w:rsidRPr="00471D2F">
        <w:rPr>
          <w:color w:val="000000" w:themeColor="text1"/>
          <w:sz w:val="28"/>
          <w:szCs w:val="28"/>
        </w:rPr>
        <w:t>МБДОУ «Детский сад № 6 «Лучик»</w:t>
      </w:r>
    </w:p>
    <w:p w14:paraId="1AFB694F" w14:textId="77777777" w:rsidR="005F00DE" w:rsidRPr="00471D2F" w:rsidRDefault="005F00DE" w:rsidP="005F00DE">
      <w:pPr>
        <w:jc w:val="both"/>
        <w:rPr>
          <w:color w:val="000000" w:themeColor="text1"/>
          <w:sz w:val="28"/>
          <w:szCs w:val="28"/>
        </w:rPr>
      </w:pPr>
      <w:r w:rsidRPr="00471D2F">
        <w:rPr>
          <w:color w:val="000000" w:themeColor="text1"/>
          <w:sz w:val="28"/>
          <w:szCs w:val="28"/>
        </w:rPr>
        <w:t>г. Аргун»</w:t>
      </w:r>
    </w:p>
    <w:p w14:paraId="3A03CE0C" w14:textId="77777777" w:rsidR="005F00DE" w:rsidRPr="00471D2F" w:rsidRDefault="005F00DE" w:rsidP="005F00DE">
      <w:pPr>
        <w:tabs>
          <w:tab w:val="left" w:pos="1985"/>
        </w:tabs>
        <w:jc w:val="both"/>
        <w:rPr>
          <w:sz w:val="28"/>
          <w:szCs w:val="28"/>
        </w:rPr>
      </w:pPr>
      <w:r w:rsidRPr="00471D2F">
        <w:rPr>
          <w:sz w:val="28"/>
          <w:szCs w:val="28"/>
        </w:rPr>
        <w:t>(протокол от _________№____)</w:t>
      </w:r>
    </w:p>
    <w:p w14:paraId="3294F498" w14:textId="20A0A46F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ab/>
      </w:r>
    </w:p>
    <w:p w14:paraId="17783699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  <w:r w:rsidRPr="00A50ED8">
        <w:rPr>
          <w:sz w:val="28"/>
          <w:szCs w:val="28"/>
        </w:rPr>
        <w:br w:type="page"/>
      </w:r>
      <w:r w:rsidRPr="00A50ED8">
        <w:rPr>
          <w:b/>
          <w:i/>
          <w:sz w:val="28"/>
          <w:szCs w:val="28"/>
        </w:rPr>
        <w:lastRenderedPageBreak/>
        <w:t>Приложение 1</w:t>
      </w:r>
    </w:p>
    <w:p w14:paraId="79D35B14" w14:textId="4A5E03BC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  <w:r w:rsidRPr="00A50ED8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84A76" wp14:editId="6EFF11E2">
                <wp:simplePos x="0" y="0"/>
                <wp:positionH relativeFrom="column">
                  <wp:posOffset>3159760</wp:posOffset>
                </wp:positionH>
                <wp:positionV relativeFrom="paragraph">
                  <wp:posOffset>41275</wp:posOffset>
                </wp:positionV>
                <wp:extent cx="2857500" cy="1835785"/>
                <wp:effectExtent l="0" t="3175" r="2540" b="0"/>
                <wp:wrapNone/>
                <wp:docPr id="93331567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D47B8" w14:textId="77777777" w:rsidR="00A50ED8" w:rsidRPr="00E60C50" w:rsidRDefault="00A50ED8" w:rsidP="00A50E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УТВЕРЖДАЮ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14:paraId="4E150FD2" w14:textId="77777777" w:rsidR="00A50ED8" w:rsidRPr="00E60C50" w:rsidRDefault="00A50ED8" w:rsidP="00A50ED8">
                            <w:r>
                              <w:t>Заведующий</w:t>
                            </w:r>
                            <w:r w:rsidRPr="00E60C50">
                              <w:t>______________________</w:t>
                            </w:r>
                          </w:p>
                          <w:p w14:paraId="190CCB0D" w14:textId="77777777" w:rsidR="00A50ED8" w:rsidRPr="00E60C50" w:rsidRDefault="00A50ED8" w:rsidP="00A50ED8">
                            <w:r w:rsidRPr="00E60C50">
                              <w:t>_________________________________</w:t>
                            </w:r>
                          </w:p>
                          <w:p w14:paraId="1AD66A72" w14:textId="77777777" w:rsidR="00A50ED8" w:rsidRPr="00E60C50" w:rsidRDefault="00A50ED8" w:rsidP="00A50E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(наименование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дошкольного 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образовательно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го учреждения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EBE5E26" w14:textId="77777777" w:rsidR="00A50ED8" w:rsidRPr="00E60C50" w:rsidRDefault="00A50ED8" w:rsidP="00A50ED8"/>
                          <w:p w14:paraId="582E9D43" w14:textId="77777777" w:rsidR="00A50ED8" w:rsidRPr="00E60C50" w:rsidRDefault="00A50ED8" w:rsidP="00A50ED8">
                            <w:r w:rsidRPr="00E60C50">
                              <w:t>___________</w:t>
                            </w:r>
                            <w:r>
                              <w:t>__</w:t>
                            </w:r>
                            <w:r w:rsidRPr="00E60C50">
                              <w:t xml:space="preserve"> /_</w:t>
                            </w:r>
                            <w:r>
                              <w:t>____</w:t>
                            </w:r>
                            <w:r w:rsidRPr="00E60C50">
                              <w:t>______________/</w:t>
                            </w:r>
                          </w:p>
                          <w:p w14:paraId="0F53FBCB" w14:textId="77777777" w:rsidR="00A50ED8" w:rsidRPr="00E60C50" w:rsidRDefault="00A50ED8" w:rsidP="00A50E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14:paraId="23EF562B" w14:textId="77777777" w:rsidR="00A50ED8" w:rsidRDefault="00A50ED8" w:rsidP="00A50ED8"/>
                          <w:p w14:paraId="2FC964AC" w14:textId="77777777" w:rsidR="00A50ED8" w:rsidRPr="00E062FA" w:rsidRDefault="00A50ED8" w:rsidP="00A50E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27E509" w14:textId="77777777" w:rsidR="00A50ED8" w:rsidRPr="00E60C50" w:rsidRDefault="00A50ED8" w:rsidP="00A50ED8">
                            <w:r w:rsidRPr="00E60C50">
                              <w:t>При</w:t>
                            </w:r>
                            <w:r>
                              <w:t>каз №______от___</w:t>
                            </w:r>
                            <w:proofErr w:type="gramStart"/>
                            <w:r>
                              <w:t>_._</w:t>
                            </w:r>
                            <w:proofErr w:type="gramEnd"/>
                            <w:r>
                              <w:t>_____.202</w:t>
                            </w:r>
                            <w:r w:rsidRPr="00E60C50">
                              <w:t>__г.</w:t>
                            </w:r>
                          </w:p>
                          <w:p w14:paraId="018A8036" w14:textId="77777777" w:rsidR="00A50ED8" w:rsidRPr="00E60C50" w:rsidRDefault="00A50ED8" w:rsidP="00A50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84A7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8.8pt;margin-top:3.25pt;width:22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gz9AEAAMsDAAAOAAAAZHJzL2Uyb0RvYy54bWysU9uO0zAQfUfiHyy/07SlpSVqulq6KkJa&#10;LtIuH+A4TmLheMzYbVK+nrHT7Rb2DZEHy+Oxz8w5c7K5GTrDjgq9Blvw2WTKmbISKm2bgn9/3L9Z&#10;c+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" stroked="f">
                <v:textbox>
                  <w:txbxContent>
                    <w:p w14:paraId="12DD47B8" w14:textId="77777777" w:rsidR="00A50ED8" w:rsidRPr="00E60C50" w:rsidRDefault="00A50ED8" w:rsidP="00A50ED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УТВЕРЖДАЮ</w:t>
                      </w:r>
                      <w:r w:rsidRPr="00E60C50">
                        <w:rPr>
                          <w:b/>
                        </w:rPr>
                        <w:t>:</w:t>
                      </w:r>
                    </w:p>
                    <w:p w14:paraId="4E150FD2" w14:textId="77777777" w:rsidR="00A50ED8" w:rsidRPr="00E60C50" w:rsidRDefault="00A50ED8" w:rsidP="00A50ED8">
                      <w:r>
                        <w:t>Заведующий</w:t>
                      </w:r>
                      <w:r w:rsidRPr="00E60C50">
                        <w:t>______________________</w:t>
                      </w:r>
                    </w:p>
                    <w:p w14:paraId="190CCB0D" w14:textId="77777777" w:rsidR="00A50ED8" w:rsidRPr="00E60C50" w:rsidRDefault="00A50ED8" w:rsidP="00A50ED8">
                      <w:r w:rsidRPr="00E60C50">
                        <w:t>_________________________________</w:t>
                      </w:r>
                    </w:p>
                    <w:p w14:paraId="1AD66A72" w14:textId="77777777" w:rsidR="00A50ED8" w:rsidRPr="00E60C50" w:rsidRDefault="00A50ED8" w:rsidP="00A50ED8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(наименование </w:t>
                      </w:r>
                      <w:r>
                        <w:rPr>
                          <w:sz w:val="16"/>
                          <w:szCs w:val="16"/>
                        </w:rPr>
                        <w:t xml:space="preserve">дошкольного </w:t>
                      </w:r>
                      <w:r w:rsidRPr="00E60C50">
                        <w:rPr>
                          <w:sz w:val="16"/>
                          <w:szCs w:val="16"/>
                        </w:rPr>
                        <w:t>образовательно</w:t>
                      </w:r>
                      <w:r>
                        <w:rPr>
                          <w:sz w:val="16"/>
                          <w:szCs w:val="16"/>
                        </w:rPr>
                        <w:t>го учреждения</w:t>
                      </w:r>
                      <w:r w:rsidRPr="00E60C50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2EBE5E26" w14:textId="77777777" w:rsidR="00A50ED8" w:rsidRPr="00E60C50" w:rsidRDefault="00A50ED8" w:rsidP="00A50ED8"/>
                    <w:p w14:paraId="582E9D43" w14:textId="77777777" w:rsidR="00A50ED8" w:rsidRPr="00E60C50" w:rsidRDefault="00A50ED8" w:rsidP="00A50ED8">
                      <w:r w:rsidRPr="00E60C50">
                        <w:t>___________</w:t>
                      </w:r>
                      <w:r>
                        <w:t>__</w:t>
                      </w:r>
                      <w:r w:rsidRPr="00E60C50">
                        <w:t xml:space="preserve"> /_</w:t>
                      </w:r>
                      <w:r>
                        <w:t>____</w:t>
                      </w:r>
                      <w:r w:rsidRPr="00E60C50">
                        <w:t>______________/</w:t>
                      </w:r>
                    </w:p>
                    <w:p w14:paraId="0F53FBCB" w14:textId="77777777" w:rsidR="00A50ED8" w:rsidRPr="00E60C50" w:rsidRDefault="00A50ED8" w:rsidP="00A50ED8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       подпись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E60C50">
                        <w:rPr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14:paraId="23EF562B" w14:textId="77777777" w:rsidR="00A50ED8" w:rsidRDefault="00A50ED8" w:rsidP="00A50ED8"/>
                    <w:p w14:paraId="2FC964AC" w14:textId="77777777" w:rsidR="00A50ED8" w:rsidRPr="00E062FA" w:rsidRDefault="00A50ED8" w:rsidP="00A50ED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27E509" w14:textId="77777777" w:rsidR="00A50ED8" w:rsidRPr="00E60C50" w:rsidRDefault="00A50ED8" w:rsidP="00A50ED8">
                      <w:r w:rsidRPr="00E60C50">
                        <w:t>При</w:t>
                      </w:r>
                      <w:r>
                        <w:t>каз №______от____.______.202</w:t>
                      </w:r>
                      <w:r w:rsidRPr="00E60C50">
                        <w:t>__г.</w:t>
                      </w:r>
                    </w:p>
                    <w:p w14:paraId="018A8036" w14:textId="77777777" w:rsidR="00A50ED8" w:rsidRPr="00E60C50" w:rsidRDefault="00A50ED8" w:rsidP="00A50ED8"/>
                  </w:txbxContent>
                </v:textbox>
              </v:shape>
            </w:pict>
          </mc:Fallback>
        </mc:AlternateContent>
      </w:r>
    </w:p>
    <w:p w14:paraId="3C5A03C1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</w:p>
    <w:p w14:paraId="644ED5C2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</w:p>
    <w:p w14:paraId="3F6B5ABA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</w:p>
    <w:p w14:paraId="148476F4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</w:p>
    <w:p w14:paraId="38D418E7" w14:textId="77777777" w:rsidR="00A50ED8" w:rsidRPr="00A50ED8" w:rsidRDefault="00A50ED8" w:rsidP="00A50ED8">
      <w:pPr>
        <w:tabs>
          <w:tab w:val="left" w:pos="4962"/>
        </w:tabs>
        <w:jc w:val="both"/>
        <w:rPr>
          <w:b/>
          <w:i/>
          <w:sz w:val="28"/>
          <w:szCs w:val="28"/>
        </w:rPr>
      </w:pPr>
    </w:p>
    <w:p w14:paraId="3BCC1A7A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</w:p>
    <w:p w14:paraId="20209BE1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1E08CD40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52B6C0CD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480F6D49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12E06A2E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</w:p>
    <w:p w14:paraId="46562653" w14:textId="77777777" w:rsidR="00A50ED8" w:rsidRPr="00A50ED8" w:rsidRDefault="00A50ED8" w:rsidP="00A50ED8">
      <w:pPr>
        <w:tabs>
          <w:tab w:val="left" w:pos="4962"/>
        </w:tabs>
        <w:jc w:val="both"/>
        <w:rPr>
          <w:b/>
          <w:sz w:val="28"/>
          <w:szCs w:val="28"/>
        </w:rPr>
      </w:pPr>
      <w:r w:rsidRPr="00A50ED8">
        <w:rPr>
          <w:b/>
          <w:sz w:val="28"/>
          <w:szCs w:val="28"/>
        </w:rPr>
        <w:t xml:space="preserve">Примерная программа внутреннего мониторинга качества образования </w:t>
      </w:r>
    </w:p>
    <w:p w14:paraId="72092028" w14:textId="77777777" w:rsidR="00A50ED8" w:rsidRPr="00A50ED8" w:rsidRDefault="00A50ED8" w:rsidP="00A50ED8">
      <w:pPr>
        <w:tabs>
          <w:tab w:val="left" w:pos="4962"/>
        </w:tabs>
        <w:jc w:val="both"/>
        <w:rPr>
          <w:i/>
          <w:sz w:val="28"/>
          <w:szCs w:val="28"/>
        </w:rPr>
      </w:pPr>
      <w:r w:rsidRPr="00A50ED8">
        <w:rPr>
          <w:b/>
          <w:sz w:val="28"/>
          <w:szCs w:val="28"/>
        </w:rPr>
        <w:t>дошкольного образовательного учреждения</w:t>
      </w:r>
      <w:r w:rsidRPr="00A50ED8">
        <w:rPr>
          <w:i/>
          <w:sz w:val="28"/>
          <w:szCs w:val="28"/>
        </w:rPr>
        <w:t xml:space="preserve"> _______________________________</w:t>
      </w:r>
    </w:p>
    <w:p w14:paraId="63238ED9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>(наименование дошкольного образовательного учреждения)</w:t>
      </w:r>
    </w:p>
    <w:p w14:paraId="662BFF75" w14:textId="77777777" w:rsidR="00A50ED8" w:rsidRPr="00A50ED8" w:rsidRDefault="00A50ED8" w:rsidP="00A50ED8">
      <w:pPr>
        <w:tabs>
          <w:tab w:val="left" w:pos="4962"/>
        </w:tabs>
        <w:jc w:val="both"/>
        <w:rPr>
          <w:i/>
          <w:sz w:val="28"/>
          <w:szCs w:val="28"/>
        </w:rPr>
      </w:pPr>
    </w:p>
    <w:p w14:paraId="40F42989" w14:textId="77777777" w:rsidR="00A50ED8" w:rsidRPr="00A50ED8" w:rsidRDefault="00A50ED8" w:rsidP="00A50ED8">
      <w:pPr>
        <w:tabs>
          <w:tab w:val="left" w:pos="4962"/>
        </w:tabs>
        <w:jc w:val="both"/>
        <w:rPr>
          <w:i/>
          <w:sz w:val="28"/>
          <w:szCs w:val="28"/>
        </w:rPr>
      </w:pPr>
    </w:p>
    <w:p w14:paraId="71EA342C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  <w:sectPr w:rsidR="00A50ED8" w:rsidRPr="00A50ED8" w:rsidSect="009E550C">
          <w:pgSz w:w="11906" w:h="16838"/>
          <w:pgMar w:top="1134" w:right="924" w:bottom="993" w:left="1440" w:header="709" w:footer="709" w:gutter="0"/>
          <w:cols w:space="708"/>
          <w:docGrid w:linePitch="360"/>
        </w:sectPr>
      </w:pPr>
    </w:p>
    <w:tbl>
      <w:tblPr>
        <w:tblW w:w="16018" w:type="dxa"/>
        <w:tblInd w:w="-4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2835"/>
        <w:gridCol w:w="3402"/>
        <w:gridCol w:w="1843"/>
        <w:gridCol w:w="1984"/>
        <w:gridCol w:w="1843"/>
        <w:gridCol w:w="1559"/>
      </w:tblGrid>
      <w:tr w:rsidR="00CA3295" w:rsidRPr="00A50ED8" w14:paraId="7A989086" w14:textId="77777777" w:rsidTr="00CA3295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0E0802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br w:type="page"/>
            </w:r>
            <w:r w:rsidRPr="00A50ED8">
              <w:rPr>
                <w:b/>
                <w:sz w:val="28"/>
                <w:szCs w:val="28"/>
              </w:rPr>
              <w:t>№</w:t>
            </w:r>
          </w:p>
          <w:p w14:paraId="7FA1684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E296AC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Направления мониторинга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F1C36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Предмет мониторинга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E3584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Индикаторы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BDBB2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C0FB6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79F93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Коллегиальный орган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5A4F1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b/>
                <w:sz w:val="28"/>
                <w:szCs w:val="28"/>
              </w:rPr>
              <w:t>Итоговая статистика</w:t>
            </w:r>
          </w:p>
        </w:tc>
      </w:tr>
      <w:tr w:rsidR="00CA3295" w:rsidRPr="00A50ED8" w14:paraId="2EC688A4" w14:textId="77777777" w:rsidTr="00CA3295">
        <w:trPr>
          <w:trHeight w:val="470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ED51DA" w14:textId="37852EC5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</w:t>
            </w:r>
            <w:r w:rsidR="009A3DC4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69E4B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776BF6" w14:textId="55E59EC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1.Требования к зданию и участку ДОУ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59A67" w14:textId="6508833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</w:t>
            </w:r>
          </w:p>
          <w:p w14:paraId="2BB139AF" w14:textId="172E1614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Отсутствие нарушений.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FEC75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раза в год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331DF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Заведующий,</w:t>
            </w:r>
          </w:p>
          <w:p w14:paraId="51125FA1" w14:textId="352C472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 АХ</w:t>
            </w:r>
            <w:r w:rsidR="007363FB">
              <w:rPr>
                <w:sz w:val="28"/>
                <w:szCs w:val="28"/>
              </w:rPr>
              <w:t>Ч</w:t>
            </w:r>
            <w:r w:rsidRPr="00A50ED8">
              <w:rPr>
                <w:sz w:val="28"/>
                <w:szCs w:val="28"/>
              </w:rPr>
              <w:t xml:space="preserve"> (завхоз), ответственные за ТБ, ОТ, пожарную</w:t>
            </w:r>
          </w:p>
          <w:p w14:paraId="48EB92E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безопасность и ГО, ЧС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6FABF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Общее собрание работников ДОУ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24185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Аналитическая справка</w:t>
            </w:r>
          </w:p>
        </w:tc>
      </w:tr>
      <w:tr w:rsidR="00CA3295" w:rsidRPr="00A50ED8" w14:paraId="6E487002" w14:textId="77777777" w:rsidTr="00CA3295">
        <w:trPr>
          <w:trHeight w:val="698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174B68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58BF0D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A2B1EF" w14:textId="5E11B39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2.Требования к водоснабжению и канализации</w:t>
            </w:r>
          </w:p>
        </w:tc>
        <w:tc>
          <w:tcPr>
            <w:tcW w:w="340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090EB2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99FC0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раза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8666F9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CD4900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1A767D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72D4E5CF" w14:textId="77777777" w:rsidTr="00CA3295">
        <w:trPr>
          <w:trHeight w:val="554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BFDFE0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A0826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3CDEA" w14:textId="682375C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3.Требования к набору и площадям ДОУ, оборудованию</w:t>
            </w:r>
          </w:p>
        </w:tc>
        <w:tc>
          <w:tcPr>
            <w:tcW w:w="340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DEF82F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7F37F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раза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3938FA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EF98EC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6E6E46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1AE3BF45" w14:textId="77777777" w:rsidTr="00CA3295">
        <w:trPr>
          <w:trHeight w:val="701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C811E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07628C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0647A9" w14:textId="336A4FE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4.Требования к искусственному и естественному освещению</w:t>
            </w:r>
          </w:p>
        </w:tc>
        <w:tc>
          <w:tcPr>
            <w:tcW w:w="340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BF7E62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04626A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раза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E45105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A9073E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2BB6A2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67F3117F" w14:textId="77777777" w:rsidTr="00CA3295">
        <w:trPr>
          <w:trHeight w:val="698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E2D8BF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45F4AA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C01D9E" w14:textId="10880705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5.Требование к санитарному состоянию и содержанию помещений</w:t>
            </w:r>
          </w:p>
        </w:tc>
        <w:tc>
          <w:tcPr>
            <w:tcW w:w="340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33D29A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733A2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B8A4E7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3F03D4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26CEDF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4EF3702D" w14:textId="77777777" w:rsidTr="00CA3295">
        <w:trPr>
          <w:trHeight w:val="470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2F3286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560D2A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7E1A2D" w14:textId="4D8203D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6.Требования пожарной безопасности</w:t>
            </w:r>
          </w:p>
        </w:tc>
        <w:tc>
          <w:tcPr>
            <w:tcW w:w="340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BEEB2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509AA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049BDD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8043A9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548A52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34A7BD5B" w14:textId="77777777" w:rsidTr="00CA3295">
        <w:trPr>
          <w:trHeight w:val="934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C2346F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0672D2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3D0C76" w14:textId="0FDA0B5A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7.Требования по охране жизни и здоровья воспитанников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13E10A" w14:textId="3AF230AC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соответствие состояния территории, здания;</w:t>
            </w:r>
          </w:p>
          <w:p w14:paraId="2BACEBC4" w14:textId="7841FA11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оснащенности помещений в соответствии с СанПин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3DD7B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2D1C13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3EDA06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E2ECE2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51DA1593" w14:textId="77777777" w:rsidTr="00CA3295">
        <w:trPr>
          <w:trHeight w:val="701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2182A5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41C529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D99840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6A250F" w14:textId="1623583D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специалистов (медработник, инструктор по физкультуре, педагог- психолог, учитель-логопед)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1C6C3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14:paraId="01715E6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53FE4E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F3CFD9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70E5E336" w14:textId="77777777" w:rsidTr="00CA3295">
        <w:trPr>
          <w:trHeight w:val="470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67A825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4E6361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EB4FF7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88703" w14:textId="64FCCB9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сформированность культуры здоровья педагогического коллектива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206CB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0F6534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4E6E07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83DAB6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1001A97F" w14:textId="77777777" w:rsidTr="00CA3295">
        <w:trPr>
          <w:trHeight w:val="469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4A896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6E9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14:paraId="6EB2D17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1BF0FE" w14:textId="511B38DF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или отсутствие физкультурно-оздоровительного оборудования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3F923D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E14B6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163C6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19208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5DE0E8C8" w14:textId="77777777" w:rsidTr="00CA3295">
        <w:trPr>
          <w:trHeight w:val="697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AD0276F" w14:textId="1C6194C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</w:t>
            </w:r>
          </w:p>
          <w:p w14:paraId="0E858CF1" w14:textId="6694B6D5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  <w:p w14:paraId="347CB532" w14:textId="7236F9D8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F40091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AAA874" w14:textId="3E8636D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Анализ заболеваемости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0D3AD7" w14:textId="3DF208E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Снижение показателей уровня заболеваемости воспитанников.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29715A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25C54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Заведующий,</w:t>
            </w:r>
          </w:p>
          <w:p w14:paraId="790E6EC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BC289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Общее собрание работников ДОУ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26E55D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Показатели заболеваемости, аналитические справки</w:t>
            </w:r>
          </w:p>
        </w:tc>
      </w:tr>
      <w:tr w:rsidR="00CA3295" w:rsidRPr="00A50ED8" w14:paraId="23127F6D" w14:textId="77777777" w:rsidTr="00CA3295">
        <w:trPr>
          <w:trHeight w:val="470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84F374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08312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526BE6" w14:textId="79BC5D9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Организация оздоровления воспитанников ДОУ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024261" w14:textId="4A5F675C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Наличие или отсутствие физкультурно-оздоровительных мероприятий в группе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B9456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A842C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17B02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CCCACE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0BDC6092" w14:textId="77777777" w:rsidTr="00CA3295">
        <w:trPr>
          <w:trHeight w:val="468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AF3A1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8542E6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08488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6F85E3" w14:textId="490D17DA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Количество дней, пропущенным одним ребенком по болезни</w:t>
            </w: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1C70413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1982961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41C522F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42DBF89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2FAF2B6A" w14:textId="77777777" w:rsidTr="00CA3295">
        <w:trPr>
          <w:trHeight w:val="240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717ED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D1C6BC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5F916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5ADE2A" w14:textId="1658E17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809A36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CDD44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7563E7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2A6AFB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5A414649" w14:textId="77777777" w:rsidTr="00CA3295">
        <w:trPr>
          <w:trHeight w:val="538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E213CA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1FAC0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176395" w14:textId="01F3F4D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Анализ физического развития воспитанников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54193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Повышение уровня физического развития воспитанников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57C41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D09BAC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Старшая медсестра, Воспитатели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94E849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42303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высокого, среднего и низкого уровня</w:t>
            </w:r>
          </w:p>
        </w:tc>
      </w:tr>
      <w:tr w:rsidR="00CA3295" w:rsidRPr="00A50ED8" w14:paraId="16597674" w14:textId="77777777" w:rsidTr="00CA3295">
        <w:trPr>
          <w:trHeight w:val="406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24C3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A2B0D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665623" w14:textId="7C96D10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Анализ организации питания воспитанников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033B22" w14:textId="40DF078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Выполнение норм питания на одного ребенка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900469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10 дней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A0F46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Заведующий, медицинская сестра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BCC322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Общее собрание работников ДОУ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3AD31B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Справка</w:t>
            </w:r>
          </w:p>
        </w:tc>
      </w:tr>
      <w:tr w:rsidR="00CA3295" w:rsidRPr="00A50ED8" w14:paraId="11D1ABFE" w14:textId="77777777" w:rsidTr="00CA3295">
        <w:tblPrEx>
          <w:tblCellMar>
            <w:top w:w="5" w:type="dxa"/>
          </w:tblCellMar>
        </w:tblPrEx>
        <w:trPr>
          <w:trHeight w:val="694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121F75E" w14:textId="4731987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3</w:t>
            </w:r>
          </w:p>
          <w:p w14:paraId="0F1B7F9B" w14:textId="54B405AB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CFB2877" w14:textId="194A608B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Соответствие материально-технических условий для реализации ОП ДО/АОП ДО ДОУ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4C2354" w14:textId="55666BCB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Материально-техническая база (МТБ) дошкольного образовательного учреждения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F4114B" w14:textId="65CD1CCD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Соответствие МТБ современным требованиям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4815D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7B417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28B099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Общее собрание работников ДОУ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FC72E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Аналитическая справка</w:t>
            </w:r>
          </w:p>
        </w:tc>
      </w:tr>
      <w:tr w:rsidR="00CA3295" w:rsidRPr="00A50ED8" w14:paraId="2C528789" w14:textId="77777777" w:rsidTr="00CA3295">
        <w:tblPrEx>
          <w:tblCellMar>
            <w:top w:w="5" w:type="dxa"/>
          </w:tblCellMar>
        </w:tblPrEx>
        <w:trPr>
          <w:trHeight w:val="701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3BFE41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39E6F1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8C7A8" w14:textId="08D6C5CF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Развивающая предметно- пространственная среда (РППС) ДОУ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B04D0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Соответствие РППС требованиям ФГОС ДО и ОП ДО/АОП ДО ДОУ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86D21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636951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701AFC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6C12FC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79CC6FD6" w14:textId="77777777" w:rsidTr="00CA3295">
        <w:tblPrEx>
          <w:tblCellMar>
            <w:top w:w="5" w:type="dxa"/>
          </w:tblCellMar>
        </w:tblPrEx>
        <w:trPr>
          <w:trHeight w:val="701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5266CF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2FCDB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F310E2" w14:textId="326F47C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Оснащение воспитательно- образовательной деятельности</w:t>
            </w:r>
          </w:p>
          <w:p w14:paraId="09DBAB89" w14:textId="722266C0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игрового оборудования по принципу гендерной педагогики</w:t>
            </w:r>
          </w:p>
          <w:p w14:paraId="4B505CF1" w14:textId="2CCCC771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Соответствие требованиям игр игрушек, дидактического материала, издательской продукции</w:t>
            </w:r>
          </w:p>
          <w:p w14:paraId="650A6FE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Использование ИКТ технологий в образовательной деятельности</w:t>
            </w:r>
          </w:p>
          <w:p w14:paraId="5C73CF67" w14:textId="470BFEE9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Учебно-методический комплект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E87E2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14:paraId="2F3B9E6B" w14:textId="323F07B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оснащенности методическим материалом;</w:t>
            </w:r>
          </w:p>
          <w:p w14:paraId="1D392DF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разнообразных игр и игрушек;</w:t>
            </w:r>
          </w:p>
          <w:p w14:paraId="35A50DF6" w14:textId="22680648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использование образовательных технологий деятельностного типа</w:t>
            </w:r>
          </w:p>
          <w:p w14:paraId="181556CF" w14:textId="0BC5B88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соответствия примерного перечня детских игр игрушек, дидактического материала, издательской продукции в группе;</w:t>
            </w:r>
          </w:p>
          <w:p w14:paraId="05AFFEC5" w14:textId="3B44A148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наличия оборудования для продуктивной деятельности в группе</w:t>
            </w:r>
          </w:p>
          <w:p w14:paraId="4BCD8E8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- % наличия оборудования для познавательно- исследовательской деятельности в группе;</w:t>
            </w:r>
          </w:p>
          <w:p w14:paraId="27E29FE6" w14:textId="52EC0E4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наличия материалов и оборудования для двигательной активности в группе;</w:t>
            </w:r>
          </w:p>
          <w:p w14:paraId="3C1D0AE1" w14:textId="44EC08A4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наличия оборудования для организации музыкально-художественной, коммуникативной деятельности в группе</w:t>
            </w:r>
          </w:p>
          <w:p w14:paraId="413728CA" w14:textId="2E144F6D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Наличие ТСО в ДОУ</w:t>
            </w:r>
          </w:p>
          <w:p w14:paraId="7C24990F" w14:textId="5C37C5E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Соответствие требованиям ОП ДО/АОП ДО ДОУ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10BFD3" w14:textId="62AF85A1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1 раз в год</w:t>
            </w:r>
          </w:p>
          <w:p w14:paraId="549BC05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FB14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Старший воспитатель</w:t>
            </w:r>
          </w:p>
          <w:p w14:paraId="1EB02C6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A38BB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  <w:p w14:paraId="083486D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2267E6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342F857A" w14:textId="77777777" w:rsidTr="00CA3295">
        <w:tblPrEx>
          <w:tblCellMar>
            <w:top w:w="5" w:type="dxa"/>
          </w:tblCellMar>
        </w:tblPrEx>
        <w:trPr>
          <w:trHeight w:val="473"/>
        </w:trPr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EB61F3" w14:textId="02A66E79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196ED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Соблюдение требований к психолого-педагогическим условиям реализации ОП ДО/АОП ДО ДОУ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BDCD2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14:paraId="3173261C" w14:textId="45E8CA89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 xml:space="preserve">- наличие условий для медицинского </w:t>
            </w:r>
            <w:r w:rsidRPr="00A50ED8">
              <w:rPr>
                <w:sz w:val="28"/>
                <w:szCs w:val="28"/>
              </w:rPr>
              <w:lastRenderedPageBreak/>
              <w:t>сопровождения воспитанников в целях охраны и укрепления их здоровья, коррекции, имеющихся проблем со здоровьем;</w:t>
            </w:r>
          </w:p>
          <w:p w14:paraId="2989BFB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14:paraId="248C8428" w14:textId="5F515A5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наличие организационно- методического сопровождения процесса реализации ОП ДО/АОП ДО ДОУ, в том числе, в плане взаимодействия с социумом;</w:t>
            </w:r>
          </w:p>
          <w:p w14:paraId="3DB6C09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 xml:space="preserve">- оценка возможности предоставления информации о ОП ДО/АОП ДО ДОУ семьям воспитанников и всем </w:t>
            </w:r>
            <w:r w:rsidRPr="00A50ED8">
              <w:rPr>
                <w:sz w:val="28"/>
                <w:szCs w:val="28"/>
              </w:rPr>
              <w:lastRenderedPageBreak/>
              <w:t>заинтересованным лицам, вовлечённым в образовательную деятельность, а также широкой общественности;</w:t>
            </w:r>
          </w:p>
          <w:p w14:paraId="2707DE7D" w14:textId="4F03A2A2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оценка эффективности оздоровительной работы здоровьесберегающие мероприятия, режим дня и т.п.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EF35A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Соответствие требованиям ОП ДО/АОП ДО ДОУ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E9419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874C6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8AC48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A1BF2B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Аналитическая справка на конец учебного года</w:t>
            </w:r>
          </w:p>
        </w:tc>
      </w:tr>
      <w:tr w:rsidR="00CA3295" w:rsidRPr="00A50ED8" w14:paraId="3752F260" w14:textId="77777777" w:rsidTr="00CA3295">
        <w:tblPrEx>
          <w:tblCellMar>
            <w:top w:w="5" w:type="dxa"/>
          </w:tblCellMar>
        </w:tblPrEx>
        <w:trPr>
          <w:trHeight w:val="473"/>
        </w:trPr>
        <w:tc>
          <w:tcPr>
            <w:tcW w:w="56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E205D48" w14:textId="5982F15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5.</w:t>
            </w:r>
          </w:p>
          <w:p w14:paraId="5AA76354" w14:textId="0F70DA24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29A74F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Готовность к дальнейшему обучению</w:t>
            </w:r>
          </w:p>
          <w:p w14:paraId="5A870831" w14:textId="776D5A8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9522A6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Диагностика целевых показателей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25D4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готовности к школьному обучению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7316A2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DC2093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Воспитатели подготовительных групп, педагог-психолог, учителя- логопеды, учитель- дефектолог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E8AC3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  <w:p w14:paraId="3424ACE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08EC0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готовности</w:t>
            </w:r>
          </w:p>
        </w:tc>
      </w:tr>
      <w:tr w:rsidR="00CA3295" w:rsidRPr="00A50ED8" w14:paraId="7588352A" w14:textId="77777777" w:rsidTr="00CA3295">
        <w:tblPrEx>
          <w:tblCellMar>
            <w:top w:w="5" w:type="dxa"/>
          </w:tblCellMar>
        </w:tblPrEx>
        <w:trPr>
          <w:trHeight w:val="826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292B3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6B846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C2DEF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F1C157" w14:textId="39363FB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% освоения ОП ДО/АОП ДО ДОУ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93053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3CDEC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D3C898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6751A8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уровня освоения ОП ДО/АОП ДО ДОУ</w:t>
            </w:r>
          </w:p>
        </w:tc>
      </w:tr>
      <w:tr w:rsidR="00CA3295" w:rsidRPr="00A50ED8" w14:paraId="1FAB3AE9" w14:textId="77777777" w:rsidTr="00CA3295">
        <w:tblPrEx>
          <w:tblCellMar>
            <w:top w:w="5" w:type="dxa"/>
          </w:tblCellMar>
        </w:tblPrEx>
        <w:trPr>
          <w:trHeight w:val="1269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6C70F7" w14:textId="7137072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366C0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DA25A6" w14:textId="671A3B6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Условия, способствующие выявлению и развитию талантливых и одаренных детей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E32F7D" w14:textId="7466EA4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Доля воспитанников, принимающих участие в конкурсах различного уровня в общей численности воспитанников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3A1B49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D9ABB9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 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1B2715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B7364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детей, участников конкурсов</w:t>
            </w:r>
          </w:p>
        </w:tc>
      </w:tr>
      <w:tr w:rsidR="00CA3295" w:rsidRPr="00A50ED8" w14:paraId="1ED667D5" w14:textId="77777777" w:rsidTr="00CA3295">
        <w:tblPrEx>
          <w:tblCellMar>
            <w:top w:w="5" w:type="dxa"/>
          </w:tblCellMar>
        </w:tblPrEx>
        <w:trPr>
          <w:trHeight w:val="550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6FFB7B1" w14:textId="2B35FD7C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B36B9E0" w14:textId="514A3C50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Уровень профессиональной компетентности кадров.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857F2C" w14:textId="27F8A0BB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-Укомплектованность кадрами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6C88B0" w14:textId="083AED58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укомплектованности квалифицированными кадрами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C4894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 (апрель-май)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1D32B4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</w:t>
            </w:r>
          </w:p>
          <w:p w14:paraId="5D2F3AD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Зам. зав. 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F26A2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E0598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выполнения плана</w:t>
            </w:r>
          </w:p>
        </w:tc>
      </w:tr>
      <w:tr w:rsidR="00CA3295" w:rsidRPr="00A50ED8" w14:paraId="35B87987" w14:textId="77777777" w:rsidTr="00CA3295">
        <w:tblPrEx>
          <w:tblCellMar>
            <w:top w:w="5" w:type="dxa"/>
          </w:tblCellMar>
        </w:tblPrEx>
        <w:trPr>
          <w:trHeight w:val="1409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25A122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477F9D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B9E2B0" w14:textId="57B0006A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Прохождение КПК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3A4B63" w14:textId="160CCC3C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66AD972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1 раз в год (апрель-май)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C24EB5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</w:t>
            </w:r>
          </w:p>
          <w:p w14:paraId="2F663FD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</w:t>
            </w:r>
          </w:p>
          <w:p w14:paraId="00AC6BC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ВР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AFAC7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  <w:p w14:paraId="7B788F7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B25018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% педагогов с высшей и первой кв. категорией</w:t>
            </w:r>
          </w:p>
        </w:tc>
      </w:tr>
      <w:tr w:rsidR="00CA3295" w:rsidRPr="00A50ED8" w14:paraId="5054DC36" w14:textId="77777777" w:rsidTr="00CA3295">
        <w:tblPrEx>
          <w:tblCellMar>
            <w:top w:w="5" w:type="dxa"/>
          </w:tblCellMar>
        </w:tblPrEx>
        <w:trPr>
          <w:trHeight w:val="1458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1AEF9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66022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6DF9B3" w14:textId="0403D89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Аттестация педагогических кадров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11115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D328DF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D3CCE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6978B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49BFE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</w:tr>
      <w:tr w:rsidR="00CA3295" w:rsidRPr="00A50ED8" w14:paraId="21591BB7" w14:textId="77777777" w:rsidTr="00CA3295">
        <w:tblPrEx>
          <w:tblCellMar>
            <w:top w:w="5" w:type="dxa"/>
          </w:tblCellMar>
        </w:tblPrEx>
        <w:trPr>
          <w:trHeight w:val="416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290D9C8" w14:textId="2298D49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8.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FFC98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E28A19" w14:textId="5C1FDC53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Выполнение муниципального задания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1D89CF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-Рост удовлетворенности населения качеством дошкольного образования;</w:t>
            </w:r>
          </w:p>
          <w:p w14:paraId="7E09F522" w14:textId="4D543C96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-Наличие и актуальное наполнение сайта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F0E17E7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B7F12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DAC39A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2C30CE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Отчет о выполнении</w:t>
            </w:r>
          </w:p>
        </w:tc>
      </w:tr>
      <w:tr w:rsidR="00CA3295" w:rsidRPr="00A50ED8" w14:paraId="7173BB0D" w14:textId="77777777" w:rsidTr="00CA3295">
        <w:tblPrEx>
          <w:tblCellMar>
            <w:top w:w="5" w:type="dxa"/>
          </w:tblCellMar>
        </w:tblPrEx>
        <w:trPr>
          <w:trHeight w:val="445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288FCE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5AA6A0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B6FBE7" w14:textId="33A51791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Опрос родителей</w:t>
            </w:r>
          </w:p>
        </w:tc>
        <w:tc>
          <w:tcPr>
            <w:tcW w:w="340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2EA941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407259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2 раза в год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6FB66C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 ВР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BB60AE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CD063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Аналитическая справка</w:t>
            </w:r>
          </w:p>
        </w:tc>
      </w:tr>
      <w:tr w:rsidR="00CA3295" w:rsidRPr="00A50ED8" w14:paraId="713C845D" w14:textId="77777777" w:rsidTr="00CA3295">
        <w:tblPrEx>
          <w:tblCellMar>
            <w:top w:w="5" w:type="dxa"/>
          </w:tblCellMar>
        </w:tblPrEx>
        <w:trPr>
          <w:trHeight w:val="311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DBCA78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DF35B6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0630FE" w14:textId="5F85DDAE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Взаимодействие с родителями</w:t>
            </w:r>
          </w:p>
        </w:tc>
        <w:tc>
          <w:tcPr>
            <w:tcW w:w="340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92716A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115D42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781A6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 ВР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98E903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2FCF9D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План мероприятий</w:t>
            </w:r>
          </w:p>
        </w:tc>
      </w:tr>
      <w:tr w:rsidR="00CA3295" w:rsidRPr="00A50ED8" w14:paraId="1A8C2ACF" w14:textId="77777777" w:rsidTr="00CA3295">
        <w:tblPrEx>
          <w:tblCellMar>
            <w:top w:w="5" w:type="dxa"/>
          </w:tblCellMar>
        </w:tblPrEx>
        <w:trPr>
          <w:trHeight w:val="419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AEC4D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16876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D124E0" w14:textId="2D964B68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- Информационная открытость</w:t>
            </w: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806D1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9E59D7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D62CB4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ED8">
              <w:rPr>
                <w:sz w:val="28"/>
                <w:szCs w:val="28"/>
              </w:rPr>
              <w:t>Зам.зав</w:t>
            </w:r>
            <w:proofErr w:type="spellEnd"/>
            <w:r w:rsidRPr="00A50ED8">
              <w:rPr>
                <w:sz w:val="28"/>
                <w:szCs w:val="28"/>
              </w:rPr>
              <w:t>. по ВР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7DCCC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250061" w14:textId="77777777" w:rsidR="00A50ED8" w:rsidRPr="00A50ED8" w:rsidRDefault="00A50ED8" w:rsidP="00CA3295">
            <w:pPr>
              <w:tabs>
                <w:tab w:val="left" w:pos="4962"/>
              </w:tabs>
              <w:jc w:val="center"/>
              <w:rPr>
                <w:sz w:val="28"/>
                <w:szCs w:val="28"/>
              </w:rPr>
            </w:pPr>
            <w:r w:rsidRPr="00A50ED8">
              <w:rPr>
                <w:sz w:val="28"/>
                <w:szCs w:val="28"/>
              </w:rPr>
              <w:t>Акт самообследования</w:t>
            </w:r>
          </w:p>
        </w:tc>
      </w:tr>
    </w:tbl>
    <w:p w14:paraId="0E530911" w14:textId="77777777" w:rsidR="00A50ED8" w:rsidRPr="00A50ED8" w:rsidRDefault="00A50ED8" w:rsidP="00A50ED8">
      <w:pPr>
        <w:tabs>
          <w:tab w:val="left" w:pos="4962"/>
        </w:tabs>
        <w:jc w:val="both"/>
        <w:rPr>
          <w:sz w:val="28"/>
          <w:szCs w:val="28"/>
        </w:rPr>
      </w:pPr>
      <w:r w:rsidRPr="00A50ED8">
        <w:rPr>
          <w:sz w:val="28"/>
          <w:szCs w:val="28"/>
        </w:rPr>
        <w:t xml:space="preserve"> </w:t>
      </w:r>
    </w:p>
    <w:p w14:paraId="6DB17FB6" w14:textId="77777777" w:rsidR="002D3129" w:rsidRDefault="002D3129" w:rsidP="007944B9">
      <w:pPr>
        <w:tabs>
          <w:tab w:val="left" w:pos="4962"/>
        </w:tabs>
        <w:jc w:val="both"/>
        <w:rPr>
          <w:sz w:val="28"/>
          <w:szCs w:val="28"/>
        </w:rPr>
      </w:pPr>
    </w:p>
    <w:sectPr w:rsidR="002D3129" w:rsidSect="009E550C">
      <w:headerReference w:type="default" r:id="rId9"/>
      <w:pgSz w:w="16838" w:h="11906" w:orient="landscape"/>
      <w:pgMar w:top="1134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2618" w14:textId="77777777" w:rsidR="009E550C" w:rsidRDefault="009E550C" w:rsidP="008F517C">
      <w:r>
        <w:separator/>
      </w:r>
    </w:p>
  </w:endnote>
  <w:endnote w:type="continuationSeparator" w:id="0">
    <w:p w14:paraId="330F9AB6" w14:textId="77777777" w:rsidR="009E550C" w:rsidRDefault="009E550C" w:rsidP="008F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014E" w14:textId="77777777" w:rsidR="009E550C" w:rsidRDefault="009E550C" w:rsidP="008F517C">
      <w:r>
        <w:separator/>
      </w:r>
    </w:p>
  </w:footnote>
  <w:footnote w:type="continuationSeparator" w:id="0">
    <w:p w14:paraId="7D423DC0" w14:textId="77777777" w:rsidR="009E550C" w:rsidRDefault="009E550C" w:rsidP="008F5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75856"/>
      <w:docPartObj>
        <w:docPartGallery w:val="Page Numbers (Top of Page)"/>
        <w:docPartUnique/>
      </w:docPartObj>
    </w:sdtPr>
    <w:sdtContent>
      <w:p w14:paraId="26884E9A" w14:textId="77777777" w:rsidR="00250635" w:rsidRDefault="00323E33">
        <w:pPr>
          <w:pStyle w:val="a8"/>
          <w:jc w:val="center"/>
        </w:pPr>
        <w:r>
          <w:fldChar w:fldCharType="begin"/>
        </w:r>
        <w:r w:rsidR="00921632">
          <w:instrText xml:space="preserve"> PAGE   \* MERGEFORMAT </w:instrText>
        </w:r>
        <w:r>
          <w:fldChar w:fldCharType="separate"/>
        </w:r>
        <w:r w:rsidR="008C3F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63C3865" w14:textId="77777777" w:rsidR="00250635" w:rsidRDefault="0025063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34FD3"/>
    <w:multiLevelType w:val="hybridMultilevel"/>
    <w:tmpl w:val="F19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A5DA0"/>
    <w:multiLevelType w:val="hybridMultilevel"/>
    <w:tmpl w:val="3A04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730B0"/>
    <w:multiLevelType w:val="hybridMultilevel"/>
    <w:tmpl w:val="0E06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05E12"/>
    <w:multiLevelType w:val="hybridMultilevel"/>
    <w:tmpl w:val="5BF2A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A3B51"/>
    <w:multiLevelType w:val="multilevel"/>
    <w:tmpl w:val="A0A205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 w16cid:durableId="1120417394">
    <w:abstractNumId w:val="5"/>
  </w:num>
  <w:num w:numId="2" w16cid:durableId="957489425">
    <w:abstractNumId w:val="0"/>
  </w:num>
  <w:num w:numId="3" w16cid:durableId="1382368863">
    <w:abstractNumId w:val="7"/>
  </w:num>
  <w:num w:numId="4" w16cid:durableId="2056004898">
    <w:abstractNumId w:val="13"/>
  </w:num>
  <w:num w:numId="5" w16cid:durableId="824972224">
    <w:abstractNumId w:val="16"/>
  </w:num>
  <w:num w:numId="6" w16cid:durableId="1814130582">
    <w:abstractNumId w:val="4"/>
  </w:num>
  <w:num w:numId="7" w16cid:durableId="1568688553">
    <w:abstractNumId w:val="2"/>
  </w:num>
  <w:num w:numId="8" w16cid:durableId="1536694081">
    <w:abstractNumId w:val="6"/>
  </w:num>
  <w:num w:numId="9" w16cid:durableId="1248924372">
    <w:abstractNumId w:val="18"/>
  </w:num>
  <w:num w:numId="10" w16cid:durableId="377096995">
    <w:abstractNumId w:val="15"/>
  </w:num>
  <w:num w:numId="11" w16cid:durableId="1565412271">
    <w:abstractNumId w:val="9"/>
  </w:num>
  <w:num w:numId="12" w16cid:durableId="1405448691">
    <w:abstractNumId w:val="1"/>
  </w:num>
  <w:num w:numId="13" w16cid:durableId="824393157">
    <w:abstractNumId w:val="11"/>
  </w:num>
  <w:num w:numId="14" w16cid:durableId="1945839691">
    <w:abstractNumId w:val="10"/>
  </w:num>
  <w:num w:numId="15" w16cid:durableId="2079748482">
    <w:abstractNumId w:val="12"/>
  </w:num>
  <w:num w:numId="16" w16cid:durableId="1737702390">
    <w:abstractNumId w:val="3"/>
  </w:num>
  <w:num w:numId="17" w16cid:durableId="50007048">
    <w:abstractNumId w:val="14"/>
  </w:num>
  <w:num w:numId="18" w16cid:durableId="996228533">
    <w:abstractNumId w:val="8"/>
  </w:num>
  <w:num w:numId="19" w16cid:durableId="318580928">
    <w:abstractNumId w:val="17"/>
  </w:num>
  <w:num w:numId="20" w16cid:durableId="19327178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BF"/>
    <w:rsid w:val="000118D6"/>
    <w:rsid w:val="000139E9"/>
    <w:rsid w:val="000249C4"/>
    <w:rsid w:val="00026D8A"/>
    <w:rsid w:val="00027E26"/>
    <w:rsid w:val="000419F3"/>
    <w:rsid w:val="00045D3E"/>
    <w:rsid w:val="00050A4C"/>
    <w:rsid w:val="00050C56"/>
    <w:rsid w:val="0006169D"/>
    <w:rsid w:val="00065C63"/>
    <w:rsid w:val="00072CD0"/>
    <w:rsid w:val="00086DB8"/>
    <w:rsid w:val="00094BA6"/>
    <w:rsid w:val="000A5C84"/>
    <w:rsid w:val="000B0FD4"/>
    <w:rsid w:val="000C1AD7"/>
    <w:rsid w:val="000C5464"/>
    <w:rsid w:val="000D496A"/>
    <w:rsid w:val="000D7982"/>
    <w:rsid w:val="000E2D85"/>
    <w:rsid w:val="000E632B"/>
    <w:rsid w:val="0013414F"/>
    <w:rsid w:val="0014189D"/>
    <w:rsid w:val="001432A6"/>
    <w:rsid w:val="0014594F"/>
    <w:rsid w:val="00147C28"/>
    <w:rsid w:val="0015350F"/>
    <w:rsid w:val="00155668"/>
    <w:rsid w:val="001573B1"/>
    <w:rsid w:val="00187F50"/>
    <w:rsid w:val="0019730C"/>
    <w:rsid w:val="00197949"/>
    <w:rsid w:val="001A5D86"/>
    <w:rsid w:val="001A6FD2"/>
    <w:rsid w:val="001C6A0B"/>
    <w:rsid w:val="001D3DDB"/>
    <w:rsid w:val="001D6F8D"/>
    <w:rsid w:val="00206BA1"/>
    <w:rsid w:val="00210AF7"/>
    <w:rsid w:val="002174CF"/>
    <w:rsid w:val="0021760B"/>
    <w:rsid w:val="00220CA7"/>
    <w:rsid w:val="0022388C"/>
    <w:rsid w:val="00231CEB"/>
    <w:rsid w:val="002359CB"/>
    <w:rsid w:val="002402A9"/>
    <w:rsid w:val="00250635"/>
    <w:rsid w:val="00253B8B"/>
    <w:rsid w:val="00263A6A"/>
    <w:rsid w:val="002678F5"/>
    <w:rsid w:val="0027383A"/>
    <w:rsid w:val="00273AED"/>
    <w:rsid w:val="002745BC"/>
    <w:rsid w:val="00274B6A"/>
    <w:rsid w:val="002915C3"/>
    <w:rsid w:val="00292780"/>
    <w:rsid w:val="002A0C4F"/>
    <w:rsid w:val="002A5B54"/>
    <w:rsid w:val="002B3DC3"/>
    <w:rsid w:val="002C71D7"/>
    <w:rsid w:val="002D3129"/>
    <w:rsid w:val="002E695F"/>
    <w:rsid w:val="003031B6"/>
    <w:rsid w:val="0032211E"/>
    <w:rsid w:val="00323E33"/>
    <w:rsid w:val="003273EA"/>
    <w:rsid w:val="003311FF"/>
    <w:rsid w:val="00333084"/>
    <w:rsid w:val="003346A1"/>
    <w:rsid w:val="00343C4F"/>
    <w:rsid w:val="00344088"/>
    <w:rsid w:val="00365E3C"/>
    <w:rsid w:val="0037327B"/>
    <w:rsid w:val="00382F85"/>
    <w:rsid w:val="00383C88"/>
    <w:rsid w:val="003977FF"/>
    <w:rsid w:val="003A0B87"/>
    <w:rsid w:val="003A162D"/>
    <w:rsid w:val="003A2BEA"/>
    <w:rsid w:val="003A64A1"/>
    <w:rsid w:val="003B6E3F"/>
    <w:rsid w:val="003C08F0"/>
    <w:rsid w:val="003D0763"/>
    <w:rsid w:val="003D245A"/>
    <w:rsid w:val="003D53BB"/>
    <w:rsid w:val="003D7445"/>
    <w:rsid w:val="003F2E6E"/>
    <w:rsid w:val="003F4BCF"/>
    <w:rsid w:val="003F77E8"/>
    <w:rsid w:val="00416B3A"/>
    <w:rsid w:val="004252BC"/>
    <w:rsid w:val="00447CBB"/>
    <w:rsid w:val="004570B4"/>
    <w:rsid w:val="00461634"/>
    <w:rsid w:val="00464E7B"/>
    <w:rsid w:val="00466913"/>
    <w:rsid w:val="0047008C"/>
    <w:rsid w:val="00471D2F"/>
    <w:rsid w:val="0047739E"/>
    <w:rsid w:val="00480BB8"/>
    <w:rsid w:val="0048199B"/>
    <w:rsid w:val="00491E8E"/>
    <w:rsid w:val="004921B0"/>
    <w:rsid w:val="004A4967"/>
    <w:rsid w:val="004C307F"/>
    <w:rsid w:val="004C50AF"/>
    <w:rsid w:val="004C69A6"/>
    <w:rsid w:val="004D79A7"/>
    <w:rsid w:val="004E3D96"/>
    <w:rsid w:val="0050092E"/>
    <w:rsid w:val="005024E3"/>
    <w:rsid w:val="00515B6C"/>
    <w:rsid w:val="005176B7"/>
    <w:rsid w:val="0052102A"/>
    <w:rsid w:val="0052108C"/>
    <w:rsid w:val="00527BC6"/>
    <w:rsid w:val="00552BFB"/>
    <w:rsid w:val="00556BD6"/>
    <w:rsid w:val="00567281"/>
    <w:rsid w:val="0058288C"/>
    <w:rsid w:val="0059559F"/>
    <w:rsid w:val="005B08B6"/>
    <w:rsid w:val="005B20A1"/>
    <w:rsid w:val="005B2272"/>
    <w:rsid w:val="005C0731"/>
    <w:rsid w:val="005E2CD5"/>
    <w:rsid w:val="005F00DE"/>
    <w:rsid w:val="005F1C52"/>
    <w:rsid w:val="005F2367"/>
    <w:rsid w:val="005F245F"/>
    <w:rsid w:val="005F40A1"/>
    <w:rsid w:val="005F525C"/>
    <w:rsid w:val="005F7F3A"/>
    <w:rsid w:val="00600E21"/>
    <w:rsid w:val="00606F9A"/>
    <w:rsid w:val="0061059B"/>
    <w:rsid w:val="00610D56"/>
    <w:rsid w:val="00610E27"/>
    <w:rsid w:val="00611CD1"/>
    <w:rsid w:val="00617B10"/>
    <w:rsid w:val="006219FA"/>
    <w:rsid w:val="006321CC"/>
    <w:rsid w:val="006349AC"/>
    <w:rsid w:val="00637662"/>
    <w:rsid w:val="00637F22"/>
    <w:rsid w:val="00657CDE"/>
    <w:rsid w:val="0066130D"/>
    <w:rsid w:val="0066768F"/>
    <w:rsid w:val="00681A6D"/>
    <w:rsid w:val="0068667D"/>
    <w:rsid w:val="006B77FF"/>
    <w:rsid w:val="006C4EA3"/>
    <w:rsid w:val="006C6864"/>
    <w:rsid w:val="006E3BD2"/>
    <w:rsid w:val="006F5951"/>
    <w:rsid w:val="00707512"/>
    <w:rsid w:val="00707CF2"/>
    <w:rsid w:val="007204CC"/>
    <w:rsid w:val="0072784A"/>
    <w:rsid w:val="007300D7"/>
    <w:rsid w:val="00730624"/>
    <w:rsid w:val="007325F9"/>
    <w:rsid w:val="007334F6"/>
    <w:rsid w:val="007363FB"/>
    <w:rsid w:val="00747727"/>
    <w:rsid w:val="00751377"/>
    <w:rsid w:val="00763B3E"/>
    <w:rsid w:val="00773211"/>
    <w:rsid w:val="007803BF"/>
    <w:rsid w:val="007944B9"/>
    <w:rsid w:val="007A0E20"/>
    <w:rsid w:val="007A2F02"/>
    <w:rsid w:val="007B1C5E"/>
    <w:rsid w:val="007B6884"/>
    <w:rsid w:val="007B7DFB"/>
    <w:rsid w:val="007C09A7"/>
    <w:rsid w:val="007C4023"/>
    <w:rsid w:val="007D4C1F"/>
    <w:rsid w:val="007D7816"/>
    <w:rsid w:val="007E09FC"/>
    <w:rsid w:val="007F59D5"/>
    <w:rsid w:val="00804589"/>
    <w:rsid w:val="00813A4E"/>
    <w:rsid w:val="00815AF8"/>
    <w:rsid w:val="0081761E"/>
    <w:rsid w:val="00833AC4"/>
    <w:rsid w:val="0083588D"/>
    <w:rsid w:val="00835B5B"/>
    <w:rsid w:val="00836400"/>
    <w:rsid w:val="00845C93"/>
    <w:rsid w:val="00847F3F"/>
    <w:rsid w:val="00864E6D"/>
    <w:rsid w:val="008662C1"/>
    <w:rsid w:val="0088621F"/>
    <w:rsid w:val="00896B8E"/>
    <w:rsid w:val="008B47E7"/>
    <w:rsid w:val="008C3FF5"/>
    <w:rsid w:val="008C5983"/>
    <w:rsid w:val="008E5DFD"/>
    <w:rsid w:val="008F517C"/>
    <w:rsid w:val="009043AB"/>
    <w:rsid w:val="009052C3"/>
    <w:rsid w:val="00910C91"/>
    <w:rsid w:val="009127A3"/>
    <w:rsid w:val="00913C00"/>
    <w:rsid w:val="009203B3"/>
    <w:rsid w:val="0092123B"/>
    <w:rsid w:val="00921632"/>
    <w:rsid w:val="009222B4"/>
    <w:rsid w:val="00934AFE"/>
    <w:rsid w:val="00957BED"/>
    <w:rsid w:val="00960F48"/>
    <w:rsid w:val="00965FBF"/>
    <w:rsid w:val="00976215"/>
    <w:rsid w:val="009A3DC4"/>
    <w:rsid w:val="009A54A2"/>
    <w:rsid w:val="009A5776"/>
    <w:rsid w:val="009B1B51"/>
    <w:rsid w:val="009C0CA5"/>
    <w:rsid w:val="009C73EB"/>
    <w:rsid w:val="009D28CD"/>
    <w:rsid w:val="009E52F6"/>
    <w:rsid w:val="009E550C"/>
    <w:rsid w:val="00A246CE"/>
    <w:rsid w:val="00A305E4"/>
    <w:rsid w:val="00A356F5"/>
    <w:rsid w:val="00A414CB"/>
    <w:rsid w:val="00A50145"/>
    <w:rsid w:val="00A50ED8"/>
    <w:rsid w:val="00A564FC"/>
    <w:rsid w:val="00A658C9"/>
    <w:rsid w:val="00A8500D"/>
    <w:rsid w:val="00AA0683"/>
    <w:rsid w:val="00AA2171"/>
    <w:rsid w:val="00AA3688"/>
    <w:rsid w:val="00AB02C3"/>
    <w:rsid w:val="00AB5D6F"/>
    <w:rsid w:val="00AC29A9"/>
    <w:rsid w:val="00AC454A"/>
    <w:rsid w:val="00AD48F9"/>
    <w:rsid w:val="00AE3BC1"/>
    <w:rsid w:val="00AF03DB"/>
    <w:rsid w:val="00AF0448"/>
    <w:rsid w:val="00AF0B46"/>
    <w:rsid w:val="00AF697D"/>
    <w:rsid w:val="00B027E9"/>
    <w:rsid w:val="00B07A79"/>
    <w:rsid w:val="00B1046B"/>
    <w:rsid w:val="00B13CA3"/>
    <w:rsid w:val="00B16910"/>
    <w:rsid w:val="00B17F7B"/>
    <w:rsid w:val="00B26CED"/>
    <w:rsid w:val="00B36054"/>
    <w:rsid w:val="00B4652C"/>
    <w:rsid w:val="00B47ADB"/>
    <w:rsid w:val="00B51EAC"/>
    <w:rsid w:val="00B52D43"/>
    <w:rsid w:val="00B768D4"/>
    <w:rsid w:val="00B80335"/>
    <w:rsid w:val="00B8515F"/>
    <w:rsid w:val="00B97758"/>
    <w:rsid w:val="00BA0483"/>
    <w:rsid w:val="00BA12EC"/>
    <w:rsid w:val="00BA6734"/>
    <w:rsid w:val="00BB5573"/>
    <w:rsid w:val="00BB69A0"/>
    <w:rsid w:val="00BE366E"/>
    <w:rsid w:val="00BF20D8"/>
    <w:rsid w:val="00BF30B8"/>
    <w:rsid w:val="00C12365"/>
    <w:rsid w:val="00C13B98"/>
    <w:rsid w:val="00C20A29"/>
    <w:rsid w:val="00C3572A"/>
    <w:rsid w:val="00C409EC"/>
    <w:rsid w:val="00C40EEA"/>
    <w:rsid w:val="00C61E24"/>
    <w:rsid w:val="00C661AB"/>
    <w:rsid w:val="00C6685A"/>
    <w:rsid w:val="00C82243"/>
    <w:rsid w:val="00C86814"/>
    <w:rsid w:val="00C871E8"/>
    <w:rsid w:val="00C96507"/>
    <w:rsid w:val="00CA0D01"/>
    <w:rsid w:val="00CA3295"/>
    <w:rsid w:val="00CB1452"/>
    <w:rsid w:val="00CB592F"/>
    <w:rsid w:val="00CC0425"/>
    <w:rsid w:val="00CC5DC5"/>
    <w:rsid w:val="00CE0CC8"/>
    <w:rsid w:val="00CF1FBF"/>
    <w:rsid w:val="00CF51FD"/>
    <w:rsid w:val="00D01EC4"/>
    <w:rsid w:val="00D04B16"/>
    <w:rsid w:val="00D235BE"/>
    <w:rsid w:val="00D26DAB"/>
    <w:rsid w:val="00D3099F"/>
    <w:rsid w:val="00D34347"/>
    <w:rsid w:val="00D3457E"/>
    <w:rsid w:val="00D52D33"/>
    <w:rsid w:val="00D70805"/>
    <w:rsid w:val="00D70FF7"/>
    <w:rsid w:val="00D8090A"/>
    <w:rsid w:val="00D82A03"/>
    <w:rsid w:val="00D84507"/>
    <w:rsid w:val="00D853B7"/>
    <w:rsid w:val="00D85B8C"/>
    <w:rsid w:val="00D911CE"/>
    <w:rsid w:val="00D927F2"/>
    <w:rsid w:val="00D94EBA"/>
    <w:rsid w:val="00D9544E"/>
    <w:rsid w:val="00DB137F"/>
    <w:rsid w:val="00DD16A6"/>
    <w:rsid w:val="00DE078B"/>
    <w:rsid w:val="00E05447"/>
    <w:rsid w:val="00E05E52"/>
    <w:rsid w:val="00E066E6"/>
    <w:rsid w:val="00E12112"/>
    <w:rsid w:val="00E176B4"/>
    <w:rsid w:val="00E2503B"/>
    <w:rsid w:val="00E31714"/>
    <w:rsid w:val="00E371D7"/>
    <w:rsid w:val="00E4224A"/>
    <w:rsid w:val="00E6307E"/>
    <w:rsid w:val="00E655B9"/>
    <w:rsid w:val="00E74FB6"/>
    <w:rsid w:val="00E83BF4"/>
    <w:rsid w:val="00EA11B5"/>
    <w:rsid w:val="00EA2EEC"/>
    <w:rsid w:val="00EB425B"/>
    <w:rsid w:val="00EB44A6"/>
    <w:rsid w:val="00ED36D5"/>
    <w:rsid w:val="00EF5AA8"/>
    <w:rsid w:val="00F005B5"/>
    <w:rsid w:val="00F014F0"/>
    <w:rsid w:val="00F01550"/>
    <w:rsid w:val="00F05963"/>
    <w:rsid w:val="00F24F3F"/>
    <w:rsid w:val="00F255E3"/>
    <w:rsid w:val="00F26622"/>
    <w:rsid w:val="00F32D86"/>
    <w:rsid w:val="00F333F6"/>
    <w:rsid w:val="00F358F7"/>
    <w:rsid w:val="00F4171A"/>
    <w:rsid w:val="00F421CC"/>
    <w:rsid w:val="00F609DC"/>
    <w:rsid w:val="00F62CD7"/>
    <w:rsid w:val="00F70424"/>
    <w:rsid w:val="00F7479D"/>
    <w:rsid w:val="00F8173E"/>
    <w:rsid w:val="00F96428"/>
    <w:rsid w:val="00FA13C0"/>
    <w:rsid w:val="00FB0E9B"/>
    <w:rsid w:val="00FB2A9B"/>
    <w:rsid w:val="00FC23C1"/>
    <w:rsid w:val="00FC4277"/>
    <w:rsid w:val="00FC74C5"/>
    <w:rsid w:val="00FD573D"/>
    <w:rsid w:val="00FE608E"/>
    <w:rsid w:val="00FF0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0C86E4"/>
  <w15:docId w15:val="{93ED95F4-6413-433D-BBF3-382DBFB0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0ED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809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C5DC5"/>
    <w:rPr>
      <w:b w:val="0"/>
      <w:bCs w:val="0"/>
      <w:strike w:val="0"/>
      <w:dstrike w:val="0"/>
      <w:color w:val="333300"/>
      <w:u w:val="single"/>
      <w:effect w:val="none"/>
    </w:rPr>
  </w:style>
  <w:style w:type="table" w:styleId="a4">
    <w:name w:val="Table Grid"/>
    <w:basedOn w:val="a1"/>
    <w:rsid w:val="00CC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C5D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0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0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F51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F51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A5B54"/>
    <w:pPr>
      <w:spacing w:before="100" w:beforeAutospacing="1" w:after="100" w:afterAutospacing="1"/>
    </w:pPr>
  </w:style>
  <w:style w:type="paragraph" w:customStyle="1" w:styleId="c23">
    <w:name w:val="c23"/>
    <w:basedOn w:val="a"/>
    <w:rsid w:val="00847F3F"/>
    <w:pPr>
      <w:spacing w:before="100" w:beforeAutospacing="1" w:after="100" w:afterAutospacing="1"/>
    </w:pPr>
  </w:style>
  <w:style w:type="character" w:customStyle="1" w:styleId="c2">
    <w:name w:val="c2"/>
    <w:basedOn w:val="a0"/>
    <w:rsid w:val="00847F3F"/>
  </w:style>
  <w:style w:type="paragraph" w:customStyle="1" w:styleId="c20">
    <w:name w:val="c20"/>
    <w:basedOn w:val="a"/>
    <w:rsid w:val="00847F3F"/>
    <w:pPr>
      <w:spacing w:before="100" w:beforeAutospacing="1" w:after="100" w:afterAutospacing="1"/>
    </w:pPr>
  </w:style>
  <w:style w:type="paragraph" w:customStyle="1" w:styleId="c25">
    <w:name w:val="c25"/>
    <w:basedOn w:val="a"/>
    <w:rsid w:val="00847F3F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BF20D8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BF20D8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382F8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1">
    <w:name w:val="Основной текст 21"/>
    <w:basedOn w:val="a"/>
    <w:rsid w:val="00382F85"/>
    <w:pPr>
      <w:suppressAutoHyphens/>
      <w:jc w:val="center"/>
    </w:pPr>
    <w:rPr>
      <w:b/>
      <w:bCs/>
      <w:sz w:val="28"/>
      <w:lang w:eastAsia="zh-CN"/>
    </w:rPr>
  </w:style>
  <w:style w:type="paragraph" w:customStyle="1" w:styleId="p11">
    <w:name w:val="p11"/>
    <w:basedOn w:val="a"/>
    <w:rsid w:val="00382F8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382F85"/>
    <w:pPr>
      <w:spacing w:before="100" w:beforeAutospacing="1" w:after="100" w:afterAutospacing="1"/>
    </w:pPr>
  </w:style>
  <w:style w:type="character" w:customStyle="1" w:styleId="s2">
    <w:name w:val="s2"/>
    <w:basedOn w:val="a0"/>
    <w:rsid w:val="00382F85"/>
  </w:style>
  <w:style w:type="character" w:customStyle="1" w:styleId="c0">
    <w:name w:val="c0"/>
    <w:basedOn w:val="a0"/>
    <w:rsid w:val="00382F85"/>
  </w:style>
  <w:style w:type="character" w:customStyle="1" w:styleId="30">
    <w:name w:val="Заголовок 3 Знак"/>
    <w:basedOn w:val="a0"/>
    <w:link w:val="3"/>
    <w:uiPriority w:val="9"/>
    <w:rsid w:val="00D8090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e">
    <w:name w:val="Body Text"/>
    <w:basedOn w:val="a"/>
    <w:link w:val="af"/>
    <w:rsid w:val="00D8090A"/>
    <w:pPr>
      <w:widowControl w:val="0"/>
      <w:suppressAutoHyphens/>
      <w:spacing w:after="120"/>
    </w:pPr>
    <w:rPr>
      <w:rFonts w:ascii="Arial" w:eastAsia="Arial Unicode MS" w:hAnsi="Arial" w:cs="Arial"/>
      <w:kern w:val="1"/>
      <w:sz w:val="20"/>
      <w:lang w:eastAsia="zh-CN"/>
    </w:rPr>
  </w:style>
  <w:style w:type="character" w:customStyle="1" w:styleId="af">
    <w:name w:val="Основной текст Знак"/>
    <w:basedOn w:val="a0"/>
    <w:link w:val="ae"/>
    <w:rsid w:val="00D8090A"/>
    <w:rPr>
      <w:rFonts w:ascii="Arial" w:eastAsia="Arial Unicode MS" w:hAnsi="Arial" w:cs="Arial"/>
      <w:kern w:val="1"/>
      <w:sz w:val="20"/>
      <w:szCs w:val="24"/>
      <w:lang w:eastAsia="zh-CN"/>
    </w:rPr>
  </w:style>
  <w:style w:type="paragraph" w:customStyle="1" w:styleId="formattexttopleveltext">
    <w:name w:val="formattext topleveltext"/>
    <w:basedOn w:val="a"/>
    <w:rsid w:val="00D8090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090A"/>
    <w:pPr>
      <w:widowControl w:val="0"/>
      <w:autoSpaceDE w:val="0"/>
      <w:autoSpaceDN w:val="0"/>
      <w:ind w:left="106"/>
    </w:pPr>
    <w:rPr>
      <w:sz w:val="22"/>
      <w:szCs w:val="22"/>
      <w:lang w:bidi="ru-RU"/>
    </w:rPr>
  </w:style>
  <w:style w:type="character" w:customStyle="1" w:styleId="2">
    <w:name w:val="Основной текст (2)_"/>
    <w:link w:val="20"/>
    <w:rsid w:val="00D8090A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090A"/>
    <w:pPr>
      <w:widowControl w:val="0"/>
      <w:shd w:val="clear" w:color="auto" w:fill="FFFFFF"/>
      <w:spacing w:before="180" w:line="274" w:lineRule="exact"/>
      <w:ind w:hanging="480"/>
      <w:jc w:val="both"/>
    </w:pPr>
    <w:rPr>
      <w:rFonts w:cstheme="minorBidi"/>
      <w:sz w:val="22"/>
      <w:szCs w:val="22"/>
      <w:lang w:eastAsia="en-US"/>
    </w:rPr>
  </w:style>
  <w:style w:type="character" w:customStyle="1" w:styleId="af0">
    <w:name w:val="Колонтитул_"/>
    <w:link w:val="af1"/>
    <w:rsid w:val="00B52D43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f1">
    <w:name w:val="Колонтитул"/>
    <w:basedOn w:val="a"/>
    <w:link w:val="af0"/>
    <w:rsid w:val="00B52D43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  <w:lang w:eastAsia="en-US"/>
    </w:rPr>
  </w:style>
  <w:style w:type="character" w:customStyle="1" w:styleId="af2">
    <w:name w:val="Колонтитул + Полужирный"/>
    <w:rsid w:val="00B52D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Default">
    <w:name w:val="Default"/>
    <w:rsid w:val="00E121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12112"/>
    <w:pPr>
      <w:spacing w:before="100" w:beforeAutospacing="1" w:after="100" w:afterAutospacing="1"/>
    </w:pPr>
  </w:style>
  <w:style w:type="character" w:styleId="af3">
    <w:name w:val="Emphasis"/>
    <w:basedOn w:val="a0"/>
    <w:uiPriority w:val="20"/>
    <w:qFormat/>
    <w:rsid w:val="00AB5D6F"/>
    <w:rPr>
      <w:i/>
      <w:iCs/>
    </w:rPr>
  </w:style>
  <w:style w:type="character" w:styleId="af4">
    <w:name w:val="Strong"/>
    <w:basedOn w:val="a0"/>
    <w:uiPriority w:val="22"/>
    <w:qFormat/>
    <w:rsid w:val="00AB5D6F"/>
    <w:rPr>
      <w:b/>
      <w:bCs/>
    </w:rPr>
  </w:style>
  <w:style w:type="character" w:customStyle="1" w:styleId="doc-hint">
    <w:name w:val="doc-hint"/>
    <w:basedOn w:val="a0"/>
    <w:rsid w:val="00AB5D6F"/>
  </w:style>
  <w:style w:type="character" w:styleId="af5">
    <w:name w:val="Unresolved Mention"/>
    <w:basedOn w:val="a0"/>
    <w:uiPriority w:val="99"/>
    <w:semiHidden/>
    <w:unhideWhenUsed/>
    <w:rsid w:val="00E250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A50ED8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af6">
    <w:basedOn w:val="a"/>
    <w:next w:val="ac"/>
    <w:uiPriority w:val="99"/>
    <w:unhideWhenUsed/>
    <w:rsid w:val="00A50ED8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A50ED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3E91-F305-4FFA-82E0-B5E85929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5265</Words>
  <Characters>30013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Пользователь</cp:lastModifiedBy>
  <cp:revision>27</cp:revision>
  <cp:lastPrinted>2024-02-20T09:29:00Z</cp:lastPrinted>
  <dcterms:created xsi:type="dcterms:W3CDTF">2021-12-19T07:41:00Z</dcterms:created>
  <dcterms:modified xsi:type="dcterms:W3CDTF">2024-02-20T09:29:00Z</dcterms:modified>
</cp:coreProperties>
</file>