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9E5428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2C6FBC" w:rsidRPr="002C6FBC">
        <w:rPr>
          <w:rFonts w:ascii="Times New Roman" w:hAnsi="Times New Roman" w:cs="Times New Roman"/>
          <w:b/>
          <w:sz w:val="24"/>
          <w:szCs w:val="24"/>
        </w:rPr>
        <w:t>е бюджетное дошкольное образовательное учреждение</w:t>
      </w:r>
    </w:p>
    <w:p w:rsidR="002C6FBC" w:rsidRPr="002C6FBC" w:rsidRDefault="002C6FBC" w:rsidP="002C6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«ДЕТСКИЙ САД </w:t>
      </w:r>
      <w:r w:rsidR="009E5428">
        <w:rPr>
          <w:rFonts w:ascii="Times New Roman" w:hAnsi="Times New Roman" w:cs="Times New Roman"/>
          <w:b/>
          <w:sz w:val="24"/>
          <w:szCs w:val="24"/>
        </w:rPr>
        <w:t>№ 6</w:t>
      </w:r>
      <w:r w:rsidRPr="002C6F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E5428">
        <w:rPr>
          <w:rFonts w:ascii="Times New Roman" w:hAnsi="Times New Roman" w:cs="Times New Roman"/>
          <w:b/>
          <w:sz w:val="24"/>
          <w:szCs w:val="24"/>
        </w:rPr>
        <w:t>ЛУЧИК» Г. АРГУН</w:t>
      </w: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BC" w:rsidRPr="002C6FBC" w:rsidRDefault="002C6FBC" w:rsidP="002C6F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FBC">
        <w:rPr>
          <w:rFonts w:ascii="Times New Roman" w:hAnsi="Times New Roman" w:cs="Times New Roman"/>
          <w:b/>
          <w:color w:val="000000"/>
          <w:sz w:val="28"/>
          <w:szCs w:val="28"/>
        </w:rPr>
        <w:t>МАСТЕР – КЛАСС</w:t>
      </w:r>
    </w:p>
    <w:p w:rsidR="002C6FBC" w:rsidRPr="002C6FBC" w:rsidRDefault="002C6FBC" w:rsidP="002C6F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«Здоровьесберегающие технологии в ДОУ»</w:t>
      </w:r>
    </w:p>
    <w:p w:rsidR="002C6FBC" w:rsidRPr="002C6FBC" w:rsidRDefault="002C6FBC" w:rsidP="002C6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6FBC" w:rsidRPr="002C6FBC" w:rsidRDefault="002C6FBC" w:rsidP="002C6F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6FBC" w:rsidRPr="002C6FBC" w:rsidRDefault="002C6FBC" w:rsidP="002C6F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6FBC" w:rsidRPr="002C6FBC" w:rsidRDefault="002C6FBC" w:rsidP="002C6F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6FBC" w:rsidRPr="002C6FBC" w:rsidRDefault="002C6FBC" w:rsidP="002C6F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6FBC" w:rsidRPr="002C6FBC" w:rsidRDefault="002C6FBC" w:rsidP="002C6F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6FBC" w:rsidRPr="002C6FBC" w:rsidRDefault="002C6FBC" w:rsidP="002C6F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6FBC" w:rsidRPr="002C6FBC" w:rsidRDefault="002C6FBC" w:rsidP="002C6F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6FBC" w:rsidRPr="002C6FBC" w:rsidRDefault="002C6FBC" w:rsidP="002C6FBC">
      <w:pPr>
        <w:shd w:val="clear" w:color="auto" w:fill="FFFFFF"/>
        <w:tabs>
          <w:tab w:val="left" w:pos="77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F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2C6FBC" w:rsidRPr="002C6FBC" w:rsidRDefault="002C6FBC" w:rsidP="002C6FBC">
      <w:pPr>
        <w:shd w:val="clear" w:color="auto" w:fill="FFFFFF"/>
        <w:tabs>
          <w:tab w:val="left" w:pos="77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6FBC" w:rsidRPr="002C6FBC" w:rsidRDefault="002C6FBC" w:rsidP="002C6FBC">
      <w:pPr>
        <w:shd w:val="clear" w:color="auto" w:fill="FFFFFF"/>
        <w:tabs>
          <w:tab w:val="left" w:pos="77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133" w:type="dxa"/>
        <w:tblInd w:w="6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3"/>
      </w:tblGrid>
      <w:tr w:rsidR="002C6FBC" w:rsidRPr="002C6FBC" w:rsidTr="0060544A">
        <w:trPr>
          <w:trHeight w:val="1169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2C6FBC" w:rsidRPr="002C6FBC" w:rsidRDefault="002C6FBC" w:rsidP="006054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Подготовила</w:t>
            </w:r>
          </w:p>
          <w:p w:rsidR="002C6FBC" w:rsidRPr="002C6FBC" w:rsidRDefault="009E5428" w:rsidP="006054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Муслуева М.У.</w:t>
            </w:r>
          </w:p>
          <w:p w:rsidR="002C6FBC" w:rsidRPr="002C6FBC" w:rsidRDefault="002C6FBC" w:rsidP="006054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(воспитатель)</w:t>
            </w:r>
          </w:p>
          <w:p w:rsidR="002C6FBC" w:rsidRPr="002C6FBC" w:rsidRDefault="002C6FBC" w:rsidP="006054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6FBC" w:rsidRDefault="002C6FBC" w:rsidP="002C6F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6F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9A5E69" w:rsidRPr="002C6FBC" w:rsidRDefault="009A5E69" w:rsidP="002C6F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C6FBC" w:rsidRPr="002C6FBC" w:rsidRDefault="002C6FBC" w:rsidP="002C6F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6FBC" w:rsidRPr="002C6FBC" w:rsidRDefault="002C6FBC" w:rsidP="002C6F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6FBC" w:rsidRPr="002C6FBC" w:rsidRDefault="002C6FBC" w:rsidP="009E54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6FB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E5428">
        <w:rPr>
          <w:rFonts w:ascii="Times New Roman" w:hAnsi="Times New Roman" w:cs="Times New Roman"/>
          <w:color w:val="000000"/>
          <w:sz w:val="28"/>
          <w:szCs w:val="28"/>
        </w:rPr>
        <w:t>Аргун, 2021</w:t>
      </w:r>
      <w:r w:rsidRPr="002C6FB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2C6FBC" w:rsidRPr="002C6FBC" w:rsidRDefault="002C6FBC" w:rsidP="002C6FB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Распространение педагогического опыта по применению </w:t>
      </w:r>
      <w:r w:rsidRPr="002C6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здоровьесберегающих технологий в воспитательно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-образовательном процессе.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Формирование элементарных представлений о </w:t>
      </w:r>
      <w:r w:rsidRPr="002C6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здоровьесберегающих технологиях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возможностях их применения.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Познакомить педагогов с разнообразными приемами и методами, которые оказывают положительное воздействие на </w:t>
      </w:r>
      <w:r w:rsidRPr="002C6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 воспитанников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51FF" w:rsidRPr="002C6FBC" w:rsidRDefault="00E151FF" w:rsidP="009E5428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 </w:t>
      </w:r>
      <w:r w:rsidRPr="002C6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 – класса</w:t>
      </w:r>
    </w:p>
    <w:p w:rsidR="001443EC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Здравствуйте, уважаемое, жюри и дорогие коллеги! </w:t>
      </w:r>
      <w:r w:rsidR="001443EC" w:rsidRPr="002C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2C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Салтаханова З.Ш воспитатель второй младшей группы. </w:t>
      </w:r>
      <w:r w:rsidR="001443EC" w:rsidRPr="002C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Рада приветствовать вас на моем мастер-классе. </w:t>
      </w:r>
      <w:r w:rsidRPr="002C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моего мастер-класса 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проходить под 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девизом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 </w:t>
      </w:r>
      <w:r w:rsidRPr="002C6F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</w:t>
      </w: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берегу - сам себе я помогу!»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известно, хорошее </w:t>
      </w:r>
      <w:r w:rsidRPr="002C6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способствует успешному </w:t>
      </w:r>
      <w:r w:rsidRPr="002C6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воспитанию и обучению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успешное </w:t>
      </w:r>
      <w:r w:rsidRPr="002C6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обучение – улучшению </w:t>
      </w:r>
      <w:r w:rsidRPr="002C6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здоровья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эффективного решения проблемы </w:t>
      </w:r>
      <w:r w:rsidRPr="002C6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здоровья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детей в дошкольном учреждении используются </w:t>
      </w:r>
      <w:r w:rsidRPr="002C6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здоровьесберегающие технологии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же это такое? Это все формы, средства и методы, используемые в дошкольном учреждении, для укрепления и сохранения </w:t>
      </w:r>
      <w:r w:rsidRPr="002C6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здоровья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1187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использую как традиционные, так и нетрадиционные 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пальчиковую гимнастику, массаж и самомассаж, Су–Джок – терапию, дыхательную гимнастику, музыкотерапию, релаксацию, гимнастику для глаз. Несомненно, что перечисленные методы являются составляющей </w:t>
      </w:r>
      <w:r w:rsidRPr="002C6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здоровьесберегающих технологий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5560D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мне бы 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хотелось, уважаемые коллеги, поближе познакомить вас с вышеназванными методам</w:t>
      </w:r>
      <w:r w:rsidR="00A5560D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Буду рада, если 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будете использовать </w:t>
      </w:r>
      <w:r w:rsidR="00A5560D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работе.</w:t>
      </w:r>
    </w:p>
    <w:p w:rsidR="00D2143D" w:rsidRPr="002C6FBC" w:rsidRDefault="00E151FF" w:rsidP="009E5428">
      <w:pPr>
        <w:pStyle w:val="a3"/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Одними из форм </w:t>
      </w:r>
      <w:r w:rsidRPr="002C6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оздоровительной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5560D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являе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</w:p>
    <w:p w:rsidR="00E151FF" w:rsidRPr="002C6FBC" w:rsidRDefault="00E151FF" w:rsidP="009E5428">
      <w:pPr>
        <w:pStyle w:val="a3"/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Пальчиковая гимнастика. </w:t>
      </w:r>
    </w:p>
    <w:p w:rsidR="00E151FF" w:rsidRPr="002C6FBC" w:rsidRDefault="00E151FF" w:rsidP="009E5428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FBC">
        <w:rPr>
          <w:rFonts w:ascii="Times New Roman" w:hAnsi="Times New Roman" w:cs="Times New Roman"/>
          <w:b/>
          <w:i/>
          <w:sz w:val="28"/>
          <w:szCs w:val="28"/>
        </w:rPr>
        <w:t xml:space="preserve">«Липкие пальчики» </w:t>
      </w:r>
      <w:r w:rsidRPr="002C6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с педагогами)</w:t>
      </w:r>
    </w:p>
    <w:p w:rsidR="00E151FF" w:rsidRPr="002C6FBC" w:rsidRDefault="00E151FF" w:rsidP="009E5428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FBC">
        <w:rPr>
          <w:rFonts w:ascii="Times New Roman" w:hAnsi="Times New Roman" w:cs="Times New Roman"/>
          <w:sz w:val="28"/>
          <w:szCs w:val="28"/>
        </w:rPr>
        <w:t>Первый пальчик в глине, второй – в пластилине, третий – в шоколаде, четвертый – в мармеладе». Каждый палец по очереди прикасается к большому.</w:t>
      </w:r>
    </w:p>
    <w:p w:rsidR="004279AD" w:rsidRPr="002C6FBC" w:rsidRDefault="004279AD" w:rsidP="009E5428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F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 «Моталочки» Задачи: развивать мелкую моторику пальцев рук и ловкость. (из бросового материала)</w:t>
      </w:r>
    </w:p>
    <w:p w:rsidR="00E151FF" w:rsidRPr="002C6FBC" w:rsidRDefault="00311187" w:rsidP="009E5428">
      <w:pPr>
        <w:pStyle w:val="a3"/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BC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E151FF" w:rsidRPr="002C6FBC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</w:t>
      </w:r>
      <w:r w:rsidRPr="002C6FBC">
        <w:rPr>
          <w:rFonts w:ascii="Times New Roman" w:hAnsi="Times New Roman" w:cs="Times New Roman"/>
          <w:b/>
          <w:sz w:val="28"/>
          <w:szCs w:val="28"/>
        </w:rPr>
        <w:t>«</w:t>
      </w:r>
      <w:r w:rsidR="00A5560D" w:rsidRPr="002C6FBC">
        <w:rPr>
          <w:rFonts w:ascii="Times New Roman" w:hAnsi="Times New Roman" w:cs="Times New Roman"/>
          <w:b/>
          <w:sz w:val="28"/>
          <w:szCs w:val="28"/>
        </w:rPr>
        <w:t>Ф</w:t>
      </w:r>
      <w:r w:rsidRPr="002C6FBC">
        <w:rPr>
          <w:rFonts w:ascii="Times New Roman" w:hAnsi="Times New Roman" w:cs="Times New Roman"/>
          <w:b/>
          <w:sz w:val="28"/>
          <w:szCs w:val="28"/>
        </w:rPr>
        <w:t>утбольное поле»</w:t>
      </w:r>
    </w:p>
    <w:p w:rsidR="00E151FF" w:rsidRPr="002C6FBC" w:rsidRDefault="00E151FF" w:rsidP="009E5428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BC">
        <w:rPr>
          <w:rFonts w:ascii="Times New Roman" w:hAnsi="Times New Roman" w:cs="Times New Roman"/>
          <w:sz w:val="28"/>
          <w:szCs w:val="28"/>
        </w:rPr>
        <w:t>Развитие длительного плавного выдоха; активизация губных мышц и стимуляц</w:t>
      </w:r>
      <w:r w:rsidR="00A5560D" w:rsidRPr="002C6FBC">
        <w:rPr>
          <w:rFonts w:ascii="Times New Roman" w:hAnsi="Times New Roman" w:cs="Times New Roman"/>
          <w:sz w:val="28"/>
          <w:szCs w:val="28"/>
        </w:rPr>
        <w:t>ия мелкой моторики рук</w:t>
      </w:r>
      <w:r w:rsidRPr="002C6FBC">
        <w:rPr>
          <w:rFonts w:ascii="Times New Roman" w:hAnsi="Times New Roman" w:cs="Times New Roman"/>
          <w:sz w:val="28"/>
          <w:szCs w:val="28"/>
        </w:rPr>
        <w:t>.</w:t>
      </w:r>
    </w:p>
    <w:p w:rsidR="00A5560D" w:rsidRPr="002C6FBC" w:rsidRDefault="00E151FF" w:rsidP="009E5428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BC">
        <w:rPr>
          <w:rFonts w:ascii="Times New Roman" w:hAnsi="Times New Roman" w:cs="Times New Roman"/>
          <w:sz w:val="28"/>
          <w:szCs w:val="28"/>
        </w:rPr>
        <w:t xml:space="preserve">Вытягиваем губы трубочкой и плавно дуем </w:t>
      </w:r>
      <w:r w:rsidR="00A5560D" w:rsidRPr="002C6FBC">
        <w:rPr>
          <w:rFonts w:ascii="Times New Roman" w:hAnsi="Times New Roman" w:cs="Times New Roman"/>
          <w:sz w:val="28"/>
          <w:szCs w:val="28"/>
        </w:rPr>
        <w:t>на мячик, загоняя его в ворота. Цель игры забить больше голов противнику и не дать упасть мячу за край «футбольного поля». Продолжать играть усиленной струей.</w:t>
      </w:r>
    </w:p>
    <w:p w:rsidR="00E151FF" w:rsidRPr="002C6FBC" w:rsidRDefault="00311187" w:rsidP="009E5428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метод, с которым я вас познакомлю, </w:t>
      </w:r>
      <w:r w:rsidR="00E151FF"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Су-Джок терапия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Су-Джок терапия – это последнее достижение восточной медицины. В переводе с корейского языка Су-кисть, Джок-стопа. Су-Джок –</w:t>
      </w:r>
      <w:r w:rsidR="00A5560D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аправлена на 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воздействие зон коры головного мозга с целью</w:t>
      </w:r>
      <w:r w:rsidR="00A5560D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профилактики речевых нарушений.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выполним массаж пальцев рук </w:t>
      </w: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«Су-Джок»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будет представлен в стихотворной форме. Данный массаж выполняется специальным массажным шариком. Я буду проговаривать текст, и показывать движения, а вы повторяйте за мной.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C6F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«Ежик»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Катится колючий ежик, нет ни головы, ни ножек.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ладошке бежит и пыхтит, пыхтит, пыхтит.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(Катаем шарик, слегка сжимая ладонями, прямыми движениями между ладонями)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по пальчикам бежит и пыхтит, пыхтит, пыхтит.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Бегает туда – сюда, мне щекотно, да, да, да</w:t>
      </w: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(Движения по пальцам)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Уходи колючий еж в темный лес, где ты живешь!</w:t>
      </w:r>
    </w:p>
    <w:p w:rsidR="004279AD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(Кладем в ладонь шарик и берем подушками пальцев)</w:t>
      </w:r>
    </w:p>
    <w:p w:rsidR="00E151FF" w:rsidRPr="002C6FBC" w:rsidRDefault="00311187" w:rsidP="009E5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метод </w:t>
      </w:r>
      <w:r w:rsidR="00E151FF" w:rsidRPr="002C6FB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«Гимнастика для глаз</w:t>
      </w:r>
      <w:r w:rsidR="00E151FF"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Регулярная гимнастика для глаз, способствует улучшению и сохранению острот</w:t>
      </w:r>
      <w:r w:rsidR="00A5560D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зрения, улучшению мышц глаза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 </w:t>
      </w: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«Часы»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Приступим к выполнению.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помните, как идут часы, и какую песенку они поют? </w:t>
      </w: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(Тик – так, тик – так)</w:t>
      </w:r>
    </w:p>
    <w:p w:rsidR="00E151FF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давайте представим, что наши глазки – это и есть часы. Нужно не поворачивая головы, водить только глазами вправо – влево, вправо – влево и 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приговаривать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тик – так, тик – так. Остановились часы </w:t>
      </w: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(закрываем глаза)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снова часики пошли. </w:t>
      </w: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 так чередовать 3 – 4 раза)</w:t>
      </w:r>
    </w:p>
    <w:p w:rsidR="00311187" w:rsidRPr="002C6FBC" w:rsidRDefault="004279AD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Игра «Бильбоке» </w:t>
      </w:r>
      <w:r w:rsidRPr="002C6F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глазомер, координацию мелких движений, тренирует предплечье и кисти рук.</w:t>
      </w:r>
    </w:p>
    <w:p w:rsidR="00311187" w:rsidRPr="002C6FBC" w:rsidRDefault="00311187" w:rsidP="009E5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C6F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5.</w:t>
      </w:r>
      <w:r w:rsidRPr="002C6F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Двигательная гимнастика</w:t>
      </w:r>
    </w:p>
    <w:p w:rsidR="00311187" w:rsidRPr="002C6FBC" w:rsidRDefault="00311187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«Кольцеброс» развивает мелкую моторику, глазомер, координацию движений.</w:t>
      </w:r>
    </w:p>
    <w:p w:rsidR="00311187" w:rsidRPr="002C6FBC" w:rsidRDefault="00311187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«Кенкуру» развитие ловкости и выносливость.</w:t>
      </w:r>
    </w:p>
    <w:p w:rsidR="00E151FF" w:rsidRPr="002C6FBC" w:rsidRDefault="00311187" w:rsidP="009E5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E151FF"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метод – </w:t>
      </w:r>
      <w:r w:rsidR="00E151FF"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Релаксация.</w:t>
      </w:r>
    </w:p>
    <w:p w:rsidR="004279AD" w:rsidRPr="002C6FBC" w:rsidRDefault="00E151FF" w:rsidP="009E5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Сядьте по удобнее. Представьте себе, что вы загораете у моря, на солнышке. Солнышко греет ваше лицо. </w:t>
      </w: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(Поднять лицо вверх)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расслабились, вам хорошо. Но вот солнышко зашло за тучку, стало холодно – все сжались в комочек, чтобы согреться </w:t>
      </w: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(задержать дыхание)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Солнышко вышло из – за тучки, снова стало жарко – все расслабились </w:t>
      </w:r>
      <w:r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 выдохе)</w:t>
      </w: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Повторить 3 – 4 раза.</w:t>
      </w:r>
    </w:p>
    <w:p w:rsidR="00E151FF" w:rsidRPr="002C6FBC" w:rsidRDefault="00311187" w:rsidP="009E5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последний метод – это </w:t>
      </w:r>
      <w:r w:rsidR="00E151FF" w:rsidRPr="002C6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Музыкотерапия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Музыкотерапия – это когда слушают музыку.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Так, например, скрипка и фортепиано, успокаивает нервную </w:t>
      </w:r>
      <w:r w:rsidR="00E151FF" w:rsidRPr="002C6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систему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флейта оказывает расслабляющее действие. (Прослушивание Л. В. Бетховена </w:t>
      </w:r>
      <w:r w:rsidR="00E151FF" w:rsidRPr="002C6F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 Элизе»</w:t>
      </w:r>
      <w:r w:rsidR="00E151FF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B1955" w:rsidRPr="002C6FBC" w:rsidRDefault="00E151FF" w:rsidP="009E5428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на такой приятной ноте мы и закончим. Я благодарю вас за внимание, мне было очень приятно общаться с вами. Все упражнения, которые мы с вами выполняли, вы можете выполня</w:t>
      </w:r>
      <w:r w:rsidR="00311187" w:rsidRPr="002C6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и с детьми дома. До свидания!</w:t>
      </w:r>
    </w:p>
    <w:sectPr w:rsidR="000B1955" w:rsidRPr="002C6FBC" w:rsidSect="009E54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08" w:rsidRDefault="00492208" w:rsidP="002C6FBC">
      <w:pPr>
        <w:spacing w:after="0" w:line="240" w:lineRule="auto"/>
      </w:pPr>
      <w:r>
        <w:separator/>
      </w:r>
    </w:p>
  </w:endnote>
  <w:endnote w:type="continuationSeparator" w:id="0">
    <w:p w:rsidR="00492208" w:rsidRDefault="00492208" w:rsidP="002C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08" w:rsidRDefault="00492208" w:rsidP="002C6FBC">
      <w:pPr>
        <w:spacing w:after="0" w:line="240" w:lineRule="auto"/>
      </w:pPr>
      <w:r>
        <w:separator/>
      </w:r>
    </w:p>
  </w:footnote>
  <w:footnote w:type="continuationSeparator" w:id="0">
    <w:p w:rsidR="00492208" w:rsidRDefault="00492208" w:rsidP="002C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6003"/>
      <w:docPartObj>
        <w:docPartGallery w:val="Page Numbers (Top of Page)"/>
        <w:docPartUnique/>
      </w:docPartObj>
    </w:sdtPr>
    <w:sdtEndPr/>
    <w:sdtContent>
      <w:p w:rsidR="002C6FBC" w:rsidRDefault="00A97C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E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6FBC" w:rsidRDefault="002C6F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51553"/>
    <w:multiLevelType w:val="hybridMultilevel"/>
    <w:tmpl w:val="5D4A54C2"/>
    <w:lvl w:ilvl="0" w:tplc="2774F8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DFD"/>
    <w:rsid w:val="001443EC"/>
    <w:rsid w:val="001F0ED9"/>
    <w:rsid w:val="002C6FBC"/>
    <w:rsid w:val="00311187"/>
    <w:rsid w:val="004279AD"/>
    <w:rsid w:val="00492208"/>
    <w:rsid w:val="00696825"/>
    <w:rsid w:val="007D2DFD"/>
    <w:rsid w:val="007F7075"/>
    <w:rsid w:val="009A5E69"/>
    <w:rsid w:val="009E5428"/>
    <w:rsid w:val="00A31E7D"/>
    <w:rsid w:val="00A5560D"/>
    <w:rsid w:val="00A97CFB"/>
    <w:rsid w:val="00B30FF7"/>
    <w:rsid w:val="00D2143D"/>
    <w:rsid w:val="00E151FF"/>
    <w:rsid w:val="00ED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0E2E1-3BF1-484D-9D79-BD37070A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3EC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2C6FBC"/>
  </w:style>
  <w:style w:type="paragraph" w:styleId="a6">
    <w:name w:val="header"/>
    <w:basedOn w:val="a"/>
    <w:link w:val="a7"/>
    <w:uiPriority w:val="99"/>
    <w:unhideWhenUsed/>
    <w:rsid w:val="002C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6FBC"/>
  </w:style>
  <w:style w:type="paragraph" w:styleId="a8">
    <w:name w:val="footer"/>
    <w:basedOn w:val="a"/>
    <w:link w:val="a9"/>
    <w:uiPriority w:val="99"/>
    <w:semiHidden/>
    <w:unhideWhenUsed/>
    <w:rsid w:val="002C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elina.kovrnukaeva@mail.ru</dc:creator>
  <cp:keywords/>
  <dc:description/>
  <cp:lastModifiedBy>lenovo</cp:lastModifiedBy>
  <cp:revision>6</cp:revision>
  <cp:lastPrinted>2020-12-30T11:29:00Z</cp:lastPrinted>
  <dcterms:created xsi:type="dcterms:W3CDTF">2020-12-22T15:40:00Z</dcterms:created>
  <dcterms:modified xsi:type="dcterms:W3CDTF">2023-02-02T09:06:00Z</dcterms:modified>
</cp:coreProperties>
</file>