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bookmarkStart w:id="0" w:name="_GoBack"/>
      <w:r w:rsidRPr="007655F0">
        <w:rPr>
          <w:rFonts w:ascii="Times New Roman" w:eastAsia="Times New Roman" w:hAnsi="Times New Roman" w:cs="Times New Roman"/>
          <w:noProof/>
          <w:sz w:val="28"/>
          <w:szCs w:val="28"/>
          <w:lang w:eastAsia="ru-RU"/>
        </w:rPr>
        <w:t>Муниципальное бюджетное дошкольное образовательное учреждение</w:t>
      </w: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r w:rsidRPr="007655F0">
        <w:rPr>
          <w:rFonts w:ascii="Times New Roman" w:eastAsia="Times New Roman" w:hAnsi="Times New Roman" w:cs="Times New Roman"/>
          <w:noProof/>
          <w:color w:val="000000"/>
          <w:sz w:val="28"/>
          <w:szCs w:val="28"/>
          <w:lang w:eastAsia="ru-RU"/>
        </w:rPr>
        <w:t xml:space="preserve">«Детский сад </w:t>
      </w:r>
      <w:r w:rsidRPr="007655F0">
        <w:rPr>
          <w:rFonts w:ascii="Times New Roman" w:eastAsia="Times New Roman" w:hAnsi="Times New Roman" w:cs="Times New Roman"/>
          <w:noProof/>
          <w:sz w:val="28"/>
          <w:szCs w:val="28"/>
          <w:lang w:eastAsia="ru-RU"/>
        </w:rPr>
        <w:t>№ 6 «Лучик» г. Аргун</w:t>
      </w: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b/>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b/>
          <w:noProof/>
          <w:color w:val="111111"/>
          <w:sz w:val="28"/>
          <w:szCs w:val="28"/>
          <w:lang w:eastAsia="ru-RU"/>
        </w:rPr>
      </w:pPr>
      <w:r w:rsidRPr="007655F0">
        <w:rPr>
          <w:rFonts w:ascii="Times New Roman" w:eastAsia="Times New Roman" w:hAnsi="Times New Roman" w:cs="Times New Roman"/>
          <w:b/>
          <w:noProof/>
          <w:color w:val="111111"/>
          <w:sz w:val="28"/>
          <w:szCs w:val="28"/>
          <w:lang w:eastAsia="ru-RU"/>
        </w:rPr>
        <w:t>Консультация</w:t>
      </w:r>
    </w:p>
    <w:p w:rsidR="007655F0" w:rsidRPr="007655F0" w:rsidRDefault="007655F0" w:rsidP="007655F0">
      <w:pPr>
        <w:spacing w:after="0" w:line="240" w:lineRule="auto"/>
        <w:jc w:val="center"/>
        <w:rPr>
          <w:rFonts w:ascii="Times New Roman" w:eastAsia="Times New Roman" w:hAnsi="Times New Roman" w:cs="Times New Roman"/>
          <w:b/>
          <w:noProof/>
          <w:color w:val="111111"/>
          <w:sz w:val="28"/>
          <w:szCs w:val="28"/>
          <w:lang w:eastAsia="ru-RU"/>
        </w:rPr>
      </w:pPr>
      <w:r w:rsidRPr="007655F0">
        <w:rPr>
          <w:rFonts w:ascii="Times New Roman" w:eastAsia="Times New Roman" w:hAnsi="Times New Roman" w:cs="Times New Roman"/>
          <w:b/>
          <w:noProof/>
          <w:color w:val="111111"/>
          <w:sz w:val="28"/>
          <w:szCs w:val="28"/>
          <w:lang w:eastAsia="ru-RU"/>
        </w:rPr>
        <w:t>для родителей на тему:</w:t>
      </w:r>
    </w:p>
    <w:p w:rsidR="007655F0" w:rsidRPr="007655F0" w:rsidRDefault="007655F0" w:rsidP="007655F0">
      <w:pPr>
        <w:widowControl w:val="0"/>
        <w:tabs>
          <w:tab w:val="left" w:pos="149"/>
        </w:tabs>
        <w:autoSpaceDE w:val="0"/>
        <w:autoSpaceDN w:val="0"/>
        <w:spacing w:after="0" w:line="240" w:lineRule="auto"/>
        <w:ind w:left="4" w:right="180"/>
        <w:jc w:val="center"/>
        <w:rPr>
          <w:rFonts w:ascii="Times New Roman" w:eastAsia="Times New Roman" w:hAnsi="Times New Roman" w:cs="Times New Roman"/>
          <w:b/>
          <w:sz w:val="28"/>
          <w:szCs w:val="28"/>
        </w:rPr>
      </w:pPr>
      <w:r w:rsidRPr="007655F0">
        <w:rPr>
          <w:rFonts w:ascii="Times New Roman" w:eastAsia="Times New Roman" w:hAnsi="Times New Roman" w:cs="Times New Roman"/>
          <w:b/>
          <w:sz w:val="28"/>
          <w:szCs w:val="28"/>
        </w:rPr>
        <w:t>«</w:t>
      </w:r>
      <w:r w:rsidRPr="007655F0">
        <w:rPr>
          <w:rFonts w:ascii="Times New Roman" w:eastAsia="Calibri" w:hAnsi="Times New Roman" w:cs="Times New Roman"/>
          <w:b/>
          <w:sz w:val="28"/>
          <w:szCs w:val="28"/>
        </w:rPr>
        <w:t>Психолого-педагогические проблемы</w:t>
      </w:r>
      <w:r w:rsidRPr="007655F0">
        <w:rPr>
          <w:rFonts w:ascii="Times New Roman" w:eastAsia="Calibri" w:hAnsi="Times New Roman" w:cs="Times New Roman"/>
          <w:b/>
          <w:spacing w:val="1"/>
          <w:sz w:val="28"/>
          <w:szCs w:val="28"/>
        </w:rPr>
        <w:t xml:space="preserve"> </w:t>
      </w:r>
      <w:r w:rsidRPr="007655F0">
        <w:rPr>
          <w:rFonts w:ascii="Times New Roman" w:eastAsia="Calibri" w:hAnsi="Times New Roman" w:cs="Times New Roman"/>
          <w:b/>
          <w:sz w:val="28"/>
          <w:szCs w:val="28"/>
        </w:rPr>
        <w:t>воспитания и обучения</w:t>
      </w:r>
      <w:r w:rsidRPr="007655F0">
        <w:rPr>
          <w:rFonts w:ascii="Times New Roman" w:eastAsia="Calibri" w:hAnsi="Times New Roman" w:cs="Times New Roman"/>
          <w:b/>
          <w:spacing w:val="1"/>
          <w:sz w:val="28"/>
          <w:szCs w:val="28"/>
        </w:rPr>
        <w:t xml:space="preserve"> </w:t>
      </w:r>
      <w:r w:rsidRPr="007655F0">
        <w:rPr>
          <w:rFonts w:ascii="Times New Roman" w:eastAsia="Calibri" w:hAnsi="Times New Roman" w:cs="Times New Roman"/>
          <w:b/>
          <w:sz w:val="28"/>
          <w:szCs w:val="28"/>
        </w:rPr>
        <w:t xml:space="preserve">ребенка с </w:t>
      </w:r>
      <w:proofErr w:type="gramStart"/>
      <w:r w:rsidRPr="007655F0">
        <w:rPr>
          <w:rFonts w:ascii="Times New Roman" w:eastAsia="Calibri" w:hAnsi="Times New Roman" w:cs="Times New Roman"/>
          <w:b/>
          <w:sz w:val="28"/>
          <w:szCs w:val="28"/>
        </w:rPr>
        <w:t xml:space="preserve">особенностями </w:t>
      </w:r>
      <w:r w:rsidRPr="007655F0">
        <w:rPr>
          <w:rFonts w:ascii="Times New Roman" w:eastAsia="Calibri" w:hAnsi="Times New Roman" w:cs="Times New Roman"/>
          <w:b/>
          <w:spacing w:val="-57"/>
          <w:sz w:val="28"/>
          <w:szCs w:val="28"/>
        </w:rPr>
        <w:t xml:space="preserve"> </w:t>
      </w:r>
      <w:r w:rsidRPr="007655F0">
        <w:rPr>
          <w:rFonts w:ascii="Times New Roman" w:eastAsia="Calibri" w:hAnsi="Times New Roman" w:cs="Times New Roman"/>
          <w:b/>
          <w:sz w:val="28"/>
          <w:szCs w:val="28"/>
        </w:rPr>
        <w:t>развития</w:t>
      </w:r>
      <w:proofErr w:type="gramEnd"/>
      <w:r w:rsidRPr="007655F0">
        <w:rPr>
          <w:rFonts w:ascii="Times New Roman" w:eastAsia="Calibri" w:hAnsi="Times New Roman" w:cs="Times New Roman"/>
          <w:b/>
          <w:sz w:val="28"/>
          <w:szCs w:val="28"/>
        </w:rPr>
        <w:t>»</w:t>
      </w:r>
    </w:p>
    <w:p w:rsidR="007655F0" w:rsidRPr="007655F0" w:rsidRDefault="007655F0" w:rsidP="007655F0">
      <w:pPr>
        <w:spacing w:after="0" w:line="240" w:lineRule="auto"/>
        <w:jc w:val="center"/>
        <w:rPr>
          <w:rFonts w:ascii="Times New Roman" w:eastAsia="Times New Roman" w:hAnsi="Times New Roman" w:cs="Times New Roman"/>
          <w:b/>
          <w:noProof/>
          <w:sz w:val="28"/>
          <w:szCs w:val="28"/>
        </w:rPr>
      </w:pPr>
    </w:p>
    <w:p w:rsidR="007655F0" w:rsidRPr="007655F0" w:rsidRDefault="007655F0" w:rsidP="007655F0">
      <w:pPr>
        <w:spacing w:after="0" w:line="240" w:lineRule="auto"/>
        <w:jc w:val="center"/>
        <w:rPr>
          <w:rFonts w:ascii="Times New Roman" w:eastAsia="Times New Roman" w:hAnsi="Times New Roman" w:cs="Times New Roman"/>
          <w:b/>
          <w:noProof/>
          <w:color w:val="111111"/>
          <w:sz w:val="28"/>
          <w:szCs w:val="28"/>
          <w:lang w:eastAsia="ru-RU"/>
        </w:rPr>
      </w:pPr>
      <w:r w:rsidRPr="007655F0">
        <w:rPr>
          <w:rFonts w:ascii="Times New Roman" w:eastAsia="Times New Roman" w:hAnsi="Times New Roman" w:cs="Times New Roman"/>
          <w:noProof/>
          <w:sz w:val="28"/>
          <w:szCs w:val="28"/>
          <w:lang w:eastAsia="ru-RU"/>
        </w:rPr>
        <w:br/>
      </w: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both"/>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both"/>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both"/>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both"/>
        <w:rPr>
          <w:rFonts w:ascii="Times New Roman" w:eastAsia="Times New Roman" w:hAnsi="Times New Roman" w:cs="Times New Roman"/>
          <w:noProof/>
          <w:sz w:val="28"/>
          <w:szCs w:val="28"/>
          <w:lang w:eastAsia="ru-RU"/>
        </w:rPr>
      </w:pPr>
    </w:p>
    <w:p w:rsidR="007655F0" w:rsidRPr="007655F0" w:rsidRDefault="007655F0" w:rsidP="007655F0">
      <w:pPr>
        <w:spacing w:after="0" w:line="240" w:lineRule="auto"/>
        <w:jc w:val="both"/>
        <w:rPr>
          <w:rFonts w:ascii="Times New Roman" w:eastAsia="Times New Roman" w:hAnsi="Times New Roman" w:cs="Times New Roman"/>
          <w:noProof/>
          <w:sz w:val="28"/>
          <w:szCs w:val="28"/>
          <w:lang w:eastAsia="ru-RU"/>
        </w:rPr>
      </w:pPr>
    </w:p>
    <w:tbl>
      <w:tblPr>
        <w:tblW w:w="4349" w:type="dxa"/>
        <w:tblInd w:w="6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tblGrid>
      <w:tr w:rsidR="007655F0" w:rsidRPr="007655F0" w:rsidTr="001E2773">
        <w:trPr>
          <w:trHeight w:val="2595"/>
        </w:trPr>
        <w:tc>
          <w:tcPr>
            <w:tcW w:w="4349" w:type="dxa"/>
            <w:tcBorders>
              <w:top w:val="nil"/>
              <w:left w:val="nil"/>
              <w:bottom w:val="nil"/>
              <w:right w:val="nil"/>
            </w:tcBorders>
            <w:shd w:val="clear" w:color="auto" w:fill="auto"/>
          </w:tcPr>
          <w:p w:rsidR="007655F0" w:rsidRPr="007655F0" w:rsidRDefault="007655F0" w:rsidP="007655F0">
            <w:pPr>
              <w:spacing w:after="0" w:line="240" w:lineRule="auto"/>
              <w:jc w:val="both"/>
              <w:rPr>
                <w:rFonts w:ascii="Times New Roman" w:eastAsia="Calibri" w:hAnsi="Times New Roman" w:cs="Times New Roman"/>
                <w:noProof/>
                <w:sz w:val="28"/>
                <w:szCs w:val="28"/>
                <w:lang w:eastAsia="ru-RU"/>
              </w:rPr>
            </w:pPr>
            <w:r w:rsidRPr="007655F0">
              <w:rPr>
                <w:rFonts w:ascii="Times New Roman" w:eastAsia="Calibri" w:hAnsi="Times New Roman" w:cs="Times New Roman"/>
                <w:noProof/>
                <w:sz w:val="28"/>
                <w:szCs w:val="28"/>
                <w:lang w:eastAsia="ru-RU"/>
              </w:rPr>
              <w:t xml:space="preserve">Подготовили: (члены ППк) </w:t>
            </w:r>
          </w:p>
          <w:p w:rsidR="007655F0" w:rsidRPr="007655F0" w:rsidRDefault="007655F0" w:rsidP="007655F0">
            <w:pPr>
              <w:spacing w:after="0" w:line="240" w:lineRule="auto"/>
              <w:jc w:val="both"/>
              <w:rPr>
                <w:rFonts w:ascii="Times New Roman" w:eastAsia="Calibri" w:hAnsi="Times New Roman" w:cs="Times New Roman"/>
                <w:noProof/>
                <w:sz w:val="28"/>
                <w:szCs w:val="28"/>
                <w:lang w:eastAsia="ru-RU"/>
              </w:rPr>
            </w:pPr>
          </w:p>
        </w:tc>
      </w:tr>
    </w:tbl>
    <w:p w:rsidR="007655F0" w:rsidRDefault="007655F0" w:rsidP="007655F0">
      <w:pPr>
        <w:spacing w:after="0" w:line="240" w:lineRule="auto"/>
        <w:jc w:val="center"/>
        <w:rPr>
          <w:rFonts w:ascii="Times New Roman" w:eastAsia="Times New Roman" w:hAnsi="Times New Roman" w:cs="Times New Roman"/>
          <w:noProof/>
          <w:sz w:val="28"/>
          <w:szCs w:val="28"/>
          <w:lang w:eastAsia="ru-RU"/>
        </w:rPr>
      </w:pPr>
    </w:p>
    <w:p w:rsidR="007655F0" w:rsidRDefault="007655F0" w:rsidP="007655F0">
      <w:pPr>
        <w:spacing w:after="0" w:line="240" w:lineRule="auto"/>
        <w:jc w:val="center"/>
        <w:rPr>
          <w:rFonts w:ascii="Times New Roman" w:hAnsi="Times New Roman" w:cs="Times New Roman"/>
          <w:sz w:val="28"/>
          <w:szCs w:val="28"/>
          <w:lang w:eastAsia="ru-RU"/>
        </w:rPr>
      </w:pPr>
      <w:r w:rsidRPr="007655F0">
        <w:rPr>
          <w:rFonts w:ascii="Times New Roman" w:eastAsia="Times New Roman" w:hAnsi="Times New Roman" w:cs="Times New Roman"/>
          <w:noProof/>
          <w:sz w:val="28"/>
          <w:szCs w:val="28"/>
          <w:lang w:eastAsia="ru-RU"/>
        </w:rPr>
        <w:t>г. Аргун, 202</w:t>
      </w:r>
      <w:r>
        <w:rPr>
          <w:rFonts w:ascii="Times New Roman" w:hAnsi="Times New Roman" w:cs="Times New Roman"/>
          <w:sz w:val="28"/>
          <w:szCs w:val="28"/>
          <w:lang w:eastAsia="ru-RU"/>
        </w:rPr>
        <w:t>3 г.</w:t>
      </w:r>
    </w:p>
    <w:bookmarkEnd w:id="0"/>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lastRenderedPageBreak/>
        <w:t>Введение</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i/>
          <w:iCs/>
          <w:sz w:val="28"/>
          <w:szCs w:val="28"/>
          <w:lang w:eastAsia="ru-RU"/>
        </w:rPr>
        <w:t>«Не ограничивайте себя. Многие люди ограничивают себя рамками того, на что, как эти люди считают, они способны. Вы способны добраться туда, куда может проникнуть ваш разум. Помните, во что вы верите, того вы способны достичь</w:t>
      </w:r>
      <w:proofErr w:type="gramStart"/>
      <w:r w:rsidRPr="007655F0">
        <w:rPr>
          <w:rFonts w:ascii="Times New Roman" w:hAnsi="Times New Roman" w:cs="Times New Roman"/>
          <w:b/>
          <w:bCs/>
          <w:i/>
          <w:iCs/>
          <w:sz w:val="28"/>
          <w:szCs w:val="28"/>
          <w:lang w:eastAsia="ru-RU"/>
        </w:rPr>
        <w:t>.»</w:t>
      </w:r>
      <w:r w:rsidRPr="007655F0">
        <w:rPr>
          <w:rFonts w:ascii="Times New Roman" w:hAnsi="Times New Roman" w:cs="Times New Roman"/>
          <w:sz w:val="28"/>
          <w:szCs w:val="28"/>
          <w:lang w:eastAsia="ru-RU"/>
        </w:rPr>
        <w:br/>
        <w:t>Мери</w:t>
      </w:r>
      <w:proofErr w:type="gramEnd"/>
      <w:r w:rsidRPr="007655F0">
        <w:rPr>
          <w:rFonts w:ascii="Times New Roman" w:hAnsi="Times New Roman" w:cs="Times New Roman"/>
          <w:sz w:val="28"/>
          <w:szCs w:val="28"/>
          <w:lang w:eastAsia="ru-RU"/>
        </w:rPr>
        <w:t xml:space="preserve"> Кей </w:t>
      </w:r>
      <w:proofErr w:type="spellStart"/>
      <w:r w:rsidRPr="007655F0">
        <w:rPr>
          <w:rFonts w:ascii="Times New Roman" w:hAnsi="Times New Roman" w:cs="Times New Roman"/>
          <w:sz w:val="28"/>
          <w:szCs w:val="28"/>
          <w:lang w:eastAsia="ru-RU"/>
        </w:rPr>
        <w:t>Аш</w:t>
      </w:r>
      <w:proofErr w:type="spellEnd"/>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Рождение ребенка является настоящим счастьем для семьи – она увеличилась на одного человека, и вчерашние парень с девушкой сегодня гордо называются родителями. Вполне естественно желание каждого родителя видеть своего малыша здоровым. Только случается так, что предполагаемое счастье омрачается какой-то достаточно неприятной болезнью. А в результате врачи оглашают свое мнение: инвалидность.</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Как дальше жить?</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Главное, надо понять, что это не имеет ничего общего с приговором. Чтобы преодолеть дальнейший путь, который отнюдь не будет легким, необходимо смириться с обстоятельствами и никого не винить в случившемся. Нельзя забывать и то, что теперь вы родители, душевное состояние которых передаётся ребенку. Поэтому во избежание ненужных стрессов у малыша необходимо питать его позитивными мыслями.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2. Дети с особыми потребностями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i/>
          <w:iCs/>
          <w:sz w:val="28"/>
          <w:szCs w:val="28"/>
          <w:lang w:eastAsia="ru-RU"/>
        </w:rPr>
        <w:t>«Никто не застрахован в жизни от болезни. Не смейтесь над искалеченными, больными людьми, ведь на их месте… можете легко оказаться и вы</w:t>
      </w:r>
      <w:proofErr w:type="gramStart"/>
      <w:r w:rsidRPr="007655F0">
        <w:rPr>
          <w:rFonts w:ascii="Times New Roman" w:hAnsi="Times New Roman" w:cs="Times New Roman"/>
          <w:b/>
          <w:bCs/>
          <w:i/>
          <w:iCs/>
          <w:sz w:val="28"/>
          <w:szCs w:val="28"/>
          <w:lang w:eastAsia="ru-RU"/>
        </w:rPr>
        <w:t>.»</w:t>
      </w:r>
      <w:r w:rsidRPr="007655F0">
        <w:rPr>
          <w:rFonts w:ascii="Times New Roman" w:hAnsi="Times New Roman" w:cs="Times New Roman"/>
          <w:sz w:val="28"/>
          <w:szCs w:val="28"/>
          <w:lang w:eastAsia="ru-RU"/>
        </w:rPr>
        <w:br/>
      </w:r>
      <w:proofErr w:type="spellStart"/>
      <w:r w:rsidRPr="007655F0">
        <w:rPr>
          <w:rFonts w:ascii="Times New Roman" w:hAnsi="Times New Roman" w:cs="Times New Roman"/>
          <w:sz w:val="28"/>
          <w:szCs w:val="28"/>
          <w:lang w:eastAsia="ru-RU"/>
        </w:rPr>
        <w:t>Inva</w:t>
      </w:r>
      <w:proofErr w:type="gramEnd"/>
      <w:r w:rsidRPr="007655F0">
        <w:rPr>
          <w:rFonts w:ascii="Times New Roman" w:hAnsi="Times New Roman" w:cs="Times New Roman"/>
          <w:sz w:val="28"/>
          <w:szCs w:val="28"/>
          <w:lang w:eastAsia="ru-RU"/>
        </w:rPr>
        <w:t>-Life</w:t>
      </w:r>
      <w:proofErr w:type="spellEnd"/>
      <w:r w:rsidRPr="007655F0">
        <w:rPr>
          <w:rFonts w:ascii="Times New Roman" w:hAnsi="Times New Roman" w:cs="Times New Roman"/>
          <w:sz w:val="28"/>
          <w:szCs w:val="28"/>
          <w:lang w:eastAsia="ru-RU"/>
        </w:rPr>
        <w:t xml:space="preserve">. </w:t>
      </w:r>
      <w:proofErr w:type="spellStart"/>
      <w:r w:rsidRPr="007655F0">
        <w:rPr>
          <w:rFonts w:ascii="Times New Roman" w:hAnsi="Times New Roman" w:cs="Times New Roman"/>
          <w:sz w:val="28"/>
          <w:szCs w:val="28"/>
          <w:lang w:eastAsia="ru-RU"/>
        </w:rPr>
        <w:t>ru</w:t>
      </w:r>
      <w:proofErr w:type="spellEnd"/>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w:t>
      </w:r>
      <w:r w:rsidRPr="007655F0">
        <w:rPr>
          <w:rFonts w:ascii="Times New Roman" w:hAnsi="Times New Roman" w:cs="Times New Roman"/>
          <w:b/>
          <w:bCs/>
          <w:i/>
          <w:iCs/>
          <w:sz w:val="28"/>
          <w:szCs w:val="28"/>
          <w:lang w:eastAsia="ru-RU"/>
        </w:rPr>
        <w:t>«дети с проблемами»</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«дети с особыми нуждами»</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«нетипичные дети»</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«дети с трудностями в обучении»</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«аномальные дети»</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«исключительные дети»</w:t>
      </w:r>
      <w:r w:rsidRPr="007655F0">
        <w:rPr>
          <w:rFonts w:ascii="Times New Roman" w:hAnsi="Times New Roman" w:cs="Times New Roman"/>
          <w:sz w:val="28"/>
          <w:szCs w:val="28"/>
          <w:lang w:eastAsia="ru-RU"/>
        </w:rPr>
        <w:t>. Наличие того или иного дефекта </w:t>
      </w:r>
      <w:r w:rsidRPr="007655F0">
        <w:rPr>
          <w:rFonts w:ascii="Times New Roman" w:hAnsi="Times New Roman" w:cs="Times New Roman"/>
          <w:i/>
          <w:iCs/>
          <w:sz w:val="28"/>
          <w:szCs w:val="28"/>
          <w:lang w:eastAsia="ru-RU"/>
        </w:rPr>
        <w:t>(недостатка)</w:t>
      </w:r>
      <w:r w:rsidRPr="007655F0">
        <w:rPr>
          <w:rFonts w:ascii="Times New Roman" w:hAnsi="Times New Roman" w:cs="Times New Roman"/>
          <w:sz w:val="28"/>
          <w:szCs w:val="28"/>
          <w:lang w:eastAsia="ru-RU"/>
        </w:rPr>
        <w:t> не предопределяет неправильного, с точки зрения общества, развития. Таким образом, детьми с ограниченными возможностями здоровья можно считать детей с нарушением психофизического развития, нуждающихся в специальном </w:t>
      </w:r>
      <w:r w:rsidRPr="007655F0">
        <w:rPr>
          <w:rFonts w:ascii="Times New Roman" w:hAnsi="Times New Roman" w:cs="Times New Roman"/>
          <w:i/>
          <w:iCs/>
          <w:sz w:val="28"/>
          <w:szCs w:val="28"/>
          <w:lang w:eastAsia="ru-RU"/>
        </w:rPr>
        <w:t>(коррекционном)</w:t>
      </w:r>
      <w:r w:rsidRPr="007655F0">
        <w:rPr>
          <w:rFonts w:ascii="Times New Roman" w:hAnsi="Times New Roman" w:cs="Times New Roman"/>
          <w:sz w:val="28"/>
          <w:szCs w:val="28"/>
          <w:lang w:eastAsia="ru-RU"/>
        </w:rPr>
        <w:t> обучении и воспитании.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sz w:val="28"/>
          <w:szCs w:val="28"/>
          <w:lang w:eastAsia="ru-RU"/>
        </w:rPr>
        <w:t xml:space="preserve">По классификации, предложенной В.А. Лапшиным и Б.П. </w:t>
      </w:r>
      <w:proofErr w:type="spellStart"/>
      <w:r w:rsidRPr="007655F0">
        <w:rPr>
          <w:rFonts w:ascii="Times New Roman" w:hAnsi="Times New Roman" w:cs="Times New Roman"/>
          <w:b/>
          <w:bCs/>
          <w:sz w:val="28"/>
          <w:szCs w:val="28"/>
          <w:lang w:eastAsia="ru-RU"/>
        </w:rPr>
        <w:t>Пузановым</w:t>
      </w:r>
      <w:proofErr w:type="spellEnd"/>
      <w:r w:rsidRPr="007655F0">
        <w:rPr>
          <w:rFonts w:ascii="Times New Roman" w:hAnsi="Times New Roman" w:cs="Times New Roman"/>
          <w:b/>
          <w:bCs/>
          <w:sz w:val="28"/>
          <w:szCs w:val="28"/>
          <w:lang w:eastAsia="ru-RU"/>
        </w:rPr>
        <w:t>, к основным категориям аномальных детей относятся:</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нарушением слуха </w:t>
      </w:r>
      <w:r w:rsidRPr="007655F0">
        <w:rPr>
          <w:rFonts w:ascii="Times New Roman" w:hAnsi="Times New Roman" w:cs="Times New Roman"/>
          <w:i/>
          <w:iCs/>
          <w:sz w:val="28"/>
          <w:szCs w:val="28"/>
          <w:lang w:eastAsia="ru-RU"/>
        </w:rPr>
        <w:t>(глухие, слабослышащие, позднооглохшие)</w:t>
      </w:r>
      <w:r w:rsidRPr="007655F0">
        <w:rPr>
          <w:rFonts w:ascii="Times New Roman" w:hAnsi="Times New Roman" w:cs="Times New Roman"/>
          <w:sz w:val="28"/>
          <w:szCs w:val="28"/>
          <w:lang w:eastAsia="ru-RU"/>
        </w:rPr>
        <w:t>;</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нарушением зрения </w:t>
      </w:r>
      <w:r w:rsidRPr="007655F0">
        <w:rPr>
          <w:rFonts w:ascii="Times New Roman" w:hAnsi="Times New Roman" w:cs="Times New Roman"/>
          <w:i/>
          <w:iCs/>
          <w:sz w:val="28"/>
          <w:szCs w:val="28"/>
          <w:lang w:eastAsia="ru-RU"/>
        </w:rPr>
        <w:t>(слепые, слабовидящие)</w:t>
      </w:r>
      <w:r w:rsidRPr="007655F0">
        <w:rPr>
          <w:rFonts w:ascii="Times New Roman" w:hAnsi="Times New Roman" w:cs="Times New Roman"/>
          <w:sz w:val="28"/>
          <w:szCs w:val="28"/>
          <w:lang w:eastAsia="ru-RU"/>
        </w:rPr>
        <w:t>;</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нарушением речи </w:t>
      </w:r>
      <w:r w:rsidRPr="007655F0">
        <w:rPr>
          <w:rFonts w:ascii="Times New Roman" w:hAnsi="Times New Roman" w:cs="Times New Roman"/>
          <w:i/>
          <w:iCs/>
          <w:sz w:val="28"/>
          <w:szCs w:val="28"/>
          <w:lang w:eastAsia="ru-RU"/>
        </w:rPr>
        <w:t>(логопаты)</w:t>
      </w:r>
      <w:r w:rsidRPr="007655F0">
        <w:rPr>
          <w:rFonts w:ascii="Times New Roman" w:hAnsi="Times New Roman" w:cs="Times New Roman"/>
          <w:sz w:val="28"/>
          <w:szCs w:val="28"/>
          <w:lang w:eastAsia="ru-RU"/>
        </w:rPr>
        <w:t>;</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нарушением опорно-двигательного аппарата;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умственной отсталостью;</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задержкой психического развития;</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нарушением поведения и общения;</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Дети с комплексными нарушениями психофизического развития, с так называемыми сложными дефектами </w:t>
      </w:r>
      <w:r w:rsidRPr="007655F0">
        <w:rPr>
          <w:rFonts w:ascii="Times New Roman" w:hAnsi="Times New Roman" w:cs="Times New Roman"/>
          <w:i/>
          <w:iCs/>
          <w:sz w:val="28"/>
          <w:szCs w:val="28"/>
          <w:lang w:eastAsia="ru-RU"/>
        </w:rPr>
        <w:t>(слепоглухонемые, глухие или слепые дети с умственной отсталостью)</w:t>
      </w:r>
      <w:r w:rsidRPr="007655F0">
        <w:rPr>
          <w:rFonts w:ascii="Times New Roman" w:hAnsi="Times New Roman" w:cs="Times New Roman"/>
          <w:sz w:val="28"/>
          <w:szCs w:val="28"/>
          <w:lang w:eastAsia="ru-RU"/>
        </w:rPr>
        <w:t>.</w:t>
      </w:r>
    </w:p>
    <w:p w:rsidR="007E4245" w:rsidRPr="007655F0" w:rsidRDefault="007655F0" w:rsidP="007655F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7E4245" w:rsidRPr="007655F0">
        <w:rPr>
          <w:rFonts w:ascii="Times New Roman" w:hAnsi="Times New Roman" w:cs="Times New Roman"/>
          <w:sz w:val="28"/>
          <w:szCs w:val="28"/>
          <w:lang w:eastAsia="ru-RU"/>
        </w:rPr>
        <w:t>В зависимости от характера нарушения одни дефекты могут полностью преодолеваться в процессе развития, обучения и воспитания ребенка (например, у детей третьей и шестой групп), другие лишь сглаживаться, а некоторые только компенсироваться. Сложность и характер нарушения нормального развития ребенка определяют особенности формирования у него необходимых знаний, умений и навыков, а также различные формы педагогической работы с ним. Один ребенок с отклонениями в развитии может овладеть лишь элементарными общеобразовательными знаниями </w:t>
      </w:r>
      <w:r w:rsidR="007E4245" w:rsidRPr="007655F0">
        <w:rPr>
          <w:rFonts w:ascii="Times New Roman" w:hAnsi="Times New Roman" w:cs="Times New Roman"/>
          <w:i/>
          <w:iCs/>
          <w:sz w:val="28"/>
          <w:szCs w:val="28"/>
          <w:lang w:eastAsia="ru-RU"/>
        </w:rPr>
        <w:t>(читать по слогам и писать простыми предложениями)</w:t>
      </w:r>
      <w:r w:rsidR="007E4245" w:rsidRPr="007655F0">
        <w:rPr>
          <w:rFonts w:ascii="Times New Roman" w:hAnsi="Times New Roman" w:cs="Times New Roman"/>
          <w:sz w:val="28"/>
          <w:szCs w:val="28"/>
          <w:lang w:eastAsia="ru-RU"/>
        </w:rPr>
        <w:t>, другой — относительно не ограничен в своих возможностях </w:t>
      </w:r>
      <w:r w:rsidR="007E4245" w:rsidRPr="007655F0">
        <w:rPr>
          <w:rFonts w:ascii="Times New Roman" w:hAnsi="Times New Roman" w:cs="Times New Roman"/>
          <w:i/>
          <w:iCs/>
          <w:sz w:val="28"/>
          <w:szCs w:val="28"/>
          <w:lang w:eastAsia="ru-RU"/>
        </w:rPr>
        <w:t>(например, ребенок с задержкой психического развития или слабослышащий)</w:t>
      </w:r>
      <w:r w:rsidR="007E4245" w:rsidRPr="007655F0">
        <w:rPr>
          <w:rFonts w:ascii="Times New Roman" w:hAnsi="Times New Roman" w:cs="Times New Roman"/>
          <w:sz w:val="28"/>
          <w:szCs w:val="28"/>
          <w:lang w:eastAsia="ru-RU"/>
        </w:rPr>
        <w:t>. Структура дефекта влияет и на практическую деятельность детей. Оценка определенных проявлений своеобразного нетипичного развития — необходимое основание для разработки системы специального обучения и воспитания с опорой на позитивные возможности детей. Источником приспособления детей с ограниченными возможностями к окружающей среде являются сохранные психофизические функции. Функции нарушенного анализатора заменяются интенсивным использованием функционального потенциала сохранных систем. Таким образом, на развитие ребенка с ограниченными возможностями будут влиять четыре фактора.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Вид </w:t>
      </w:r>
      <w:r w:rsidRPr="007655F0">
        <w:rPr>
          <w:rFonts w:ascii="Times New Roman" w:hAnsi="Times New Roman" w:cs="Times New Roman"/>
          <w:i/>
          <w:iCs/>
          <w:sz w:val="28"/>
          <w:szCs w:val="28"/>
          <w:lang w:eastAsia="ru-RU"/>
        </w:rPr>
        <w:t>(тип)</w:t>
      </w:r>
      <w:r w:rsidRPr="007655F0">
        <w:rPr>
          <w:rFonts w:ascii="Times New Roman" w:hAnsi="Times New Roman" w:cs="Times New Roman"/>
          <w:sz w:val="28"/>
          <w:szCs w:val="28"/>
          <w:lang w:eastAsia="ru-RU"/>
        </w:rPr>
        <w:t> нарушения.</w:t>
      </w:r>
    </w:p>
    <w:p w:rsidR="007E4245" w:rsidRPr="007655F0" w:rsidRDefault="007655F0" w:rsidP="007655F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E4245" w:rsidRPr="007655F0">
        <w:rPr>
          <w:rFonts w:ascii="Times New Roman" w:hAnsi="Times New Roman" w:cs="Times New Roman"/>
          <w:sz w:val="28"/>
          <w:szCs w:val="28"/>
          <w:lang w:eastAsia="ru-RU"/>
        </w:rPr>
        <w:t>Степень и качество первичного дефекта. Вторичные отклонения в зависимости от степени нарушения могут быть — ярко выраженными, слабо выраженными и почти незаметными. Степень выраженности отклонения определяет своеобразие атипичного развития. Существует прямая зависимость количественного и качественного своеобразия вторичных нарушений развития нетипичного ребенка от степени и качества первичного дефекта.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Срок </w:t>
      </w:r>
      <w:r w:rsidRPr="007655F0">
        <w:rPr>
          <w:rFonts w:ascii="Times New Roman" w:hAnsi="Times New Roman" w:cs="Times New Roman"/>
          <w:i/>
          <w:iCs/>
          <w:sz w:val="28"/>
          <w:szCs w:val="28"/>
          <w:lang w:eastAsia="ru-RU"/>
        </w:rPr>
        <w:t>(время)</w:t>
      </w:r>
      <w:r w:rsidRPr="007655F0">
        <w:rPr>
          <w:rFonts w:ascii="Times New Roman" w:hAnsi="Times New Roman" w:cs="Times New Roman"/>
          <w:sz w:val="28"/>
          <w:szCs w:val="28"/>
          <w:lang w:eastAsia="ru-RU"/>
        </w:rPr>
        <w:t> возникновения первичного дефекта. Чем раньше имеет место патологическое воздействие и как следствие — повреждение речевых, сенсорных или ментальных систем, тем будут более выражены отклонения психофизического развития;</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Условия окружающей социокультурной и психолого-педагогической среды. Успешность развития аномального ребенка во многом зависит от своевременной диагностики и раннего начала </w:t>
      </w:r>
      <w:r w:rsidRPr="007655F0">
        <w:rPr>
          <w:rFonts w:ascii="Times New Roman" w:hAnsi="Times New Roman" w:cs="Times New Roman"/>
          <w:i/>
          <w:iCs/>
          <w:sz w:val="28"/>
          <w:szCs w:val="28"/>
          <w:lang w:eastAsia="ru-RU"/>
        </w:rPr>
        <w:t>(с первых месяцев жизни)</w:t>
      </w:r>
      <w:r w:rsidRPr="007655F0">
        <w:rPr>
          <w:rFonts w:ascii="Times New Roman" w:hAnsi="Times New Roman" w:cs="Times New Roman"/>
          <w:sz w:val="28"/>
          <w:szCs w:val="28"/>
          <w:lang w:eastAsia="ru-RU"/>
        </w:rPr>
        <w:t> </w:t>
      </w:r>
      <w:proofErr w:type="spellStart"/>
      <w:r w:rsidRPr="007655F0">
        <w:rPr>
          <w:rFonts w:ascii="Times New Roman" w:hAnsi="Times New Roman" w:cs="Times New Roman"/>
          <w:sz w:val="28"/>
          <w:szCs w:val="28"/>
          <w:lang w:eastAsia="ru-RU"/>
        </w:rPr>
        <w:t>коррекционно</w:t>
      </w:r>
      <w:proofErr w:type="spellEnd"/>
      <w:r w:rsidRPr="007655F0">
        <w:rPr>
          <w:rFonts w:ascii="Times New Roman" w:hAnsi="Times New Roman" w:cs="Times New Roman"/>
          <w:sz w:val="28"/>
          <w:szCs w:val="28"/>
          <w:lang w:eastAsia="ru-RU"/>
        </w:rPr>
        <w:t xml:space="preserve"> -реабилитационной работы с ним.</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3. Особенности обучения и воспитания детей с потребностями в РФ</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i/>
          <w:iCs/>
          <w:sz w:val="28"/>
          <w:szCs w:val="28"/>
          <w:lang w:eastAsia="ru-RU"/>
        </w:rPr>
        <w:t>«Невозможно – это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Марк Виктор Нансен</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 xml:space="preserve">В настоящее время в системе образования России, как и других стран мира, ведущие позиции в обучении детей с проблемами в развитии занимает интеграция. В настоящее время мир внимательно относится к детям с ограниченными </w:t>
      </w:r>
      <w:r w:rsidRPr="007655F0">
        <w:rPr>
          <w:rFonts w:ascii="Times New Roman" w:hAnsi="Times New Roman" w:cs="Times New Roman"/>
          <w:sz w:val="28"/>
          <w:szCs w:val="28"/>
          <w:lang w:eastAsia="ru-RU"/>
        </w:rPr>
        <w:lastRenderedPageBreak/>
        <w:t>возможностями здоровья </w:t>
      </w:r>
      <w:r w:rsidRPr="007655F0">
        <w:rPr>
          <w:rFonts w:ascii="Times New Roman" w:hAnsi="Times New Roman" w:cs="Times New Roman"/>
          <w:i/>
          <w:iCs/>
          <w:sz w:val="28"/>
          <w:szCs w:val="28"/>
          <w:lang w:eastAsia="ru-RU"/>
        </w:rPr>
        <w:t>(ОВЗ)</w:t>
      </w:r>
      <w:r w:rsidRPr="007655F0">
        <w:rPr>
          <w:rFonts w:ascii="Times New Roman" w:hAnsi="Times New Roman" w:cs="Times New Roman"/>
          <w:sz w:val="28"/>
          <w:szCs w:val="28"/>
          <w:lang w:eastAsia="ru-RU"/>
        </w:rPr>
        <w:t>, что отражено и в ратификации в 2012 г. Российской Федерацией Конвенции ООН </w:t>
      </w:r>
      <w:r w:rsidRPr="007655F0">
        <w:rPr>
          <w:rFonts w:ascii="Times New Roman" w:hAnsi="Times New Roman" w:cs="Times New Roman"/>
          <w:i/>
          <w:iCs/>
          <w:sz w:val="28"/>
          <w:szCs w:val="28"/>
          <w:lang w:eastAsia="ru-RU"/>
        </w:rPr>
        <w:t>(2006 г.)</w:t>
      </w:r>
      <w:r w:rsidRPr="007655F0">
        <w:rPr>
          <w:rFonts w:ascii="Times New Roman" w:hAnsi="Times New Roman" w:cs="Times New Roman"/>
          <w:sz w:val="28"/>
          <w:szCs w:val="28"/>
          <w:lang w:eastAsia="ru-RU"/>
        </w:rPr>
        <w:t>, и в первых Указах Президента РФ В.В. Путина </w:t>
      </w:r>
      <w:r w:rsidRPr="007655F0">
        <w:rPr>
          <w:rFonts w:ascii="Times New Roman" w:hAnsi="Times New Roman" w:cs="Times New Roman"/>
          <w:i/>
          <w:iCs/>
          <w:sz w:val="28"/>
          <w:szCs w:val="28"/>
          <w:lang w:eastAsia="ru-RU"/>
        </w:rPr>
        <w:t>(№ 597 и № 599)</w:t>
      </w:r>
      <w:r w:rsidRPr="007655F0">
        <w:rPr>
          <w:rFonts w:ascii="Times New Roman" w:hAnsi="Times New Roman" w:cs="Times New Roman"/>
          <w:sz w:val="28"/>
          <w:szCs w:val="28"/>
          <w:lang w:eastAsia="ru-RU"/>
        </w:rPr>
        <w:t>. В настоящее время реализуется концепция, в соответствии с которой человек с ОВЗ не обязан быть </w:t>
      </w:r>
      <w:r w:rsidRPr="007655F0">
        <w:rPr>
          <w:rFonts w:ascii="Times New Roman" w:hAnsi="Times New Roman" w:cs="Times New Roman"/>
          <w:b/>
          <w:bCs/>
          <w:i/>
          <w:iCs/>
          <w:sz w:val="28"/>
          <w:szCs w:val="28"/>
          <w:lang w:eastAsia="ru-RU"/>
        </w:rPr>
        <w:t>«готовым»</w:t>
      </w:r>
      <w:r w:rsidRPr="007655F0">
        <w:rPr>
          <w:rFonts w:ascii="Times New Roman" w:hAnsi="Times New Roman" w:cs="Times New Roman"/>
          <w:sz w:val="28"/>
          <w:szCs w:val="28"/>
          <w:lang w:eastAsia="ru-RU"/>
        </w:rPr>
        <w:t> для того, чтобы обучаться в детском саду или в школе, а большое внимание уделяется адаптации среды к его возможностям, развитию способностей, которые могут быть востребованы там, где он живёт, учится. Группа школьников с ОВЗ очень разнообразна и многочисленна. Самым главным направлением в работе с такими детьми является индивидуальный подход, с учетом специфики развития психики и здоровья каждого ребенка.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Важно разработать психологические рекомендации для детей с задержкой психического развития. Воспитателю в работе с детьми использовать методы сотрудничества и личностно-ориентированный подход, а также развивающие игры и задания.</w:t>
      </w:r>
    </w:p>
    <w:p w:rsidR="007E4245" w:rsidRPr="007655F0" w:rsidRDefault="007655F0" w:rsidP="007655F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E4245" w:rsidRPr="007655F0">
        <w:rPr>
          <w:rFonts w:ascii="Times New Roman" w:hAnsi="Times New Roman" w:cs="Times New Roman"/>
          <w:sz w:val="28"/>
          <w:szCs w:val="28"/>
          <w:lang w:eastAsia="ru-RU"/>
        </w:rPr>
        <w:t>Учителю и воспитателю учитывать возрастные особенности детей помнить о зоне ближнего и ближайшего развития. На уроках и во внеурочной деятельности активно использовать методы и приемы по формированию универсальных учебных действий у воспитанников. Это регулятивные УУД к ним относятся умения — умение действовать по плану, преодоление импульсивности, непроизвольности, оценивать правильность выполненного действия и вносить коррективы в результат. Также немаловажную роль в развитии личности играют коммуникативные УУД к ним относится умение устанавливать дружеские отношения со сверстниками.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Учителю вести работу по развитию познавательных </w:t>
      </w:r>
      <w:r w:rsidRPr="007655F0">
        <w:rPr>
          <w:rFonts w:ascii="Times New Roman" w:hAnsi="Times New Roman" w:cs="Times New Roman"/>
          <w:i/>
          <w:iCs/>
          <w:sz w:val="28"/>
          <w:szCs w:val="28"/>
          <w:lang w:eastAsia="ru-RU"/>
        </w:rPr>
        <w:t>(познавательные УУД)</w:t>
      </w:r>
      <w:r w:rsidRPr="007655F0">
        <w:rPr>
          <w:rFonts w:ascii="Times New Roman" w:hAnsi="Times New Roman" w:cs="Times New Roman"/>
          <w:sz w:val="28"/>
          <w:szCs w:val="28"/>
          <w:lang w:eastAsia="ru-RU"/>
        </w:rPr>
        <w:t> и творческих способностей у школьников, а также по формированию адекватной самооценки и учебной мотивации. Используя упражнения развивающего характера.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Учителю и воспитателю осуществлять особое, индивидуальное оценивание ответов учащихся с ОВЗ: использование заданий, с которыми они справятся.</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Воспитателю и учителю создавать благоприятный психологический микроклимат в классе. Ориентироваться на организацию успеха ребёнка в учебной деятельности, путем опоры на его положительные, сильные качества.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Следует развивать по принципу от творчества к действию, а также в воспитательной работе давать поручения, задействовать в различных мероприятиях, например, инсценировках, танцах, художественном творчестве. Ребята должны быть вовлечены в исследовательские проекты, творческие занятия, спортивные мероприятия.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4. Проблемы детей с потребностями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i/>
          <w:iCs/>
          <w:sz w:val="28"/>
          <w:szCs w:val="28"/>
          <w:lang w:eastAsia="ru-RU"/>
        </w:rPr>
        <w:t xml:space="preserve">«Основное правило – не дать сломить себя ни людям, ни </w:t>
      </w:r>
      <w:proofErr w:type="gramStart"/>
      <w:r w:rsidRPr="007655F0">
        <w:rPr>
          <w:rFonts w:ascii="Times New Roman" w:hAnsi="Times New Roman" w:cs="Times New Roman"/>
          <w:b/>
          <w:bCs/>
          <w:i/>
          <w:iCs/>
          <w:sz w:val="28"/>
          <w:szCs w:val="28"/>
          <w:lang w:eastAsia="ru-RU"/>
        </w:rPr>
        <w:t>обстоятельствам»</w:t>
      </w:r>
      <w:r w:rsidRPr="007655F0">
        <w:rPr>
          <w:rFonts w:ascii="Times New Roman" w:hAnsi="Times New Roman" w:cs="Times New Roman"/>
          <w:sz w:val="28"/>
          <w:szCs w:val="28"/>
          <w:lang w:eastAsia="ru-RU"/>
        </w:rPr>
        <w:br/>
        <w:t>Мария</w:t>
      </w:r>
      <w:proofErr w:type="gramEnd"/>
      <w:r w:rsidRPr="007655F0">
        <w:rPr>
          <w:rFonts w:ascii="Times New Roman" w:hAnsi="Times New Roman" w:cs="Times New Roman"/>
          <w:sz w:val="28"/>
          <w:szCs w:val="28"/>
          <w:lang w:eastAsia="ru-RU"/>
        </w:rPr>
        <w:t xml:space="preserve"> Склодовская-Кюри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 xml:space="preserve">Будущее любой страны решается за школьной партой. Одной из главных проблем, возникших в нашем обществе на рубеже веков, является проблема нравственного и духовного выгорания подрастающего поколения. Все чаще мы сталкиваемся с фактами подмены ценностей и понятий у молодежи. Замечательно, что главная цель образования в школе – добрая: развитие высоконравственной, гармоничной, </w:t>
      </w:r>
      <w:r w:rsidRPr="007655F0">
        <w:rPr>
          <w:rFonts w:ascii="Times New Roman" w:hAnsi="Times New Roman" w:cs="Times New Roman"/>
          <w:sz w:val="28"/>
          <w:szCs w:val="28"/>
          <w:lang w:eastAsia="ru-RU"/>
        </w:rPr>
        <w:lastRenderedPageBreak/>
        <w:t>физически развитой и духовно здоровой личности, способной к творчеству и самоопределению. Тема нравственного воспитания детей с ограниченными возможностями чрезвычайно актуальна. В условиях становления новой системы образования, ориентированной на вхождение в мировое образовательное пространство, идет активный процесс поиска моделей образования, которые позволят сохранить нравственные и культурно-исторические традиции отечественного образования и воспитания, сформированные как в дореволюционный, так и в советский, и современный периоды его развития. В сообщениях Президента Российской Федерации Д.А. Медведева обращается внимание на главенствующую роль воспитания: </w:t>
      </w:r>
      <w:r w:rsidRPr="007655F0">
        <w:rPr>
          <w:rFonts w:ascii="Times New Roman" w:hAnsi="Times New Roman" w:cs="Times New Roman"/>
          <w:b/>
          <w:bCs/>
          <w:i/>
          <w:iCs/>
          <w:sz w:val="28"/>
          <w:szCs w:val="28"/>
          <w:lang w:eastAsia="ru-RU"/>
        </w:rPr>
        <w:t>«Воспитание – прежде всего!»</w:t>
      </w:r>
      <w:r w:rsidRPr="007655F0">
        <w:rPr>
          <w:rFonts w:ascii="Times New Roman" w:hAnsi="Times New Roman" w:cs="Times New Roman"/>
          <w:sz w:val="28"/>
          <w:szCs w:val="28"/>
          <w:lang w:eastAsia="ru-RU"/>
        </w:rPr>
        <w:t>. Определение процесса воспитания очень многогранно, сам процесс очень сложен даже тогда, когда речь идет о здоровых детях. Разумеется, что он оказывается особенно сложным, когда воспитываются дети с отклонениями в развитии, а таких детей в нашей области более 10 тысяч. Все факторы, обусловливающие нравственное становление и развитие личности школьника, И.С. Марьенко разделяет на три группы: природные </w:t>
      </w:r>
      <w:r w:rsidRPr="007655F0">
        <w:rPr>
          <w:rFonts w:ascii="Times New Roman" w:hAnsi="Times New Roman" w:cs="Times New Roman"/>
          <w:i/>
          <w:iCs/>
          <w:sz w:val="28"/>
          <w:szCs w:val="28"/>
          <w:lang w:eastAsia="ru-RU"/>
        </w:rPr>
        <w:t>(биологические)</w:t>
      </w:r>
      <w:r w:rsidRPr="007655F0">
        <w:rPr>
          <w:rFonts w:ascii="Times New Roman" w:hAnsi="Times New Roman" w:cs="Times New Roman"/>
          <w:sz w:val="28"/>
          <w:szCs w:val="28"/>
          <w:lang w:eastAsia="ru-RU"/>
        </w:rPr>
        <w:t>,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 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7E4245" w:rsidRPr="007655F0" w:rsidRDefault="007655F0" w:rsidP="007655F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E4245" w:rsidRPr="007655F0">
        <w:rPr>
          <w:rFonts w:ascii="Times New Roman" w:hAnsi="Times New Roman" w:cs="Times New Roman"/>
          <w:sz w:val="28"/>
          <w:szCs w:val="28"/>
          <w:lang w:eastAsia="ru-RU"/>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 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sz w:val="28"/>
          <w:szCs w:val="28"/>
          <w:lang w:eastAsia="ru-RU"/>
        </w:rPr>
        <w:lastRenderedPageBreak/>
        <w:t>Воспитание необычных детей </w:t>
      </w:r>
      <w:r w:rsidRPr="007655F0">
        <w:rPr>
          <w:rFonts w:ascii="Times New Roman" w:hAnsi="Times New Roman" w:cs="Times New Roman"/>
          <w:b/>
          <w:bCs/>
          <w:i/>
          <w:iCs/>
          <w:sz w:val="28"/>
          <w:szCs w:val="28"/>
          <w:lang w:eastAsia="ru-RU"/>
        </w:rPr>
        <w:t>«требует»</w:t>
      </w:r>
      <w:r w:rsidRPr="007655F0">
        <w:rPr>
          <w:rFonts w:ascii="Times New Roman" w:hAnsi="Times New Roman" w:cs="Times New Roman"/>
          <w:b/>
          <w:bCs/>
          <w:sz w:val="28"/>
          <w:szCs w:val="28"/>
          <w:lang w:eastAsia="ru-RU"/>
        </w:rPr>
        <w:t> применения особых технологий, методов в работе педагога. Трудность проблемы нравственного воспитания детей с ограниченными возможностями здоровья определяется:</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gramStart"/>
      <w:r w:rsidRPr="007655F0">
        <w:rPr>
          <w:rFonts w:ascii="Times New Roman" w:hAnsi="Times New Roman" w:cs="Times New Roman"/>
          <w:sz w:val="28"/>
          <w:szCs w:val="28"/>
          <w:lang w:eastAsia="ru-RU"/>
        </w:rPr>
        <w:t>недостаточностью</w:t>
      </w:r>
      <w:proofErr w:type="gramEnd"/>
      <w:r w:rsidRPr="007655F0">
        <w:rPr>
          <w:rFonts w:ascii="Times New Roman" w:hAnsi="Times New Roman" w:cs="Times New Roman"/>
          <w:sz w:val="28"/>
          <w:szCs w:val="28"/>
          <w:lang w:eastAsia="ru-RU"/>
        </w:rPr>
        <w:t xml:space="preserve"> исследования темы нравственного воспитания детей с ограниченными возможностями здоровья, поскольку нет специальных программ в заданном направлении </w:t>
      </w:r>
      <w:r w:rsidRPr="007655F0">
        <w:rPr>
          <w:rFonts w:ascii="Times New Roman" w:hAnsi="Times New Roman" w:cs="Times New Roman"/>
          <w:i/>
          <w:iCs/>
          <w:sz w:val="28"/>
          <w:szCs w:val="28"/>
          <w:lang w:eastAsia="ru-RU"/>
        </w:rPr>
        <w:t>(именно для детей с ограниченными возможностями здоровья)</w:t>
      </w:r>
      <w:r w:rsidRPr="007655F0">
        <w:rPr>
          <w:rFonts w:ascii="Times New Roman" w:hAnsi="Times New Roman" w:cs="Times New Roman"/>
          <w:sz w:val="28"/>
          <w:szCs w:val="28"/>
          <w:lang w:eastAsia="ru-RU"/>
        </w:rPr>
        <w:t>;</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gramStart"/>
      <w:r w:rsidRPr="007655F0">
        <w:rPr>
          <w:rFonts w:ascii="Times New Roman" w:hAnsi="Times New Roman" w:cs="Times New Roman"/>
          <w:sz w:val="28"/>
          <w:szCs w:val="28"/>
          <w:lang w:eastAsia="ru-RU"/>
        </w:rPr>
        <w:t>дети</w:t>
      </w:r>
      <w:proofErr w:type="gramEnd"/>
      <w:r w:rsidRPr="007655F0">
        <w:rPr>
          <w:rFonts w:ascii="Times New Roman" w:hAnsi="Times New Roman" w:cs="Times New Roman"/>
          <w:sz w:val="28"/>
          <w:szCs w:val="28"/>
          <w:lang w:eastAsia="ru-RU"/>
        </w:rPr>
        <w:t>, обучающиеся в МСКОУ, отличаются весьма разнообразными глубокими нарушениями в психофизиологическом развитии. У ребенка в силу перенесенных заболеваний нарушается нормальное развитие процессов восприятия, процессов запоминания и воспроизведения, особенно в их активных произвольных формах: существенно нарушаются в своем развитии процессы отвлечения и обобщения, т.е. то, чем характеризуется словесно-логическое мышление. Для многих учащихся характерно наличие серьезных нарушений в сфере возбудимости, неуравновешенности в поведении. Ненормальное функционирование указанных процессов не позволяет ребенку усваивать сложную систему знаний о мире;</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gramStart"/>
      <w:r w:rsidRPr="007655F0">
        <w:rPr>
          <w:rFonts w:ascii="Times New Roman" w:hAnsi="Times New Roman" w:cs="Times New Roman"/>
          <w:sz w:val="28"/>
          <w:szCs w:val="28"/>
          <w:lang w:eastAsia="ru-RU"/>
        </w:rPr>
        <w:t>3)семьи</w:t>
      </w:r>
      <w:proofErr w:type="gramEnd"/>
      <w:r w:rsidRPr="007655F0">
        <w:rPr>
          <w:rFonts w:ascii="Times New Roman" w:hAnsi="Times New Roman" w:cs="Times New Roman"/>
          <w:sz w:val="28"/>
          <w:szCs w:val="28"/>
          <w:lang w:eastAsia="ru-RU"/>
        </w:rPr>
        <w:t xml:space="preserve"> детей с ОВЗ, зачастую, относятся к категориям малообеспеченных, неблагополучных. К сожалению, количество семей, злоупотребляющих алкоголем и </w:t>
      </w:r>
      <w:proofErr w:type="spellStart"/>
      <w:r w:rsidRPr="007655F0">
        <w:rPr>
          <w:rFonts w:ascii="Times New Roman" w:hAnsi="Times New Roman" w:cs="Times New Roman"/>
          <w:sz w:val="28"/>
          <w:szCs w:val="28"/>
          <w:lang w:eastAsia="ru-RU"/>
        </w:rPr>
        <w:t>психоактивными</w:t>
      </w:r>
      <w:proofErr w:type="spellEnd"/>
      <w:r w:rsidRPr="007655F0">
        <w:rPr>
          <w:rFonts w:ascii="Times New Roman" w:hAnsi="Times New Roman" w:cs="Times New Roman"/>
          <w:sz w:val="28"/>
          <w:szCs w:val="28"/>
          <w:lang w:eastAsia="ru-RU"/>
        </w:rPr>
        <w:t xml:space="preserve"> веществами не уменьшается. Отмечается низкий образовательный статус родителей, и как следствие – низкий процент трудоустроенных родителей. Все эти обстоятельства указывают на крайне низкий педагогический потенциал семей. </w:t>
      </w:r>
      <w:r w:rsidR="007655F0">
        <w:rPr>
          <w:rFonts w:ascii="Times New Roman" w:hAnsi="Times New Roman" w:cs="Times New Roman"/>
          <w:sz w:val="28"/>
          <w:szCs w:val="28"/>
          <w:lang w:eastAsia="ru-RU"/>
        </w:rPr>
        <w:t xml:space="preserve">                </w:t>
      </w:r>
      <w:r w:rsidRPr="007655F0">
        <w:rPr>
          <w:rFonts w:ascii="Times New Roman" w:hAnsi="Times New Roman" w:cs="Times New Roman"/>
          <w:sz w:val="28"/>
          <w:szCs w:val="28"/>
          <w:lang w:eastAsia="ru-RU"/>
        </w:rPr>
        <w:t>Дети, проживающие в подобных семьях, с детства запечатлели в своей эмоциональной памяти отрицательный жизненный опыт, увидели жизнь с </w:t>
      </w:r>
      <w:r w:rsidRPr="007655F0">
        <w:rPr>
          <w:rFonts w:ascii="Times New Roman" w:hAnsi="Times New Roman" w:cs="Times New Roman"/>
          <w:b/>
          <w:bCs/>
          <w:i/>
          <w:iCs/>
          <w:sz w:val="28"/>
          <w:szCs w:val="28"/>
          <w:lang w:eastAsia="ru-RU"/>
        </w:rPr>
        <w:t>«черного хода»</w:t>
      </w:r>
      <w:r w:rsidRPr="007655F0">
        <w:rPr>
          <w:rFonts w:ascii="Times New Roman" w:hAnsi="Times New Roman" w:cs="Times New Roman"/>
          <w:sz w:val="28"/>
          <w:szCs w:val="28"/>
          <w:lang w:eastAsia="ru-RU"/>
        </w:rPr>
        <w:t>. Для формирования личности данного контингента детей необходимо внесение педагогических корректив в условия жизни, быта, содержания и формы воспитательной работы;</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4) стихийное воспитание </w:t>
      </w:r>
      <w:proofErr w:type="gramStart"/>
      <w:r w:rsidRPr="007655F0">
        <w:rPr>
          <w:rFonts w:ascii="Times New Roman" w:hAnsi="Times New Roman" w:cs="Times New Roman"/>
          <w:i/>
          <w:iCs/>
          <w:sz w:val="28"/>
          <w:szCs w:val="28"/>
          <w:lang w:eastAsia="ru-RU"/>
        </w:rPr>
        <w:t>( </w:t>
      </w:r>
      <w:r w:rsidRPr="007655F0">
        <w:rPr>
          <w:rFonts w:ascii="Times New Roman" w:hAnsi="Times New Roman" w:cs="Times New Roman"/>
          <w:b/>
          <w:bCs/>
          <w:i/>
          <w:iCs/>
          <w:sz w:val="28"/>
          <w:szCs w:val="28"/>
          <w:lang w:eastAsia="ru-RU"/>
        </w:rPr>
        <w:t>«</w:t>
      </w:r>
      <w:proofErr w:type="gramEnd"/>
      <w:r w:rsidRPr="007655F0">
        <w:rPr>
          <w:rFonts w:ascii="Times New Roman" w:hAnsi="Times New Roman" w:cs="Times New Roman"/>
          <w:b/>
          <w:bCs/>
          <w:i/>
          <w:iCs/>
          <w:sz w:val="28"/>
          <w:szCs w:val="28"/>
          <w:lang w:eastAsia="ru-RU"/>
        </w:rPr>
        <w:t>уличное»</w:t>
      </w:r>
      <w:r w:rsidRPr="007655F0">
        <w:rPr>
          <w:rFonts w:ascii="Times New Roman" w:hAnsi="Times New Roman" w:cs="Times New Roman"/>
          <w:i/>
          <w:iCs/>
          <w:sz w:val="28"/>
          <w:szCs w:val="28"/>
          <w:lang w:eastAsia="ru-RU"/>
        </w:rPr>
        <w:t>, не целенаправленное, чаще безнравственное)</w:t>
      </w:r>
      <w:r w:rsidRPr="007655F0">
        <w:rPr>
          <w:rFonts w:ascii="Times New Roman" w:hAnsi="Times New Roman" w:cs="Times New Roman"/>
          <w:sz w:val="28"/>
          <w:szCs w:val="28"/>
          <w:lang w:eastAsia="ru-RU"/>
        </w:rPr>
        <w:t> детей с ограниченными возможностями здоровья может оказать серьезное негативное воздействие на формирование личности, усугубляя проблемы состояния здоровья, превращая их в </w:t>
      </w:r>
      <w:r w:rsidRPr="007655F0">
        <w:rPr>
          <w:rFonts w:ascii="Times New Roman" w:hAnsi="Times New Roman" w:cs="Times New Roman"/>
          <w:b/>
          <w:bCs/>
          <w:i/>
          <w:iCs/>
          <w:sz w:val="28"/>
          <w:szCs w:val="28"/>
          <w:lang w:eastAsia="ru-RU"/>
        </w:rPr>
        <w:t>«социально-опасную»</w:t>
      </w:r>
      <w:r w:rsidRPr="007655F0">
        <w:rPr>
          <w:rFonts w:ascii="Times New Roman" w:hAnsi="Times New Roman" w:cs="Times New Roman"/>
          <w:sz w:val="28"/>
          <w:szCs w:val="28"/>
          <w:lang w:eastAsia="ru-RU"/>
        </w:rPr>
        <w:t> группу населения. На основе анализа философской и психолого-педагогической литературы и результатов практической деятельности можно сделать вывод, что роль нравственного воспитания детей с ограниченными возможностями здоровья велика, поскольку это способствует профилактике правонарушений; позволяет формировать духовный мир </w:t>
      </w:r>
      <w:r w:rsidRPr="007655F0">
        <w:rPr>
          <w:rFonts w:ascii="Times New Roman" w:hAnsi="Times New Roman" w:cs="Times New Roman"/>
          <w:i/>
          <w:iCs/>
          <w:sz w:val="28"/>
          <w:szCs w:val="28"/>
          <w:lang w:eastAsia="ru-RU"/>
        </w:rPr>
        <w:t>(ценностные ориентации)</w:t>
      </w:r>
      <w:r w:rsidRPr="007655F0">
        <w:rPr>
          <w:rFonts w:ascii="Times New Roman" w:hAnsi="Times New Roman" w:cs="Times New Roman"/>
          <w:sz w:val="28"/>
          <w:szCs w:val="28"/>
          <w:lang w:eastAsia="ru-RU"/>
        </w:rPr>
        <w:t> и нравственные качества такого ребенка, позволяя ему органично вписаться в общество; раскрывает творческий потенциал, расширяя возможности профессионального выбора; формирует прилежание в труде, способствует повышению профессиональной ориентации, способствует снижению числа безработных, воспитывает трудолюбие </w:t>
      </w:r>
      <w:r w:rsidRPr="007655F0">
        <w:rPr>
          <w:rFonts w:ascii="Times New Roman" w:hAnsi="Times New Roman" w:cs="Times New Roman"/>
          <w:i/>
          <w:iCs/>
          <w:sz w:val="28"/>
          <w:szCs w:val="28"/>
          <w:lang w:eastAsia="ru-RU"/>
        </w:rPr>
        <w:t>(добровольное отношение к труду и честность)</w:t>
      </w:r>
      <w:r w:rsidRPr="007655F0">
        <w:rPr>
          <w:rFonts w:ascii="Times New Roman" w:hAnsi="Times New Roman" w:cs="Times New Roman"/>
          <w:sz w:val="28"/>
          <w:szCs w:val="28"/>
          <w:lang w:eastAsia="ru-RU"/>
        </w:rPr>
        <w:t xml:space="preserve">, формирует в сознании ребенка понятия труда, как общечеловеческой ценности; позволяет сократить количество неблагополучных семей; позволяет решить проблему социального инфантилизма. Ученые в области педагогики выявили, что в различные возрастные периоды существуют неодинаковые возможности для нравственного воспитания. Ребенок, подросток и юноша, по-разному относятся к </w:t>
      </w:r>
      <w:r w:rsidRPr="007655F0">
        <w:rPr>
          <w:rFonts w:ascii="Times New Roman" w:hAnsi="Times New Roman" w:cs="Times New Roman"/>
          <w:sz w:val="28"/>
          <w:szCs w:val="28"/>
          <w:lang w:eastAsia="ru-RU"/>
        </w:rPr>
        <w:lastRenderedPageBreak/>
        <w:t>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sz w:val="28"/>
          <w:szCs w:val="28"/>
          <w:lang w:eastAsia="ru-RU"/>
        </w:rPr>
        <w:t>Работая над проблемами нравственной воспитанности школьников с ОВЗ, надо учитывать их возрастные и психологические особенности:</w:t>
      </w:r>
    </w:p>
    <w:p w:rsidR="007E4245" w:rsidRPr="007655F0" w:rsidRDefault="007655F0" w:rsidP="007655F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E4245" w:rsidRPr="007655F0">
        <w:rPr>
          <w:rFonts w:ascii="Times New Roman" w:hAnsi="Times New Roman" w:cs="Times New Roman"/>
          <w:sz w:val="28"/>
          <w:szCs w:val="28"/>
          <w:lang w:eastAsia="ru-RU"/>
        </w:rPr>
        <w:t>Склонность к игре. В условиях игровых отношений ребенок добровольно упражняется, осваивает нормативное поведение. В играх, более чем где- 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w:t>
      </w:r>
      <w:r w:rsidR="007E4245" w:rsidRPr="007655F0">
        <w:rPr>
          <w:rFonts w:ascii="Times New Roman" w:hAnsi="Times New Roman" w:cs="Times New Roman"/>
          <w:b/>
          <w:bCs/>
          <w:i/>
          <w:iCs/>
          <w:sz w:val="28"/>
          <w:szCs w:val="28"/>
          <w:lang w:eastAsia="ru-RU"/>
        </w:rPr>
        <w:t>«Каков ребенок в игре, таков во многом он будет в работе, когда вырастет»</w:t>
      </w:r>
      <w:r w:rsidR="007E4245" w:rsidRPr="007655F0">
        <w:rPr>
          <w:rFonts w:ascii="Times New Roman" w:hAnsi="Times New Roman" w:cs="Times New Roman"/>
          <w:sz w:val="28"/>
          <w:szCs w:val="28"/>
          <w:lang w:eastAsia="ru-RU"/>
        </w:rPr>
        <w:t> — говорил А.С. Макаренко.</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 Ребенок до 5 лет усваивает примитивный уровень правил поведения, основанный на запрете или отрицании чего-либо. Например: </w:t>
      </w:r>
      <w:r w:rsidRPr="007655F0">
        <w:rPr>
          <w:rFonts w:ascii="Times New Roman" w:hAnsi="Times New Roman" w:cs="Times New Roman"/>
          <w:b/>
          <w:bCs/>
          <w:i/>
          <w:iCs/>
          <w:sz w:val="28"/>
          <w:szCs w:val="28"/>
          <w:lang w:eastAsia="ru-RU"/>
        </w:rPr>
        <w:t>«Не разговаривай громко»</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«Не перебивай беседующих»</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«Не трогай чужую вещь»</w:t>
      </w:r>
      <w:r w:rsidRPr="007655F0">
        <w:rPr>
          <w:rFonts w:ascii="Times New Roman" w:hAnsi="Times New Roman" w:cs="Times New Roman"/>
          <w:sz w:val="28"/>
          <w:szCs w:val="28"/>
          <w:lang w:eastAsia="ru-RU"/>
        </w:rPr>
        <w:t>, </w:t>
      </w:r>
      <w:r w:rsidRPr="007655F0">
        <w:rPr>
          <w:rFonts w:ascii="Times New Roman" w:hAnsi="Times New Roman" w:cs="Times New Roman"/>
          <w:b/>
          <w:bCs/>
          <w:i/>
          <w:iCs/>
          <w:sz w:val="28"/>
          <w:szCs w:val="28"/>
          <w:lang w:eastAsia="ru-RU"/>
        </w:rPr>
        <w:t>«Не бросай мусор»</w:t>
      </w:r>
      <w:r w:rsidRPr="007655F0">
        <w:rPr>
          <w:rFonts w:ascii="Times New Roman" w:hAnsi="Times New Roman" w:cs="Times New Roman"/>
          <w:sz w:val="28"/>
          <w:szCs w:val="28"/>
          <w:lang w:eastAsia="ru-RU"/>
        </w:rPr>
        <w:t> и т.д. Если малыша приучили к выполнению данных элементарных норм, то окружающие считают этого малыша воспитанным ребенком. Бессмысленно говорить о втором уровне нравственного воспитания, если не освоен первый. Но именно такое противоречие наблюдается среди подростков: они хотят понравиться окружающим людям, но не обучены элементарному поведению. На 3 уровне </w:t>
      </w:r>
      <w:r w:rsidRPr="007655F0">
        <w:rPr>
          <w:rFonts w:ascii="Times New Roman" w:hAnsi="Times New Roman" w:cs="Times New Roman"/>
          <w:i/>
          <w:iCs/>
          <w:sz w:val="28"/>
          <w:szCs w:val="28"/>
          <w:lang w:eastAsia="ru-RU"/>
        </w:rPr>
        <w:t>(к 14-15 годам)</w:t>
      </w:r>
      <w:r w:rsidRPr="007655F0">
        <w:rPr>
          <w:rFonts w:ascii="Times New Roman" w:hAnsi="Times New Roman" w:cs="Times New Roman"/>
          <w:sz w:val="28"/>
          <w:szCs w:val="28"/>
          <w:lang w:eastAsia="ru-RU"/>
        </w:rPr>
        <w:t> осваивается принцип: </w:t>
      </w:r>
      <w:r w:rsidRPr="007655F0">
        <w:rPr>
          <w:rFonts w:ascii="Times New Roman" w:hAnsi="Times New Roman" w:cs="Times New Roman"/>
          <w:b/>
          <w:bCs/>
          <w:i/>
          <w:iCs/>
          <w:sz w:val="28"/>
          <w:szCs w:val="28"/>
          <w:lang w:eastAsia="ru-RU"/>
        </w:rPr>
        <w:t>«Помогай окружающим людям!»</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Может существовать противоречие между знанием, как нужно, и практическим применением </w:t>
      </w:r>
      <w:r w:rsidRPr="007655F0">
        <w:rPr>
          <w:rFonts w:ascii="Times New Roman" w:hAnsi="Times New Roman" w:cs="Times New Roman"/>
          <w:i/>
          <w:iCs/>
          <w:sz w:val="28"/>
          <w:szCs w:val="28"/>
          <w:lang w:eastAsia="ru-RU"/>
        </w:rPr>
        <w:t>(это касается этикета, правил хорошего тона, общения)</w:t>
      </w:r>
      <w:r w:rsidRPr="007655F0">
        <w:rPr>
          <w:rFonts w:ascii="Times New Roman" w:hAnsi="Times New Roman" w:cs="Times New Roman"/>
          <w:sz w:val="28"/>
          <w:szCs w:val="28"/>
          <w:lang w:eastAsia="ru-RU"/>
        </w:rPr>
        <w:t>.</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5) Неравномерность применения вежливого общения со взрослыми и сверстниками </w:t>
      </w:r>
      <w:r w:rsidRPr="007655F0">
        <w:rPr>
          <w:rFonts w:ascii="Times New Roman" w:hAnsi="Times New Roman" w:cs="Times New Roman"/>
          <w:i/>
          <w:iCs/>
          <w:sz w:val="28"/>
          <w:szCs w:val="28"/>
          <w:lang w:eastAsia="ru-RU"/>
        </w:rPr>
        <w:t>(в быту и дома, в школе и на улице)</w:t>
      </w:r>
      <w:r w:rsidRPr="007655F0">
        <w:rPr>
          <w:rFonts w:ascii="Times New Roman" w:hAnsi="Times New Roman" w:cs="Times New Roman"/>
          <w:sz w:val="28"/>
          <w:szCs w:val="28"/>
          <w:lang w:eastAsia="ru-RU"/>
        </w:rPr>
        <w:t>.</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sz w:val="28"/>
          <w:szCs w:val="28"/>
          <w:lang w:eastAsia="ru-RU"/>
        </w:rPr>
        <w:t>Как будем преодолевать эти особенности? Обратимся к опыту великих педагогов. В. А. Сухомлинский говорил: «В практической работе по нравственному воспитанию наш педагогический коллектив видит прежде всего формирование общечеловеческих норм нравственности.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w:t>
      </w:r>
    </w:p>
    <w:p w:rsidR="007E4245" w:rsidRPr="007655F0" w:rsidRDefault="007655F0" w:rsidP="007655F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7E4245" w:rsidRPr="007655F0">
        <w:rPr>
          <w:rFonts w:ascii="Times New Roman" w:hAnsi="Times New Roman" w:cs="Times New Roman"/>
          <w:sz w:val="28"/>
          <w:szCs w:val="28"/>
          <w:lang w:eastAsia="ru-RU"/>
        </w:rPr>
        <w:t>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Ты пользуешься благами, созданными другими людьми. Люди делают тебе счастье детства. Плати им за это добром.</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Все блага и радости жизни создаются трудом. Без труда нельзя честно жить.</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 обкрадывает общество.</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Такова азбука нравственной культуры, овладевая которой дети постигают сущность добра и зла, чести и бесчестия, справедливости и несправедливости.»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Воспитательный процесс строится таким образом, что в нем предусматриваются ситуации, в которых ребёнок ставится перед необходимостью самостоятельного нравственного выбора. Моральные ситуации для детей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на нет.</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Результат нравственного воспитания проявляется в отношениях детей к своим обязанностям, к самой деятельности, к другим людям.</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5. Педагогические решения работы с детьми с ОВЗ в РФ</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i/>
          <w:iCs/>
          <w:sz w:val="28"/>
          <w:szCs w:val="28"/>
          <w:lang w:eastAsia="ru-RU"/>
        </w:rPr>
        <w:t>«Важно, чтобы люди не чувствовали себя инвалидами… Это люди, которым судьба послала сложные испытания… Только сочувствия мало, надо развивать возможности.»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 xml:space="preserve">Л.И. </w:t>
      </w:r>
      <w:proofErr w:type="spellStart"/>
      <w:r w:rsidRPr="007655F0">
        <w:rPr>
          <w:rFonts w:ascii="Times New Roman" w:hAnsi="Times New Roman" w:cs="Times New Roman"/>
          <w:sz w:val="28"/>
          <w:szCs w:val="28"/>
          <w:lang w:eastAsia="ru-RU"/>
        </w:rPr>
        <w:t>Швецова</w:t>
      </w:r>
      <w:proofErr w:type="spellEnd"/>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 xml:space="preserve">C каждым годом в муниципальные образовательные учреждения приходит все больше детей, которые имеют отклонения от условной возрастной нормы; это не только часто болеющие дети, но и дети с </w:t>
      </w:r>
      <w:proofErr w:type="spellStart"/>
      <w:r w:rsidRPr="007655F0">
        <w:rPr>
          <w:rFonts w:ascii="Times New Roman" w:hAnsi="Times New Roman" w:cs="Times New Roman"/>
          <w:sz w:val="28"/>
          <w:szCs w:val="28"/>
          <w:lang w:eastAsia="ru-RU"/>
        </w:rPr>
        <w:t>логоневрозами</w:t>
      </w:r>
      <w:proofErr w:type="spellEnd"/>
      <w:r w:rsidRPr="007655F0">
        <w:rPr>
          <w:rFonts w:ascii="Times New Roman" w:hAnsi="Times New Roman" w:cs="Times New Roman"/>
          <w:sz w:val="28"/>
          <w:szCs w:val="28"/>
          <w:lang w:eastAsia="ru-RU"/>
        </w:rPr>
        <w:t xml:space="preserve">, </w:t>
      </w:r>
      <w:proofErr w:type="spellStart"/>
      <w:r w:rsidRPr="007655F0">
        <w:rPr>
          <w:rFonts w:ascii="Times New Roman" w:hAnsi="Times New Roman" w:cs="Times New Roman"/>
          <w:sz w:val="28"/>
          <w:szCs w:val="28"/>
          <w:lang w:eastAsia="ru-RU"/>
        </w:rPr>
        <w:t>дисграфией</w:t>
      </w:r>
      <w:proofErr w:type="spellEnd"/>
      <w:r w:rsidRPr="007655F0">
        <w:rPr>
          <w:rFonts w:ascii="Times New Roman" w:hAnsi="Times New Roman" w:cs="Times New Roman"/>
          <w:sz w:val="28"/>
          <w:szCs w:val="28"/>
          <w:lang w:eastAsia="ru-RU"/>
        </w:rPr>
        <w:t xml:space="preserve">, </w:t>
      </w:r>
      <w:proofErr w:type="spellStart"/>
      <w:r w:rsidRPr="007655F0">
        <w:rPr>
          <w:rFonts w:ascii="Times New Roman" w:hAnsi="Times New Roman" w:cs="Times New Roman"/>
          <w:sz w:val="28"/>
          <w:szCs w:val="28"/>
          <w:lang w:eastAsia="ru-RU"/>
        </w:rPr>
        <w:t>дислексией</w:t>
      </w:r>
      <w:proofErr w:type="spellEnd"/>
      <w:r w:rsidRPr="007655F0">
        <w:rPr>
          <w:rFonts w:ascii="Times New Roman" w:hAnsi="Times New Roman" w:cs="Times New Roman"/>
          <w:sz w:val="28"/>
          <w:szCs w:val="28"/>
          <w:lang w:eastAsia="ru-RU"/>
        </w:rPr>
        <w:t>, повышенной возбудимостью, нарушениями концентрации и удержания внимания, плохой памятью, повышенной утомляемостью, а также с гораздо более серьезными проблемами </w:t>
      </w:r>
      <w:r w:rsidRPr="007655F0">
        <w:rPr>
          <w:rFonts w:ascii="Times New Roman" w:hAnsi="Times New Roman" w:cs="Times New Roman"/>
          <w:i/>
          <w:iCs/>
          <w:sz w:val="28"/>
          <w:szCs w:val="28"/>
          <w:lang w:eastAsia="ru-RU"/>
        </w:rPr>
        <w:t>(ЗПР, аутизм, эпилепсия, ДЦП)</w:t>
      </w:r>
      <w:r w:rsidRPr="007655F0">
        <w:rPr>
          <w:rFonts w:ascii="Times New Roman" w:hAnsi="Times New Roman" w:cs="Times New Roman"/>
          <w:sz w:val="28"/>
          <w:szCs w:val="28"/>
          <w:lang w:eastAsia="ru-RU"/>
        </w:rPr>
        <w:t>. Они нуждаются в специализированной помощи, индивидуальной программе, особом режиме.</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lastRenderedPageBreak/>
        <w:t>Согласно </w:t>
      </w:r>
      <w:r w:rsidRPr="007655F0">
        <w:rPr>
          <w:rFonts w:ascii="Times New Roman" w:hAnsi="Times New Roman" w:cs="Times New Roman"/>
          <w:b/>
          <w:bCs/>
          <w:i/>
          <w:iCs/>
          <w:sz w:val="28"/>
          <w:szCs w:val="28"/>
          <w:lang w:eastAsia="ru-RU"/>
        </w:rPr>
        <w:t>«Словарю русского языка»</w:t>
      </w:r>
      <w:r w:rsidRPr="007655F0">
        <w:rPr>
          <w:rFonts w:ascii="Times New Roman" w:hAnsi="Times New Roman" w:cs="Times New Roman"/>
          <w:sz w:val="28"/>
          <w:szCs w:val="28"/>
          <w:lang w:eastAsia="ru-RU"/>
        </w:rPr>
        <w:t> сопровождать— значит следовать рядом, вместе с кем-либо в качестве спутника или провожатого.</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Цель психологического сопровождения: создание комплексной системы психолого-педагогических условий, способствующих успешной адаптации, реабилитации и личностному росту детей в социуме.</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sz w:val="28"/>
          <w:szCs w:val="28"/>
          <w:lang w:eastAsia="ru-RU"/>
        </w:rPr>
        <w:t>Задачи психолого-педагогического сопровождения:</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gramStart"/>
      <w:r w:rsidRPr="007655F0">
        <w:rPr>
          <w:rFonts w:ascii="Times New Roman" w:hAnsi="Times New Roman" w:cs="Times New Roman"/>
          <w:sz w:val="28"/>
          <w:szCs w:val="28"/>
          <w:lang w:eastAsia="ru-RU"/>
        </w:rPr>
        <w:t>предупреждение</w:t>
      </w:r>
      <w:proofErr w:type="gramEnd"/>
      <w:r w:rsidRPr="007655F0">
        <w:rPr>
          <w:rFonts w:ascii="Times New Roman" w:hAnsi="Times New Roman" w:cs="Times New Roman"/>
          <w:sz w:val="28"/>
          <w:szCs w:val="28"/>
          <w:lang w:eastAsia="ru-RU"/>
        </w:rPr>
        <w:t xml:space="preserve"> возникновения проблем развития ребенка;</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gramStart"/>
      <w:r w:rsidRPr="007655F0">
        <w:rPr>
          <w:rFonts w:ascii="Times New Roman" w:hAnsi="Times New Roman" w:cs="Times New Roman"/>
          <w:sz w:val="28"/>
          <w:szCs w:val="28"/>
          <w:lang w:eastAsia="ru-RU"/>
        </w:rPr>
        <w:t>помощь</w:t>
      </w:r>
      <w:proofErr w:type="gramEnd"/>
      <w:r w:rsidRPr="007655F0">
        <w:rPr>
          <w:rFonts w:ascii="Times New Roman" w:hAnsi="Times New Roman" w:cs="Times New Roman"/>
          <w:sz w:val="28"/>
          <w:szCs w:val="28"/>
          <w:lang w:eastAsia="ru-RU"/>
        </w:rPr>
        <w:t> </w:t>
      </w:r>
      <w:r w:rsidRPr="007655F0">
        <w:rPr>
          <w:rFonts w:ascii="Times New Roman" w:hAnsi="Times New Roman" w:cs="Times New Roman"/>
          <w:i/>
          <w:iCs/>
          <w:sz w:val="28"/>
          <w:szCs w:val="28"/>
          <w:lang w:eastAsia="ru-RU"/>
        </w:rPr>
        <w:t>(содействие)</w:t>
      </w:r>
      <w:r w:rsidRPr="007655F0">
        <w:rPr>
          <w:rFonts w:ascii="Times New Roman" w:hAnsi="Times New Roman" w:cs="Times New Roman"/>
          <w:sz w:val="28"/>
          <w:szCs w:val="28"/>
          <w:lang w:eastAsia="ru-RU"/>
        </w:rPr>
        <w:t>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gramStart"/>
      <w:r w:rsidRPr="007655F0">
        <w:rPr>
          <w:rFonts w:ascii="Times New Roman" w:hAnsi="Times New Roman" w:cs="Times New Roman"/>
          <w:sz w:val="28"/>
          <w:szCs w:val="28"/>
          <w:lang w:eastAsia="ru-RU"/>
        </w:rPr>
        <w:t>психологическое</w:t>
      </w:r>
      <w:proofErr w:type="gramEnd"/>
      <w:r w:rsidRPr="007655F0">
        <w:rPr>
          <w:rFonts w:ascii="Times New Roman" w:hAnsi="Times New Roman" w:cs="Times New Roman"/>
          <w:sz w:val="28"/>
          <w:szCs w:val="28"/>
          <w:lang w:eastAsia="ru-RU"/>
        </w:rPr>
        <w:t xml:space="preserve"> обеспечение образовательных программ;</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gramStart"/>
      <w:r w:rsidRPr="007655F0">
        <w:rPr>
          <w:rFonts w:ascii="Times New Roman" w:hAnsi="Times New Roman" w:cs="Times New Roman"/>
          <w:sz w:val="28"/>
          <w:szCs w:val="28"/>
          <w:lang w:eastAsia="ru-RU"/>
        </w:rPr>
        <w:t>развитие</w:t>
      </w:r>
      <w:proofErr w:type="gramEnd"/>
      <w:r w:rsidRPr="007655F0">
        <w:rPr>
          <w:rFonts w:ascii="Times New Roman" w:hAnsi="Times New Roman" w:cs="Times New Roman"/>
          <w:sz w:val="28"/>
          <w:szCs w:val="28"/>
          <w:lang w:eastAsia="ru-RU"/>
        </w:rPr>
        <w:t xml:space="preserve"> психолого-педагогической компетентности </w:t>
      </w:r>
      <w:r w:rsidRPr="007655F0">
        <w:rPr>
          <w:rFonts w:ascii="Times New Roman" w:hAnsi="Times New Roman" w:cs="Times New Roman"/>
          <w:i/>
          <w:iCs/>
          <w:sz w:val="28"/>
          <w:szCs w:val="28"/>
          <w:lang w:eastAsia="ru-RU"/>
        </w:rPr>
        <w:t>(психологической культуры)</w:t>
      </w:r>
      <w:r w:rsidRPr="007655F0">
        <w:rPr>
          <w:rFonts w:ascii="Times New Roman" w:hAnsi="Times New Roman" w:cs="Times New Roman"/>
          <w:sz w:val="28"/>
          <w:szCs w:val="28"/>
          <w:lang w:eastAsia="ru-RU"/>
        </w:rPr>
        <w:t> учащихся, родителей, педагогов.</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Важнейшим направлением психолого-педагогического сопровождения развития учащихся является сохранение и укрепление здоровья детей.</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Решение задач психолого-педагогического сопровождения ребенка не может быть ограничено областью непосредственного взаимодействия психолога с ребенком, но требует организации работы с педагогами и родителями как участниками учебно-воспитательного процесса.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Специальную работу следует вести с родителями данной категории детей по обеспечению их необходимыми знаниями об особенностях ребенка, оптимальных формах взаимодействия, обучению эффективным методам помощи.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У детей с ограниченными возможностями необходимо развивать социальную компетентность, навыки общения с окружающими.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Преодоление социальной изоляции, расширение возможностей произвольного взаимодействия со сверстниками — существенное условие позитивных изменений в развитии таких детей, совершенствования их способностей к обучению.</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6. Эпилог</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i/>
          <w:iCs/>
          <w:sz w:val="28"/>
          <w:szCs w:val="28"/>
          <w:lang w:eastAsia="ru-RU"/>
        </w:rPr>
        <w:t xml:space="preserve">«Упавший духом гибнет раньше </w:t>
      </w:r>
      <w:proofErr w:type="gramStart"/>
      <w:r w:rsidRPr="007655F0">
        <w:rPr>
          <w:rFonts w:ascii="Times New Roman" w:hAnsi="Times New Roman" w:cs="Times New Roman"/>
          <w:b/>
          <w:bCs/>
          <w:i/>
          <w:iCs/>
          <w:sz w:val="28"/>
          <w:szCs w:val="28"/>
          <w:lang w:eastAsia="ru-RU"/>
        </w:rPr>
        <w:t>срока»</w:t>
      </w:r>
      <w:r w:rsidRPr="007655F0">
        <w:rPr>
          <w:rFonts w:ascii="Times New Roman" w:hAnsi="Times New Roman" w:cs="Times New Roman"/>
          <w:sz w:val="28"/>
          <w:szCs w:val="28"/>
          <w:lang w:eastAsia="ru-RU"/>
        </w:rPr>
        <w:br/>
        <w:t>Омар</w:t>
      </w:r>
      <w:proofErr w:type="gramEnd"/>
      <w:r w:rsidRPr="007655F0">
        <w:rPr>
          <w:rFonts w:ascii="Times New Roman" w:hAnsi="Times New Roman" w:cs="Times New Roman"/>
          <w:sz w:val="28"/>
          <w:szCs w:val="28"/>
          <w:lang w:eastAsia="ru-RU"/>
        </w:rPr>
        <w:t xml:space="preserve"> Хайям</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На развитие ребенка непосредственное влияние оказывает вид нарушения, степень выраженности его проявления, время, когда манифестировал дефект, окружающие условия, социальная и педагогическая среда жизни. Работа с детьми с ОВЗ подразумевает кропотливый труд. Ведь такому ребенку нужно уделять значительно больше внимания, чем без нарушения развития. При каждом варианте дефектов в развитии подбирается своя обучающая программа. Но в целом их основные аспекты совпадают.</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b/>
          <w:bCs/>
          <w:sz w:val="28"/>
          <w:szCs w:val="28"/>
          <w:lang w:eastAsia="ru-RU"/>
        </w:rPr>
        <w:t>Основные принципы обучения детей с ОВЗ перечислены ниже:</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Мотивация – необходимо вызывать интерес ребенка к окружающему миру и учебному процессу.</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Развитие – важно создать единый процесс сотрудничества и совместной деятельности.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lastRenderedPageBreak/>
        <w:t>Построение взаимодействия, оказание помощи в приспособлении к условиям окружающего мира.</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Принцип психологической безопасности.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На начальном этапе образования важно вызвать интерес, готовность и способность к сотрудничеству с преподавателем, умение выполнять задания. А целью обучения в средней школе уже будет формирование нравственной, мировоззренческой и гражданской позиции, а также — выявить творческие способности. В результате обучения детей с ОВЗ нарушения одного из анализаторов замещаются более сильной и чуткой работой других.</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Стоит отметить важность семейного воспитания детей с ОВЗ, ведь в кругу родственников проходит большая часть жизни малыша. Целенаправленные действия родителей могут существенно повлиять на его жизнедеятельность. Ведь если они точно знают, чего хотят добиться, то можно рассчитывать на успех. В семье происходит процесс становления ребенка, как части общества, формирование общественных ценностей, навыков общения. Необходимо помнить, что конфликтные ситуации и любые проявления агрессии приведут к противоположному результату и весьма негативно повлияют на и так неокрепшую психику малыша. Таким образом, семья играет основную роль в становлении личности.</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Литература</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Амонашвили</w:t>
      </w:r>
      <w:proofErr w:type="spellEnd"/>
      <w:r w:rsidRPr="007655F0">
        <w:rPr>
          <w:rFonts w:ascii="Times New Roman" w:hAnsi="Times New Roman" w:cs="Times New Roman"/>
          <w:sz w:val="28"/>
          <w:szCs w:val="28"/>
          <w:lang w:eastAsia="ru-RU"/>
        </w:rPr>
        <w:t xml:space="preserve"> Ш.А. Спешите дети, будем учиться летать. Изд. Дом Шалвы </w:t>
      </w:r>
      <w:proofErr w:type="spellStart"/>
      <w:r w:rsidRPr="007655F0">
        <w:rPr>
          <w:rFonts w:ascii="Times New Roman" w:hAnsi="Times New Roman" w:cs="Times New Roman"/>
          <w:sz w:val="28"/>
          <w:szCs w:val="28"/>
          <w:lang w:eastAsia="ru-RU"/>
        </w:rPr>
        <w:t>Амонашвили</w:t>
      </w:r>
      <w:proofErr w:type="spellEnd"/>
      <w:r w:rsidRPr="007655F0">
        <w:rPr>
          <w:rFonts w:ascii="Times New Roman" w:hAnsi="Times New Roman" w:cs="Times New Roman"/>
          <w:sz w:val="28"/>
          <w:szCs w:val="28"/>
          <w:lang w:eastAsia="ru-RU"/>
        </w:rPr>
        <w:t xml:space="preserve">. Лаборатория </w:t>
      </w:r>
      <w:proofErr w:type="spellStart"/>
      <w:r w:rsidRPr="007655F0">
        <w:rPr>
          <w:rFonts w:ascii="Times New Roman" w:hAnsi="Times New Roman" w:cs="Times New Roman"/>
          <w:sz w:val="28"/>
          <w:szCs w:val="28"/>
          <w:lang w:eastAsia="ru-RU"/>
        </w:rPr>
        <w:t>гуманит</w:t>
      </w:r>
      <w:proofErr w:type="spellEnd"/>
      <w:r w:rsidRPr="007655F0">
        <w:rPr>
          <w:rFonts w:ascii="Times New Roman" w:hAnsi="Times New Roman" w:cs="Times New Roman"/>
          <w:sz w:val="28"/>
          <w:szCs w:val="28"/>
          <w:lang w:eastAsia="ru-RU"/>
        </w:rPr>
        <w:t xml:space="preserve">. </w:t>
      </w:r>
      <w:proofErr w:type="spellStart"/>
      <w:r w:rsidRPr="007655F0">
        <w:rPr>
          <w:rFonts w:ascii="Times New Roman" w:hAnsi="Times New Roman" w:cs="Times New Roman"/>
          <w:sz w:val="28"/>
          <w:szCs w:val="28"/>
          <w:lang w:eastAsia="ru-RU"/>
        </w:rPr>
        <w:t>Пед</w:t>
      </w:r>
      <w:proofErr w:type="spellEnd"/>
      <w:r w:rsidRPr="007655F0">
        <w:rPr>
          <w:rFonts w:ascii="Times New Roman" w:hAnsi="Times New Roman" w:cs="Times New Roman"/>
          <w:sz w:val="28"/>
          <w:szCs w:val="28"/>
          <w:lang w:eastAsia="ru-RU"/>
        </w:rPr>
        <w:t>. МГПУ. — М., 2005- 329 с.</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 xml:space="preserve">Андреева Л.В. Педагогические условия осуществления интеграции детей с проблемами в развитии в общеобразовательную школу. Материалы международного семинара. Интегрированное обучение: проблемы и перспективы. — </w:t>
      </w:r>
      <w:proofErr w:type="gramStart"/>
      <w:r w:rsidRPr="007655F0">
        <w:rPr>
          <w:rFonts w:ascii="Times New Roman" w:hAnsi="Times New Roman" w:cs="Times New Roman"/>
          <w:sz w:val="28"/>
          <w:szCs w:val="28"/>
          <w:lang w:eastAsia="ru-RU"/>
        </w:rPr>
        <w:t>СПб.,</w:t>
      </w:r>
      <w:proofErr w:type="gramEnd"/>
      <w:r w:rsidRPr="007655F0">
        <w:rPr>
          <w:rFonts w:ascii="Times New Roman" w:hAnsi="Times New Roman" w:cs="Times New Roman"/>
          <w:sz w:val="28"/>
          <w:szCs w:val="28"/>
          <w:lang w:eastAsia="ru-RU"/>
        </w:rPr>
        <w:t xml:space="preserve"> 1996-144 с.</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Болотов</w:t>
      </w:r>
      <w:proofErr w:type="spellEnd"/>
      <w:r w:rsidRPr="007655F0">
        <w:rPr>
          <w:rFonts w:ascii="Times New Roman" w:hAnsi="Times New Roman" w:cs="Times New Roman"/>
          <w:sz w:val="28"/>
          <w:szCs w:val="28"/>
          <w:lang w:eastAsia="ru-RU"/>
        </w:rPr>
        <w:t xml:space="preserve"> В.А. Об интегрированном воспитании и обучении детей с отклонениями в развитии в дошкольных образовательных учреждениях. Метод. Письмо Министерства образования РФ. М., 2002. — 12 с.</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Жулина</w:t>
      </w:r>
      <w:proofErr w:type="spellEnd"/>
      <w:r w:rsidRPr="007655F0">
        <w:rPr>
          <w:rFonts w:ascii="Times New Roman" w:hAnsi="Times New Roman" w:cs="Times New Roman"/>
          <w:sz w:val="28"/>
          <w:szCs w:val="28"/>
          <w:lang w:eastAsia="ru-RU"/>
        </w:rPr>
        <w:t xml:space="preserve"> Е.В. Основы социальной реабилитации. ТЦ Сфера. М., 2005 — 187 с.</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Калимов</w:t>
      </w:r>
      <w:proofErr w:type="spellEnd"/>
      <w:r w:rsidRPr="007655F0">
        <w:rPr>
          <w:rFonts w:ascii="Times New Roman" w:hAnsi="Times New Roman" w:cs="Times New Roman"/>
          <w:sz w:val="28"/>
          <w:szCs w:val="28"/>
          <w:lang w:eastAsia="ru-RU"/>
        </w:rPr>
        <w:t xml:space="preserve"> Е.А. Основы психологии: Учебник для вузов. М., 1997 — 234 с.</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Коновалова М.П. Социокультурная реабилитация детей с ограниченными возможностями в процессе информационно-библиотечного обслуживания. Вестник Московского государственного университета культуры и искусств М. П. Коновалова. М., 2003 — 103-107</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Коджаспирова</w:t>
      </w:r>
      <w:proofErr w:type="spellEnd"/>
      <w:r w:rsidRPr="007655F0">
        <w:rPr>
          <w:rFonts w:ascii="Times New Roman" w:hAnsi="Times New Roman" w:cs="Times New Roman"/>
          <w:sz w:val="28"/>
          <w:szCs w:val="28"/>
          <w:lang w:eastAsia="ru-RU"/>
        </w:rPr>
        <w:t>, Г.М. Словарь по педагогике. ИКЦ "</w:t>
      </w:r>
      <w:proofErr w:type="spellStart"/>
      <w:r w:rsidRPr="007655F0">
        <w:rPr>
          <w:rFonts w:ascii="Times New Roman" w:hAnsi="Times New Roman" w:cs="Times New Roman"/>
          <w:sz w:val="28"/>
          <w:szCs w:val="28"/>
          <w:lang w:eastAsia="ru-RU"/>
        </w:rPr>
        <w:t>МарТ</w:t>
      </w:r>
      <w:proofErr w:type="spellEnd"/>
      <w:r w:rsidRPr="007655F0">
        <w:rPr>
          <w:rFonts w:ascii="Times New Roman" w:hAnsi="Times New Roman" w:cs="Times New Roman"/>
          <w:sz w:val="28"/>
          <w:szCs w:val="28"/>
          <w:lang w:eastAsia="ru-RU"/>
        </w:rPr>
        <w:t>" М., 2005 — 448 с.</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Ляпидиевская</w:t>
      </w:r>
      <w:proofErr w:type="spellEnd"/>
      <w:r w:rsidRPr="007655F0">
        <w:rPr>
          <w:rFonts w:ascii="Times New Roman" w:hAnsi="Times New Roman" w:cs="Times New Roman"/>
          <w:sz w:val="28"/>
          <w:szCs w:val="28"/>
          <w:lang w:eastAsia="ru-RU"/>
        </w:rPr>
        <w:t xml:space="preserve"> Г.В. О создании в России сети реабилитационных центров для детей и подростков с ограниченными возможностями. Вестник </w:t>
      </w:r>
      <w:proofErr w:type="spellStart"/>
      <w:proofErr w:type="gramStart"/>
      <w:r w:rsidRPr="007655F0">
        <w:rPr>
          <w:rFonts w:ascii="Times New Roman" w:hAnsi="Times New Roman" w:cs="Times New Roman"/>
          <w:sz w:val="28"/>
          <w:szCs w:val="28"/>
          <w:lang w:eastAsia="ru-RU"/>
        </w:rPr>
        <w:t>психо</w:t>
      </w:r>
      <w:proofErr w:type="spellEnd"/>
      <w:r w:rsidRPr="007655F0">
        <w:rPr>
          <w:rFonts w:ascii="Times New Roman" w:hAnsi="Times New Roman" w:cs="Times New Roman"/>
          <w:sz w:val="28"/>
          <w:szCs w:val="28"/>
          <w:lang w:eastAsia="ru-RU"/>
        </w:rPr>
        <w:t>-социальной</w:t>
      </w:r>
      <w:proofErr w:type="gramEnd"/>
      <w:r w:rsidRPr="007655F0">
        <w:rPr>
          <w:rFonts w:ascii="Times New Roman" w:hAnsi="Times New Roman" w:cs="Times New Roman"/>
          <w:sz w:val="28"/>
          <w:szCs w:val="28"/>
          <w:lang w:eastAsia="ru-RU"/>
        </w:rPr>
        <w:t xml:space="preserve"> и коррекционно-реабилитационной работы. М., 1997 — 42 — 48 с.</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Малофеева</w:t>
      </w:r>
      <w:proofErr w:type="spellEnd"/>
      <w:r w:rsidRPr="007655F0">
        <w:rPr>
          <w:rFonts w:ascii="Times New Roman" w:hAnsi="Times New Roman" w:cs="Times New Roman"/>
          <w:sz w:val="28"/>
          <w:szCs w:val="28"/>
          <w:lang w:eastAsia="ru-RU"/>
        </w:rPr>
        <w:t xml:space="preserve"> Т., Васин С. Инвалиды в России, №3. М., М., 80 — 105 с.</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Мастюкова</w:t>
      </w:r>
      <w:proofErr w:type="spellEnd"/>
      <w:r w:rsidRPr="007655F0">
        <w:rPr>
          <w:rFonts w:ascii="Times New Roman" w:hAnsi="Times New Roman" w:cs="Times New Roman"/>
          <w:sz w:val="28"/>
          <w:szCs w:val="28"/>
          <w:lang w:eastAsia="ru-RU"/>
        </w:rPr>
        <w:t>, Е.М. Лечебная педагогика </w:t>
      </w:r>
      <w:r w:rsidRPr="007655F0">
        <w:rPr>
          <w:rFonts w:ascii="Times New Roman" w:hAnsi="Times New Roman" w:cs="Times New Roman"/>
          <w:i/>
          <w:iCs/>
          <w:sz w:val="28"/>
          <w:szCs w:val="28"/>
          <w:lang w:eastAsia="ru-RU"/>
        </w:rPr>
        <w:t>(ранний и дошкольный возраст)</w:t>
      </w:r>
      <w:r w:rsidRPr="007655F0">
        <w:rPr>
          <w:rFonts w:ascii="Times New Roman" w:hAnsi="Times New Roman" w:cs="Times New Roman"/>
          <w:sz w:val="28"/>
          <w:szCs w:val="28"/>
          <w:lang w:eastAsia="ru-RU"/>
        </w:rPr>
        <w:t>. ВЛАДОС, М., 1997 — 304 с.</w:t>
      </w:r>
    </w:p>
    <w:p w:rsidR="007E4245" w:rsidRPr="007655F0" w:rsidRDefault="007E4245" w:rsidP="007655F0">
      <w:pPr>
        <w:spacing w:after="0" w:line="240" w:lineRule="auto"/>
        <w:jc w:val="both"/>
        <w:rPr>
          <w:rFonts w:ascii="Times New Roman" w:hAnsi="Times New Roman" w:cs="Times New Roman"/>
          <w:sz w:val="28"/>
          <w:szCs w:val="28"/>
          <w:lang w:eastAsia="ru-RU"/>
        </w:rPr>
      </w:pPr>
      <w:proofErr w:type="spellStart"/>
      <w:r w:rsidRPr="007655F0">
        <w:rPr>
          <w:rFonts w:ascii="Times New Roman" w:hAnsi="Times New Roman" w:cs="Times New Roman"/>
          <w:sz w:val="28"/>
          <w:szCs w:val="28"/>
          <w:lang w:eastAsia="ru-RU"/>
        </w:rPr>
        <w:t>Овчарова</w:t>
      </w:r>
      <w:proofErr w:type="spellEnd"/>
      <w:r w:rsidRPr="007655F0">
        <w:rPr>
          <w:rFonts w:ascii="Times New Roman" w:hAnsi="Times New Roman" w:cs="Times New Roman"/>
          <w:sz w:val="28"/>
          <w:szCs w:val="28"/>
          <w:lang w:eastAsia="ru-RU"/>
        </w:rPr>
        <w:t xml:space="preserve"> Р.В. Справочная книга социального педагога. ТЦ Сфера. М., 2002 — 480 с.</w:t>
      </w:r>
    </w:p>
    <w:p w:rsidR="007E4245"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Романов М.Р. Реабилитация инвалидов. Вагриус. М., 2000 — 175 с.</w:t>
      </w:r>
    </w:p>
    <w:p w:rsidR="00991CA9" w:rsidRPr="007655F0" w:rsidRDefault="007E4245" w:rsidP="007655F0">
      <w:pPr>
        <w:spacing w:after="0" w:line="240" w:lineRule="auto"/>
        <w:jc w:val="both"/>
        <w:rPr>
          <w:rFonts w:ascii="Times New Roman" w:hAnsi="Times New Roman" w:cs="Times New Roman"/>
          <w:sz w:val="28"/>
          <w:szCs w:val="28"/>
          <w:lang w:eastAsia="ru-RU"/>
        </w:rPr>
      </w:pPr>
      <w:r w:rsidRPr="007655F0">
        <w:rPr>
          <w:rFonts w:ascii="Times New Roman" w:hAnsi="Times New Roman" w:cs="Times New Roman"/>
          <w:sz w:val="28"/>
          <w:szCs w:val="28"/>
          <w:lang w:eastAsia="ru-RU"/>
        </w:rPr>
        <w:t>Страхов И.В. Психологические основы педагогического такта. Саратов, 1972 — 344 с.</w:t>
      </w:r>
    </w:p>
    <w:sectPr w:rsidR="00991CA9" w:rsidRPr="007655F0" w:rsidSect="007655F0">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9AC" w:rsidRDefault="009D19AC" w:rsidP="007655F0">
      <w:pPr>
        <w:spacing w:after="0" w:line="240" w:lineRule="auto"/>
      </w:pPr>
      <w:r>
        <w:separator/>
      </w:r>
    </w:p>
  </w:endnote>
  <w:endnote w:type="continuationSeparator" w:id="0">
    <w:p w:rsidR="009D19AC" w:rsidRDefault="009D19AC" w:rsidP="0076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9AC" w:rsidRDefault="009D19AC" w:rsidP="007655F0">
      <w:pPr>
        <w:spacing w:after="0" w:line="240" w:lineRule="auto"/>
      </w:pPr>
      <w:r>
        <w:separator/>
      </w:r>
    </w:p>
  </w:footnote>
  <w:footnote w:type="continuationSeparator" w:id="0">
    <w:p w:rsidR="009D19AC" w:rsidRDefault="009D19AC" w:rsidP="00765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911660"/>
      <w:docPartObj>
        <w:docPartGallery w:val="Page Numbers (Top of Page)"/>
        <w:docPartUnique/>
      </w:docPartObj>
    </w:sdtPr>
    <w:sdtEndPr>
      <w:rPr>
        <w:rFonts w:ascii="Times New Roman" w:hAnsi="Times New Roman" w:cs="Times New Roman"/>
      </w:rPr>
    </w:sdtEndPr>
    <w:sdtContent>
      <w:p w:rsidR="007655F0" w:rsidRPr="007655F0" w:rsidRDefault="007655F0">
        <w:pPr>
          <w:pStyle w:val="a3"/>
          <w:jc w:val="center"/>
          <w:rPr>
            <w:rFonts w:ascii="Times New Roman" w:hAnsi="Times New Roman" w:cs="Times New Roman"/>
          </w:rPr>
        </w:pPr>
        <w:r w:rsidRPr="007655F0">
          <w:rPr>
            <w:rFonts w:ascii="Times New Roman" w:hAnsi="Times New Roman" w:cs="Times New Roman"/>
          </w:rPr>
          <w:fldChar w:fldCharType="begin"/>
        </w:r>
        <w:r w:rsidRPr="007655F0">
          <w:rPr>
            <w:rFonts w:ascii="Times New Roman" w:hAnsi="Times New Roman" w:cs="Times New Roman"/>
          </w:rPr>
          <w:instrText>PAGE   \* MERGEFORMAT</w:instrText>
        </w:r>
        <w:r w:rsidRPr="007655F0">
          <w:rPr>
            <w:rFonts w:ascii="Times New Roman" w:hAnsi="Times New Roman" w:cs="Times New Roman"/>
          </w:rPr>
          <w:fldChar w:fldCharType="separate"/>
        </w:r>
        <w:r>
          <w:rPr>
            <w:rFonts w:ascii="Times New Roman" w:hAnsi="Times New Roman" w:cs="Times New Roman"/>
            <w:noProof/>
          </w:rPr>
          <w:t>2</w:t>
        </w:r>
        <w:r w:rsidRPr="007655F0">
          <w:rPr>
            <w:rFonts w:ascii="Times New Roman" w:hAnsi="Times New Roman" w:cs="Times New Roman"/>
          </w:rPr>
          <w:fldChar w:fldCharType="end"/>
        </w:r>
      </w:p>
    </w:sdtContent>
  </w:sdt>
  <w:p w:rsidR="007655F0" w:rsidRDefault="007655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9C"/>
    <w:multiLevelType w:val="multilevel"/>
    <w:tmpl w:val="08C8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07450"/>
    <w:multiLevelType w:val="multilevel"/>
    <w:tmpl w:val="EA206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BA7D6A"/>
    <w:multiLevelType w:val="multilevel"/>
    <w:tmpl w:val="1850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D8576B"/>
    <w:multiLevelType w:val="multilevel"/>
    <w:tmpl w:val="C1B4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D0B55"/>
    <w:multiLevelType w:val="multilevel"/>
    <w:tmpl w:val="ED7A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F146F0"/>
    <w:multiLevelType w:val="multilevel"/>
    <w:tmpl w:val="43C4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241D2"/>
    <w:multiLevelType w:val="multilevel"/>
    <w:tmpl w:val="993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07E1B"/>
    <w:multiLevelType w:val="multilevel"/>
    <w:tmpl w:val="7058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8B07C7"/>
    <w:multiLevelType w:val="multilevel"/>
    <w:tmpl w:val="162E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09"/>
    <w:rsid w:val="007655F0"/>
    <w:rsid w:val="007E4245"/>
    <w:rsid w:val="00991CA9"/>
    <w:rsid w:val="009D19AC"/>
    <w:rsid w:val="00D0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2251C-CEBA-428C-892B-794100D3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5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5F0"/>
  </w:style>
  <w:style w:type="paragraph" w:styleId="a5">
    <w:name w:val="footer"/>
    <w:basedOn w:val="a"/>
    <w:link w:val="a6"/>
    <w:uiPriority w:val="99"/>
    <w:unhideWhenUsed/>
    <w:rsid w:val="007655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3913</Words>
  <Characters>22306</Characters>
  <Application>Microsoft Office Word</Application>
  <DocSecurity>0</DocSecurity>
  <Lines>185</Lines>
  <Paragraphs>52</Paragraphs>
  <ScaleCrop>false</ScaleCrop>
  <Company>SPecialiST RePack</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2023-10-16T07:52:00Z</dcterms:created>
  <dcterms:modified xsi:type="dcterms:W3CDTF">2023-10-16T08:24:00Z</dcterms:modified>
</cp:coreProperties>
</file>