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text" w:horzAnchor="margin" w:tblpXSpec="right" w:tblpY="-3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AB02C3" w:rsidRPr="00641628" w14:paraId="04E587B3" w14:textId="77777777" w:rsidTr="00AB02C3">
        <w:trPr>
          <w:trHeight w:val="2348"/>
        </w:trPr>
        <w:tc>
          <w:tcPr>
            <w:tcW w:w="4361" w:type="dxa"/>
          </w:tcPr>
          <w:p w14:paraId="3012B622" w14:textId="77777777" w:rsidR="00AB02C3" w:rsidRDefault="00AB02C3" w:rsidP="00AB02C3">
            <w:pPr>
              <w:tabs>
                <w:tab w:val="left" w:pos="1440"/>
              </w:tabs>
              <w:rPr>
                <w:sz w:val="28"/>
                <w:szCs w:val="28"/>
              </w:rPr>
            </w:pPr>
          </w:p>
          <w:p w14:paraId="58E1F703" w14:textId="4CA0DEEB" w:rsidR="00AB02C3" w:rsidRDefault="00AB02C3" w:rsidP="00AB02C3">
            <w:pPr>
              <w:rPr>
                <w:sz w:val="28"/>
                <w:szCs w:val="28"/>
              </w:rPr>
            </w:pPr>
            <w:r>
              <w:rPr>
                <w:sz w:val="28"/>
                <w:szCs w:val="28"/>
              </w:rPr>
              <w:t xml:space="preserve">          УТВЕРЖД</w:t>
            </w:r>
            <w:r w:rsidR="00C86814">
              <w:rPr>
                <w:sz w:val="28"/>
                <w:szCs w:val="28"/>
              </w:rPr>
              <w:t>ЕН</w:t>
            </w:r>
            <w:r w:rsidR="009B51A0">
              <w:rPr>
                <w:sz w:val="28"/>
                <w:szCs w:val="28"/>
              </w:rPr>
              <w:t>О</w:t>
            </w:r>
          </w:p>
          <w:p w14:paraId="6FCE24EC" w14:textId="77777777" w:rsidR="00AB02C3" w:rsidRDefault="00C86814" w:rsidP="00AB02C3">
            <w:pPr>
              <w:ind w:firstLine="708"/>
              <w:rPr>
                <w:sz w:val="28"/>
                <w:szCs w:val="28"/>
              </w:rPr>
            </w:pPr>
            <w:r>
              <w:rPr>
                <w:sz w:val="28"/>
                <w:szCs w:val="28"/>
              </w:rPr>
              <w:t xml:space="preserve">приказом </w:t>
            </w:r>
            <w:r w:rsidR="00AB02C3">
              <w:rPr>
                <w:sz w:val="28"/>
                <w:szCs w:val="28"/>
              </w:rPr>
              <w:t>МБДОУ</w:t>
            </w:r>
          </w:p>
          <w:p w14:paraId="526B7515" w14:textId="77777777" w:rsidR="00AB02C3" w:rsidRDefault="00AB02C3" w:rsidP="00AB02C3">
            <w:pPr>
              <w:ind w:firstLine="708"/>
              <w:rPr>
                <w:sz w:val="28"/>
                <w:szCs w:val="28"/>
              </w:rPr>
            </w:pPr>
            <w:r>
              <w:rPr>
                <w:color w:val="000000"/>
                <w:sz w:val="28"/>
                <w:szCs w:val="28"/>
                <w:lang w:bidi="ru-RU"/>
              </w:rPr>
              <w:t>«Детский сад № 6 «Лучик»</w:t>
            </w:r>
          </w:p>
          <w:p w14:paraId="7F779080" w14:textId="77777777" w:rsidR="00AB02C3" w:rsidRDefault="00AB02C3" w:rsidP="00AB02C3">
            <w:pPr>
              <w:ind w:firstLine="708"/>
              <w:rPr>
                <w:sz w:val="28"/>
                <w:szCs w:val="28"/>
              </w:rPr>
            </w:pPr>
            <w:r>
              <w:rPr>
                <w:color w:val="000000"/>
                <w:sz w:val="28"/>
                <w:szCs w:val="28"/>
                <w:lang w:bidi="ru-RU"/>
              </w:rPr>
              <w:t>г. Аргун»</w:t>
            </w:r>
          </w:p>
          <w:p w14:paraId="28EF7197" w14:textId="4735F6A3" w:rsidR="00AB02C3" w:rsidRPr="00AB02C3" w:rsidRDefault="00C86814" w:rsidP="00AB02C3">
            <w:pPr>
              <w:ind w:firstLine="708"/>
              <w:rPr>
                <w:sz w:val="28"/>
                <w:szCs w:val="28"/>
              </w:rPr>
            </w:pPr>
            <w:r>
              <w:rPr>
                <w:sz w:val="28"/>
                <w:szCs w:val="28"/>
              </w:rPr>
              <w:t>от_________№_</w:t>
            </w:r>
            <w:r w:rsidR="009B51A0">
              <w:rPr>
                <w:sz w:val="28"/>
                <w:szCs w:val="28"/>
              </w:rPr>
              <w:t>__</w:t>
            </w:r>
            <w:r>
              <w:rPr>
                <w:sz w:val="28"/>
                <w:szCs w:val="28"/>
              </w:rPr>
              <w:t>__</w:t>
            </w:r>
          </w:p>
        </w:tc>
      </w:tr>
    </w:tbl>
    <w:p w14:paraId="74938955" w14:textId="77777777" w:rsidR="00AB02C3" w:rsidRDefault="00AB02C3" w:rsidP="00AB02C3">
      <w:pPr>
        <w:widowControl w:val="0"/>
        <w:tabs>
          <w:tab w:val="left" w:pos="6300"/>
        </w:tabs>
        <w:rPr>
          <w:sz w:val="28"/>
          <w:szCs w:val="28"/>
        </w:rPr>
      </w:pPr>
      <w:r>
        <w:rPr>
          <w:color w:val="000000"/>
          <w:sz w:val="28"/>
          <w:szCs w:val="28"/>
          <w:lang w:bidi="ru-RU"/>
        </w:rPr>
        <w:t xml:space="preserve">МУНИЦИПАЛЬНОЕ УЧРЕЖДЕНИЕ                                                </w:t>
      </w:r>
    </w:p>
    <w:p w14:paraId="5B0881A1" w14:textId="77777777" w:rsidR="00AB02C3" w:rsidRDefault="00AB02C3" w:rsidP="00AB02C3">
      <w:pPr>
        <w:widowControl w:val="0"/>
        <w:tabs>
          <w:tab w:val="left" w:pos="6300"/>
        </w:tabs>
        <w:rPr>
          <w:color w:val="000000"/>
          <w:sz w:val="28"/>
          <w:szCs w:val="28"/>
          <w:lang w:bidi="ru-RU"/>
        </w:rPr>
      </w:pPr>
      <w:r>
        <w:rPr>
          <w:color w:val="000000"/>
          <w:sz w:val="28"/>
          <w:szCs w:val="28"/>
          <w:lang w:bidi="ru-RU"/>
        </w:rPr>
        <w:t xml:space="preserve">      «УПРАВЛЕНИЕ ДОШКОЛЬНЫХ                    </w:t>
      </w:r>
    </w:p>
    <w:p w14:paraId="7061F226" w14:textId="77777777" w:rsidR="00AB02C3" w:rsidRDefault="00AB02C3" w:rsidP="00AB02C3">
      <w:pPr>
        <w:widowControl w:val="0"/>
        <w:tabs>
          <w:tab w:val="left" w:pos="6300"/>
        </w:tabs>
        <w:rPr>
          <w:color w:val="000000"/>
          <w:sz w:val="28"/>
          <w:szCs w:val="28"/>
          <w:lang w:bidi="ru-RU"/>
        </w:rPr>
      </w:pPr>
      <w:r>
        <w:rPr>
          <w:color w:val="000000"/>
          <w:sz w:val="28"/>
          <w:szCs w:val="28"/>
          <w:lang w:bidi="ru-RU"/>
        </w:rPr>
        <w:t xml:space="preserve">             УЧРЕЖДЕНИЙ Г. АРГУН»                        </w:t>
      </w:r>
    </w:p>
    <w:p w14:paraId="789394E3" w14:textId="77777777" w:rsidR="00AB02C3" w:rsidRDefault="00AB02C3" w:rsidP="00AB02C3">
      <w:pPr>
        <w:widowControl w:val="0"/>
        <w:tabs>
          <w:tab w:val="left" w:pos="6300"/>
        </w:tabs>
        <w:rPr>
          <w:color w:val="000000"/>
          <w:sz w:val="28"/>
          <w:szCs w:val="28"/>
          <w:lang w:bidi="ru-RU"/>
        </w:rPr>
      </w:pPr>
      <w:r>
        <w:rPr>
          <w:color w:val="000000"/>
          <w:sz w:val="28"/>
          <w:szCs w:val="28"/>
          <w:lang w:bidi="ru-RU"/>
        </w:rPr>
        <w:t xml:space="preserve">            Муниципальное бюджетное                         </w:t>
      </w:r>
    </w:p>
    <w:p w14:paraId="50C3B6AF" w14:textId="77777777" w:rsidR="00AB02C3" w:rsidRDefault="00AB02C3" w:rsidP="00AB02C3">
      <w:pPr>
        <w:widowControl w:val="0"/>
        <w:tabs>
          <w:tab w:val="left" w:pos="6300"/>
        </w:tabs>
        <w:rPr>
          <w:color w:val="000000"/>
          <w:sz w:val="28"/>
          <w:szCs w:val="28"/>
          <w:lang w:bidi="ru-RU"/>
        </w:rPr>
      </w:pPr>
      <w:r>
        <w:rPr>
          <w:color w:val="000000"/>
          <w:sz w:val="28"/>
          <w:szCs w:val="28"/>
          <w:lang w:bidi="ru-RU"/>
        </w:rPr>
        <w:t xml:space="preserve">дошкольное образовательное учреждение             </w:t>
      </w:r>
    </w:p>
    <w:p w14:paraId="7F4438E7" w14:textId="769B686A" w:rsidR="00AB02C3" w:rsidRDefault="00AB02C3" w:rsidP="00AB02C3">
      <w:pPr>
        <w:widowControl w:val="0"/>
        <w:tabs>
          <w:tab w:val="left" w:pos="6300"/>
        </w:tabs>
        <w:rPr>
          <w:color w:val="000000"/>
          <w:sz w:val="28"/>
          <w:szCs w:val="28"/>
          <w:lang w:bidi="ru-RU"/>
        </w:rPr>
      </w:pPr>
      <w:r>
        <w:rPr>
          <w:color w:val="000000"/>
          <w:sz w:val="28"/>
          <w:szCs w:val="28"/>
          <w:lang w:bidi="ru-RU"/>
        </w:rPr>
        <w:t>«Детский сад № 6 «Лучик» г. Арг</w:t>
      </w:r>
      <w:r w:rsidR="00E2503B">
        <w:rPr>
          <w:color w:val="000000"/>
          <w:sz w:val="28"/>
          <w:szCs w:val="28"/>
          <w:lang w:bidi="ru-RU"/>
        </w:rPr>
        <w:t>ун»</w:t>
      </w:r>
    </w:p>
    <w:p w14:paraId="7747F43E" w14:textId="77777777" w:rsidR="00AB02C3" w:rsidRDefault="00AB02C3" w:rsidP="00AB02C3">
      <w:pPr>
        <w:widowControl w:val="0"/>
        <w:rPr>
          <w:color w:val="000000"/>
          <w:sz w:val="28"/>
          <w:szCs w:val="28"/>
          <w:lang w:bidi="ru-RU"/>
        </w:rPr>
      </w:pPr>
      <w:r>
        <w:rPr>
          <w:color w:val="000000"/>
          <w:sz w:val="28"/>
          <w:szCs w:val="28"/>
          <w:lang w:bidi="ru-RU"/>
        </w:rPr>
        <w:t>(МБДОУ «Детский сад № 6 «Лучик»</w:t>
      </w:r>
    </w:p>
    <w:p w14:paraId="1E71F852" w14:textId="77777777" w:rsidR="00AB02C3" w:rsidRDefault="00AB02C3" w:rsidP="00AB02C3">
      <w:pPr>
        <w:widowControl w:val="0"/>
        <w:rPr>
          <w:color w:val="000000"/>
          <w:sz w:val="28"/>
          <w:szCs w:val="28"/>
          <w:lang w:bidi="ru-RU"/>
        </w:rPr>
      </w:pPr>
      <w:r>
        <w:rPr>
          <w:color w:val="000000"/>
          <w:sz w:val="28"/>
          <w:szCs w:val="28"/>
          <w:lang w:bidi="ru-RU"/>
        </w:rPr>
        <w:t xml:space="preserve">                        г. Аргун»)</w:t>
      </w:r>
    </w:p>
    <w:p w14:paraId="155016C4" w14:textId="77777777" w:rsidR="00AB02C3" w:rsidRDefault="00AB02C3" w:rsidP="00AB02C3">
      <w:pPr>
        <w:widowControl w:val="0"/>
        <w:rPr>
          <w:color w:val="000000"/>
          <w:sz w:val="28"/>
          <w:szCs w:val="28"/>
          <w:lang w:bidi="ru-RU"/>
        </w:rPr>
      </w:pPr>
    </w:p>
    <w:p w14:paraId="7BDF5116" w14:textId="0F716E9F" w:rsidR="00751377" w:rsidRPr="00751377" w:rsidRDefault="00751377" w:rsidP="00751377">
      <w:pPr>
        <w:jc w:val="center"/>
        <w:rPr>
          <w:b/>
          <w:sz w:val="28"/>
          <w:szCs w:val="28"/>
        </w:rPr>
      </w:pPr>
      <w:r w:rsidRPr="00751377">
        <w:rPr>
          <w:b/>
          <w:sz w:val="28"/>
          <w:szCs w:val="28"/>
        </w:rPr>
        <w:t>П</w:t>
      </w:r>
      <w:r>
        <w:rPr>
          <w:b/>
          <w:sz w:val="28"/>
          <w:szCs w:val="28"/>
        </w:rPr>
        <w:t>ОЛОЖЕНИЕ</w:t>
      </w:r>
    </w:p>
    <w:p w14:paraId="4136B06E" w14:textId="144272B2" w:rsidR="00F8239E" w:rsidRPr="008670C6" w:rsidRDefault="008670C6" w:rsidP="00F8239E">
      <w:pPr>
        <w:pStyle w:val="20"/>
        <w:shd w:val="clear" w:color="auto" w:fill="auto"/>
        <w:tabs>
          <w:tab w:val="left" w:pos="466"/>
        </w:tabs>
        <w:spacing w:before="0" w:line="240" w:lineRule="auto"/>
        <w:ind w:right="54" w:firstLine="0"/>
        <w:jc w:val="center"/>
        <w:rPr>
          <w:b/>
          <w:sz w:val="32"/>
          <w:szCs w:val="32"/>
          <w:lang w:eastAsia="x-none"/>
        </w:rPr>
      </w:pPr>
      <w:r w:rsidRPr="008670C6">
        <w:rPr>
          <w:b/>
          <w:bCs/>
          <w:sz w:val="28"/>
          <w:szCs w:val="28"/>
          <w:lang w:eastAsia="zh-CN"/>
        </w:rPr>
        <w:t xml:space="preserve">о порядке обучения по охране труда </w:t>
      </w:r>
    </w:p>
    <w:p w14:paraId="6E54DA98" w14:textId="32E4A571" w:rsidR="00B52D43" w:rsidRPr="00751377" w:rsidRDefault="0027474D" w:rsidP="00751377">
      <w:pPr>
        <w:pStyle w:val="af1"/>
        <w:shd w:val="clear" w:color="auto" w:fill="auto"/>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 </w:t>
      </w:r>
      <w:r w:rsidR="00AB5D6F" w:rsidRPr="00751377">
        <w:rPr>
          <w:rFonts w:ascii="Times New Roman" w:hAnsi="Times New Roman" w:cs="Times New Roman"/>
          <w:b/>
          <w:bCs/>
          <w:sz w:val="28"/>
          <w:szCs w:val="28"/>
        </w:rPr>
        <w:t>МБДОУ «Детский сад № 6 «Лучик» г. Аргун»</w:t>
      </w:r>
    </w:p>
    <w:p w14:paraId="4852DA8D" w14:textId="77777777" w:rsidR="00AB02C3" w:rsidRDefault="00AB02C3" w:rsidP="00AB02C3">
      <w:pPr>
        <w:widowControl w:val="0"/>
        <w:ind w:right="54"/>
        <w:jc w:val="center"/>
        <w:rPr>
          <w:rFonts w:eastAsia="Arial Unicode MS"/>
          <w:color w:val="000000"/>
          <w:sz w:val="28"/>
          <w:szCs w:val="28"/>
          <w:lang w:bidi="ru-RU"/>
        </w:rPr>
      </w:pPr>
    </w:p>
    <w:p w14:paraId="2D972B44" w14:textId="3852A0DA" w:rsidR="00AB02C3" w:rsidRDefault="00AB02C3" w:rsidP="00D3457E">
      <w:pPr>
        <w:widowControl w:val="0"/>
        <w:tabs>
          <w:tab w:val="left" w:pos="645"/>
          <w:tab w:val="left" w:pos="8595"/>
        </w:tabs>
        <w:jc w:val="center"/>
        <w:rPr>
          <w:color w:val="000000"/>
          <w:sz w:val="28"/>
          <w:szCs w:val="28"/>
          <w:lang w:bidi="ru-RU"/>
        </w:rPr>
      </w:pPr>
      <w:r>
        <w:rPr>
          <w:color w:val="000000"/>
          <w:sz w:val="28"/>
          <w:szCs w:val="28"/>
          <w:lang w:bidi="ru-RU"/>
        </w:rPr>
        <w:t xml:space="preserve">_________                              </w:t>
      </w:r>
      <w:r w:rsidR="008C3FF5">
        <w:rPr>
          <w:color w:val="000000"/>
          <w:sz w:val="28"/>
          <w:szCs w:val="28"/>
          <w:lang w:bidi="ru-RU"/>
        </w:rPr>
        <w:t xml:space="preserve">              </w:t>
      </w:r>
      <w:r>
        <w:rPr>
          <w:color w:val="000000"/>
          <w:sz w:val="28"/>
          <w:szCs w:val="28"/>
          <w:lang w:bidi="ru-RU"/>
        </w:rPr>
        <w:t xml:space="preserve">    г.</w:t>
      </w:r>
      <w:r w:rsidR="007A0E20">
        <w:rPr>
          <w:color w:val="000000"/>
          <w:sz w:val="28"/>
          <w:szCs w:val="28"/>
          <w:lang w:bidi="ru-RU"/>
        </w:rPr>
        <w:t xml:space="preserve"> </w:t>
      </w:r>
      <w:r>
        <w:rPr>
          <w:color w:val="000000"/>
          <w:sz w:val="28"/>
          <w:szCs w:val="28"/>
          <w:lang w:bidi="ru-RU"/>
        </w:rPr>
        <w:t>Аргун                                                   №_____</w:t>
      </w:r>
    </w:p>
    <w:p w14:paraId="1B639397" w14:textId="77777777" w:rsidR="00AB02C3" w:rsidRDefault="00AB02C3" w:rsidP="00AB02C3">
      <w:pPr>
        <w:tabs>
          <w:tab w:val="left" w:pos="1985"/>
        </w:tabs>
        <w:rPr>
          <w:sz w:val="28"/>
          <w:szCs w:val="28"/>
        </w:rPr>
      </w:pPr>
    </w:p>
    <w:p w14:paraId="219AE2A2" w14:textId="574587D0" w:rsidR="009222B4" w:rsidRDefault="009222B4" w:rsidP="00AB5D6F">
      <w:pPr>
        <w:jc w:val="center"/>
      </w:pPr>
    </w:p>
    <w:p w14:paraId="5048E4D2" w14:textId="59ABBF8F" w:rsidR="00751377" w:rsidRPr="009B51A0" w:rsidRDefault="00751377">
      <w:pPr>
        <w:pStyle w:val="a5"/>
        <w:numPr>
          <w:ilvl w:val="0"/>
          <w:numId w:val="12"/>
        </w:numPr>
        <w:jc w:val="center"/>
        <w:rPr>
          <w:b/>
        </w:rPr>
      </w:pPr>
      <w:r w:rsidRPr="009B51A0">
        <w:rPr>
          <w:b/>
        </w:rPr>
        <w:t>Общие положения</w:t>
      </w:r>
    </w:p>
    <w:p w14:paraId="7E6DE9B5" w14:textId="77777777" w:rsidR="009B51A0" w:rsidRPr="008B291D" w:rsidRDefault="009B51A0" w:rsidP="009B51A0">
      <w:pPr>
        <w:pStyle w:val="a5"/>
      </w:pPr>
    </w:p>
    <w:p w14:paraId="6EEB9E2D" w14:textId="77777777" w:rsidR="00751377" w:rsidRDefault="00751377" w:rsidP="008C3FF5">
      <w:pPr>
        <w:tabs>
          <w:tab w:val="left" w:pos="4962"/>
        </w:tabs>
        <w:rPr>
          <w:sz w:val="22"/>
          <w:szCs w:val="22"/>
        </w:rPr>
      </w:pPr>
    </w:p>
    <w:p w14:paraId="35B867BC" w14:textId="77777777" w:rsidR="00BA65D2" w:rsidRPr="00BA65D2" w:rsidRDefault="00F8239E" w:rsidP="00BA65D2">
      <w:pPr>
        <w:ind w:firstLine="708"/>
        <w:jc w:val="both"/>
        <w:rPr>
          <w:rFonts w:eastAsia="Calibri"/>
          <w:b/>
          <w:sz w:val="28"/>
          <w:szCs w:val="28"/>
        </w:rPr>
      </w:pPr>
      <w:r w:rsidRPr="00BA65D2">
        <w:rPr>
          <w:rFonts w:eastAsia="Arial Unicode MS"/>
          <w:sz w:val="28"/>
          <w:szCs w:val="28"/>
          <w:lang w:bidi="ru-RU"/>
        </w:rPr>
        <w:t xml:space="preserve">1.1.  </w:t>
      </w:r>
      <w:r w:rsidR="00BA65D2" w:rsidRPr="00BA65D2">
        <w:rPr>
          <w:rFonts w:eastAsia="Calibri"/>
          <w:sz w:val="28"/>
          <w:szCs w:val="28"/>
        </w:rPr>
        <w:t>Настоящее Положение разработано в соответствии с Постановлением Правительства Российской Федерации  № 2464 от 24 декабря 2021 года «О порядке обучения по охране труда и проверки знания требований охраны труда» с изменениями от 30 декабря 2022 года, разделом Х «Охрана труда» Трудового кодекса Российской Федерации, Письмом Министерства труда и социальной защиты Российской Федерации от 30 мая 2022 года № 15-2/В-1677 «О применении постановления Правительства Российской Федерации № 2464» и другими нормативными правовыми актами Российской Федерации в области охраны и безопасности труда.</w:t>
      </w:r>
    </w:p>
    <w:p w14:paraId="7E706452" w14:textId="77777777" w:rsidR="00BA65D2" w:rsidRPr="00BA65D2" w:rsidRDefault="00BA65D2" w:rsidP="00BA65D2">
      <w:pPr>
        <w:ind w:firstLine="708"/>
        <w:jc w:val="both"/>
        <w:rPr>
          <w:rFonts w:eastAsia="Calibri"/>
          <w:sz w:val="28"/>
          <w:szCs w:val="28"/>
        </w:rPr>
      </w:pPr>
      <w:r w:rsidRPr="00BA65D2">
        <w:rPr>
          <w:rFonts w:eastAsia="Calibri"/>
          <w:sz w:val="28"/>
          <w:szCs w:val="28"/>
        </w:rPr>
        <w:t>1.2. Данное Положение регламентирует порядок организации и проведения обучения требованиям охраны труда и проверки знания требований охраны труда работников, обучения по оказанию первой помощи пострадавшим и использованию (применению) средств индивидуальной защиты, порядок организации и проведения инструктажей по охране труда и стажировки на рабочем месте,</w:t>
      </w:r>
      <w:r w:rsidRPr="00BA65D2">
        <w:rPr>
          <w:rFonts w:eastAsia="Calibri"/>
          <w:b/>
          <w:sz w:val="28"/>
          <w:szCs w:val="28"/>
        </w:rPr>
        <w:t xml:space="preserve"> </w:t>
      </w:r>
      <w:r w:rsidRPr="00BA65D2">
        <w:rPr>
          <w:rFonts w:eastAsia="Calibri"/>
          <w:sz w:val="28"/>
          <w:szCs w:val="28"/>
        </w:rPr>
        <w:t>а также порядок оформления документов и записей о планировании и регистрации проведения обучения по охране труда в дошкольном образовательном учреждении.</w:t>
      </w:r>
    </w:p>
    <w:p w14:paraId="38C59381" w14:textId="77777777" w:rsidR="00BA65D2" w:rsidRPr="00BA65D2" w:rsidRDefault="00BA65D2" w:rsidP="00BA65D2">
      <w:pPr>
        <w:ind w:right="150" w:firstLine="708"/>
        <w:jc w:val="both"/>
        <w:rPr>
          <w:rFonts w:eastAsia="Calibri"/>
          <w:sz w:val="28"/>
          <w:szCs w:val="28"/>
        </w:rPr>
      </w:pPr>
      <w:r w:rsidRPr="00BA65D2">
        <w:rPr>
          <w:rFonts w:eastAsia="Calibri"/>
          <w:sz w:val="28"/>
          <w:szCs w:val="28"/>
        </w:rPr>
        <w:t>1.3. Положение устанавливает обязательные требования к обучению по охране труда и проверке знания требований охраны труда у работников.</w:t>
      </w:r>
    </w:p>
    <w:p w14:paraId="0EB87D21" w14:textId="77777777" w:rsidR="00BA65D2" w:rsidRPr="00BA65D2" w:rsidRDefault="00BA65D2" w:rsidP="00BA65D2">
      <w:pPr>
        <w:ind w:right="150" w:firstLine="708"/>
        <w:jc w:val="both"/>
        <w:rPr>
          <w:rFonts w:eastAsia="Calibri"/>
          <w:color w:val="000000"/>
          <w:sz w:val="28"/>
          <w:szCs w:val="28"/>
        </w:rPr>
      </w:pPr>
      <w:r w:rsidRPr="00BA65D2">
        <w:rPr>
          <w:rFonts w:eastAsia="Calibri"/>
          <w:color w:val="000000"/>
          <w:sz w:val="28"/>
          <w:szCs w:val="28"/>
        </w:rPr>
        <w:t>1.4. Обучение по охране труда и проверка знания требований охраны труда относятся к профилактическим мероприятиям по охране труда в ДОУ,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56A5167B" w14:textId="77777777" w:rsidR="00BA65D2" w:rsidRPr="00BA65D2" w:rsidRDefault="00BA65D2" w:rsidP="00BA65D2">
      <w:pPr>
        <w:ind w:right="150"/>
        <w:jc w:val="both"/>
        <w:rPr>
          <w:rFonts w:eastAsia="Calibri"/>
          <w:color w:val="000000"/>
          <w:sz w:val="28"/>
          <w:szCs w:val="28"/>
          <w:u w:val="single"/>
        </w:rPr>
      </w:pPr>
      <w:r w:rsidRPr="00BA65D2">
        <w:rPr>
          <w:rFonts w:eastAsia="Calibri"/>
          <w:color w:val="000000"/>
          <w:sz w:val="28"/>
          <w:szCs w:val="28"/>
        </w:rPr>
        <w:t xml:space="preserve">1.5. </w:t>
      </w:r>
      <w:r w:rsidRPr="00BA65D2">
        <w:rPr>
          <w:rFonts w:eastAsia="Calibri"/>
          <w:color w:val="000000"/>
          <w:sz w:val="28"/>
          <w:szCs w:val="28"/>
          <w:u w:val="single"/>
        </w:rPr>
        <w:t>Обучение по охране труда осуществляется в ходе проведения:</w:t>
      </w:r>
    </w:p>
    <w:p w14:paraId="165C4F11" w14:textId="77777777" w:rsidR="00BA65D2" w:rsidRPr="00BA65D2" w:rsidRDefault="00BA65D2" w:rsidP="00BA65D2">
      <w:pPr>
        <w:numPr>
          <w:ilvl w:val="0"/>
          <w:numId w:val="59"/>
        </w:numPr>
        <w:tabs>
          <w:tab w:val="left" w:pos="900"/>
        </w:tabs>
        <w:ind w:left="900" w:right="150"/>
        <w:jc w:val="both"/>
        <w:rPr>
          <w:rFonts w:eastAsia="Calibri"/>
          <w:color w:val="000000"/>
          <w:sz w:val="28"/>
          <w:szCs w:val="28"/>
          <w:u w:val="single"/>
        </w:rPr>
      </w:pPr>
      <w:r w:rsidRPr="00BA65D2">
        <w:rPr>
          <w:rFonts w:eastAsia="Calibri"/>
          <w:color w:val="000000"/>
          <w:sz w:val="28"/>
          <w:szCs w:val="28"/>
        </w:rPr>
        <w:t>инструктажей по охране труда;</w:t>
      </w:r>
    </w:p>
    <w:p w14:paraId="6E52059B" w14:textId="77777777" w:rsidR="00BA65D2" w:rsidRPr="00BA65D2" w:rsidRDefault="00BA65D2" w:rsidP="00BA65D2">
      <w:pPr>
        <w:numPr>
          <w:ilvl w:val="0"/>
          <w:numId w:val="59"/>
        </w:numPr>
        <w:tabs>
          <w:tab w:val="left" w:pos="900"/>
        </w:tabs>
        <w:ind w:left="900" w:right="150"/>
        <w:jc w:val="both"/>
        <w:rPr>
          <w:rFonts w:eastAsia="Calibri"/>
          <w:color w:val="000000"/>
          <w:sz w:val="28"/>
          <w:szCs w:val="28"/>
          <w:u w:val="single"/>
        </w:rPr>
      </w:pPr>
      <w:r w:rsidRPr="00BA65D2">
        <w:rPr>
          <w:rFonts w:eastAsia="Calibri"/>
          <w:color w:val="000000"/>
          <w:sz w:val="28"/>
          <w:szCs w:val="28"/>
        </w:rPr>
        <w:t>стажировки на рабочем месте;</w:t>
      </w:r>
    </w:p>
    <w:p w14:paraId="5BAE019E" w14:textId="77777777" w:rsidR="00BA65D2" w:rsidRPr="00BA65D2" w:rsidRDefault="00BA65D2" w:rsidP="00BA65D2">
      <w:pPr>
        <w:numPr>
          <w:ilvl w:val="0"/>
          <w:numId w:val="59"/>
        </w:numPr>
        <w:tabs>
          <w:tab w:val="left" w:pos="900"/>
        </w:tabs>
        <w:ind w:left="900" w:right="150"/>
        <w:jc w:val="both"/>
        <w:rPr>
          <w:rFonts w:eastAsia="Calibri"/>
          <w:color w:val="000000"/>
          <w:sz w:val="28"/>
          <w:szCs w:val="28"/>
          <w:u w:val="single"/>
        </w:rPr>
      </w:pPr>
      <w:r w:rsidRPr="00BA65D2">
        <w:rPr>
          <w:rFonts w:eastAsia="Calibri"/>
          <w:color w:val="000000"/>
          <w:sz w:val="28"/>
          <w:szCs w:val="28"/>
        </w:rPr>
        <w:t>обучения по оказанию первой помощи пострадавшим;</w:t>
      </w:r>
    </w:p>
    <w:p w14:paraId="3D810368" w14:textId="77777777" w:rsidR="00BA65D2" w:rsidRPr="00BA65D2" w:rsidRDefault="00BA65D2" w:rsidP="00BA65D2">
      <w:pPr>
        <w:numPr>
          <w:ilvl w:val="0"/>
          <w:numId w:val="59"/>
        </w:numPr>
        <w:tabs>
          <w:tab w:val="left" w:pos="900"/>
        </w:tabs>
        <w:ind w:left="900" w:right="150"/>
        <w:jc w:val="both"/>
        <w:rPr>
          <w:rFonts w:eastAsia="Calibri"/>
          <w:color w:val="000000"/>
          <w:sz w:val="28"/>
          <w:szCs w:val="28"/>
          <w:u w:val="single"/>
        </w:rPr>
      </w:pPr>
      <w:r w:rsidRPr="00BA65D2">
        <w:rPr>
          <w:rFonts w:eastAsia="Calibri"/>
          <w:color w:val="000000"/>
          <w:sz w:val="28"/>
          <w:szCs w:val="28"/>
        </w:rPr>
        <w:lastRenderedPageBreak/>
        <w:t>обучения по использованию (применению) средств индивидуальной защиты;</w:t>
      </w:r>
    </w:p>
    <w:p w14:paraId="196C9409" w14:textId="77777777" w:rsidR="00BA65D2" w:rsidRPr="00BA65D2" w:rsidRDefault="00BA65D2" w:rsidP="00BA65D2">
      <w:pPr>
        <w:numPr>
          <w:ilvl w:val="0"/>
          <w:numId w:val="59"/>
        </w:numPr>
        <w:tabs>
          <w:tab w:val="left" w:pos="900"/>
        </w:tabs>
        <w:ind w:left="900" w:right="150"/>
        <w:jc w:val="both"/>
        <w:rPr>
          <w:rFonts w:eastAsia="Calibri"/>
          <w:color w:val="000000"/>
          <w:sz w:val="28"/>
          <w:szCs w:val="28"/>
          <w:u w:val="single"/>
        </w:rPr>
      </w:pPr>
      <w:r w:rsidRPr="00BA65D2">
        <w:rPr>
          <w:rFonts w:eastAsia="Calibri"/>
          <w:color w:val="000000"/>
          <w:sz w:val="28"/>
          <w:szCs w:val="28"/>
        </w:rPr>
        <w:t xml:space="preserve">обучения по охране труда в дошкольном образовательном учреждении, в том числе обучения безопасным методам и приемам выполнения работ, </w:t>
      </w:r>
      <w:r w:rsidRPr="00BA65D2">
        <w:rPr>
          <w:rFonts w:eastAsia="Calibri"/>
          <w:color w:val="000000"/>
          <w:sz w:val="28"/>
          <w:szCs w:val="28"/>
          <w:shd w:val="clear" w:color="auto" w:fill="FFFFFF"/>
        </w:rPr>
        <w:t>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14:paraId="7577DC48" w14:textId="77777777" w:rsidR="00BA65D2" w:rsidRPr="00BA65D2" w:rsidRDefault="00BA65D2" w:rsidP="00BA65D2">
      <w:pPr>
        <w:ind w:right="150" w:firstLine="708"/>
        <w:jc w:val="both"/>
        <w:rPr>
          <w:rFonts w:eastAsia="Calibri"/>
          <w:sz w:val="28"/>
          <w:szCs w:val="28"/>
        </w:rPr>
      </w:pPr>
      <w:r w:rsidRPr="00BA65D2">
        <w:rPr>
          <w:rFonts w:eastAsia="Calibri"/>
          <w:sz w:val="28"/>
          <w:szCs w:val="28"/>
        </w:rPr>
        <w:t xml:space="preserve">1.6. При переводе работника, прошедшего необходимое ему в соответствии с настоящим </w:t>
      </w:r>
      <w:hyperlink r:id="rId8" w:history="1">
        <w:r w:rsidRPr="00BA65D2">
          <w:rPr>
            <w:rFonts w:eastAsia="Calibri"/>
            <w:sz w:val="28"/>
            <w:szCs w:val="28"/>
          </w:rPr>
          <w:t>Положением о порядке обучения по охране труда в ДОУ</w:t>
        </w:r>
      </w:hyperlink>
      <w:r w:rsidRPr="00BA65D2">
        <w:rPr>
          <w:rFonts w:eastAsia="Calibri"/>
          <w:sz w:val="28"/>
          <w:szCs w:val="28"/>
        </w:rPr>
        <w:t xml:space="preserve"> обучение,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14:paraId="124AAD25" w14:textId="77777777" w:rsidR="00BA65D2" w:rsidRPr="00BA65D2" w:rsidRDefault="00BA65D2" w:rsidP="00BA65D2">
      <w:pPr>
        <w:ind w:right="150"/>
        <w:jc w:val="both"/>
        <w:rPr>
          <w:rFonts w:eastAsia="Calibri"/>
          <w:color w:val="000000"/>
          <w:sz w:val="28"/>
          <w:szCs w:val="28"/>
        </w:rPr>
      </w:pPr>
    </w:p>
    <w:p w14:paraId="55E12900" w14:textId="77777777" w:rsidR="00BA65D2" w:rsidRPr="00BA65D2" w:rsidRDefault="00BA65D2" w:rsidP="00BA65D2">
      <w:pPr>
        <w:ind w:right="150"/>
        <w:jc w:val="center"/>
        <w:rPr>
          <w:rFonts w:eastAsia="Calibri"/>
          <w:b/>
          <w:color w:val="000000"/>
          <w:sz w:val="28"/>
          <w:szCs w:val="28"/>
        </w:rPr>
      </w:pPr>
      <w:r w:rsidRPr="00BA65D2">
        <w:rPr>
          <w:rFonts w:eastAsia="Calibri"/>
          <w:b/>
          <w:color w:val="000000"/>
          <w:sz w:val="28"/>
          <w:szCs w:val="28"/>
        </w:rPr>
        <w:t>2. Организация и проведение инструктажей по охране труда</w:t>
      </w:r>
    </w:p>
    <w:p w14:paraId="39EEC68F" w14:textId="77777777" w:rsidR="00BA65D2" w:rsidRPr="00BA65D2" w:rsidRDefault="00BA65D2" w:rsidP="00BA65D2">
      <w:pPr>
        <w:ind w:right="150"/>
        <w:jc w:val="both"/>
        <w:rPr>
          <w:rFonts w:eastAsia="Calibri"/>
          <w:color w:val="000000"/>
          <w:sz w:val="28"/>
          <w:szCs w:val="28"/>
          <w:u w:val="single"/>
        </w:rPr>
      </w:pPr>
      <w:r w:rsidRPr="00BA65D2">
        <w:rPr>
          <w:rFonts w:eastAsia="Calibri"/>
          <w:color w:val="000000"/>
          <w:sz w:val="28"/>
          <w:szCs w:val="28"/>
        </w:rPr>
        <w:t xml:space="preserve">2.1. </w:t>
      </w:r>
      <w:r w:rsidRPr="00BA65D2">
        <w:rPr>
          <w:rFonts w:eastAsia="Calibri"/>
          <w:color w:val="000000"/>
          <w:sz w:val="28"/>
          <w:szCs w:val="28"/>
          <w:u w:val="single"/>
        </w:rPr>
        <w:t>В дошкольном образовательном учреждении предусматриваются следующие виды инструктажей по охране труда:</w:t>
      </w:r>
    </w:p>
    <w:p w14:paraId="18442276" w14:textId="77777777" w:rsidR="00BA65D2" w:rsidRPr="00BA65D2" w:rsidRDefault="00BA65D2" w:rsidP="00BA65D2">
      <w:pPr>
        <w:numPr>
          <w:ilvl w:val="0"/>
          <w:numId w:val="60"/>
        </w:numPr>
        <w:tabs>
          <w:tab w:val="left" w:pos="900"/>
        </w:tabs>
        <w:ind w:left="900" w:right="150"/>
        <w:jc w:val="both"/>
        <w:rPr>
          <w:rFonts w:eastAsia="Calibri"/>
          <w:color w:val="000000"/>
          <w:sz w:val="28"/>
          <w:szCs w:val="28"/>
          <w:u w:val="single"/>
        </w:rPr>
      </w:pPr>
      <w:r w:rsidRPr="00BA65D2">
        <w:rPr>
          <w:rFonts w:eastAsia="Calibri"/>
          <w:color w:val="000000"/>
          <w:sz w:val="28"/>
          <w:szCs w:val="28"/>
        </w:rPr>
        <w:t>вводный инструктаж по охране труда;</w:t>
      </w:r>
    </w:p>
    <w:p w14:paraId="08EAB96D" w14:textId="77777777" w:rsidR="00BA65D2" w:rsidRPr="00BA65D2" w:rsidRDefault="00BA65D2" w:rsidP="00BA65D2">
      <w:pPr>
        <w:numPr>
          <w:ilvl w:val="0"/>
          <w:numId w:val="60"/>
        </w:numPr>
        <w:tabs>
          <w:tab w:val="left" w:pos="900"/>
        </w:tabs>
        <w:ind w:left="900" w:right="150"/>
        <w:jc w:val="both"/>
        <w:rPr>
          <w:rFonts w:eastAsia="Calibri"/>
          <w:color w:val="000000"/>
          <w:sz w:val="28"/>
          <w:szCs w:val="28"/>
          <w:u w:val="single"/>
        </w:rPr>
      </w:pPr>
      <w:r w:rsidRPr="00BA65D2">
        <w:rPr>
          <w:rFonts w:eastAsia="Calibri"/>
          <w:color w:val="000000"/>
          <w:sz w:val="28"/>
          <w:szCs w:val="28"/>
        </w:rPr>
        <w:t>инструктаж по охране труда на рабочем месте;</w:t>
      </w:r>
    </w:p>
    <w:p w14:paraId="2FD832B0" w14:textId="77777777" w:rsidR="00BA65D2" w:rsidRPr="00BA65D2" w:rsidRDefault="00BA65D2" w:rsidP="00BA65D2">
      <w:pPr>
        <w:numPr>
          <w:ilvl w:val="0"/>
          <w:numId w:val="60"/>
        </w:numPr>
        <w:tabs>
          <w:tab w:val="left" w:pos="900"/>
        </w:tabs>
        <w:ind w:left="900" w:right="150"/>
        <w:jc w:val="both"/>
        <w:rPr>
          <w:rFonts w:eastAsia="Calibri"/>
          <w:color w:val="000000"/>
          <w:sz w:val="28"/>
          <w:szCs w:val="28"/>
          <w:u w:val="single"/>
        </w:rPr>
      </w:pPr>
      <w:r w:rsidRPr="00BA65D2">
        <w:rPr>
          <w:rFonts w:eastAsia="Calibri"/>
          <w:color w:val="000000"/>
          <w:sz w:val="28"/>
          <w:szCs w:val="28"/>
        </w:rPr>
        <w:t>целевой инструктаж по охране труда.</w:t>
      </w:r>
    </w:p>
    <w:p w14:paraId="141D443C" w14:textId="6D480956" w:rsidR="00BA65D2" w:rsidRPr="00BA65D2" w:rsidRDefault="00BA65D2" w:rsidP="00BA65D2">
      <w:pPr>
        <w:widowControl w:val="0"/>
        <w:tabs>
          <w:tab w:val="left" w:pos="466"/>
        </w:tabs>
        <w:ind w:right="31"/>
        <w:jc w:val="both"/>
        <w:rPr>
          <w:rFonts w:eastAsia="Calibri"/>
          <w:b/>
          <w:sz w:val="28"/>
          <w:szCs w:val="28"/>
        </w:rPr>
      </w:pPr>
      <w:r>
        <w:rPr>
          <w:rFonts w:eastAsia="Calibri"/>
          <w:sz w:val="28"/>
          <w:szCs w:val="28"/>
          <w:shd w:val="clear" w:color="auto" w:fill="FFFFFF"/>
        </w:rPr>
        <w:tab/>
      </w:r>
      <w:r>
        <w:rPr>
          <w:rFonts w:eastAsia="Calibri"/>
          <w:sz w:val="28"/>
          <w:szCs w:val="28"/>
          <w:shd w:val="clear" w:color="auto" w:fill="FFFFFF"/>
        </w:rPr>
        <w:tab/>
      </w:r>
      <w:r w:rsidRPr="00BA65D2">
        <w:rPr>
          <w:rFonts w:eastAsia="Calibri"/>
          <w:sz w:val="28"/>
          <w:szCs w:val="28"/>
          <w:shd w:val="clear" w:color="auto" w:fill="FFFFFF"/>
        </w:rPr>
        <w:t xml:space="preserve">2.2. Формы и методы проведения инструктажа по охране труда определяются </w:t>
      </w:r>
      <w:hyperlink r:id="rId9" w:history="1">
        <w:r w:rsidRPr="00BA65D2">
          <w:rPr>
            <w:rFonts w:eastAsia="Calibri"/>
            <w:sz w:val="28"/>
            <w:szCs w:val="28"/>
          </w:rPr>
          <w:t>положением о проведении инструктажей по охране труда в ДОУ</w:t>
        </w:r>
      </w:hyperlink>
      <w:r w:rsidRPr="00BA65D2">
        <w:rPr>
          <w:rFonts w:eastAsia="Calibri"/>
          <w:sz w:val="28"/>
          <w:szCs w:val="28"/>
          <w:shd w:val="clear" w:color="auto" w:fill="FFFFFF"/>
        </w:rPr>
        <w:t xml:space="preserve">. Как правило, это </w:t>
      </w:r>
      <w:r w:rsidRPr="00BA65D2">
        <w:rPr>
          <w:rFonts w:eastAsia="Calibri"/>
          <w:sz w:val="28"/>
          <w:szCs w:val="28"/>
        </w:rPr>
        <w:t>доступная и ясная для понимания форма подачи информации с применением наглядности.</w:t>
      </w:r>
    </w:p>
    <w:p w14:paraId="41CF7169" w14:textId="77777777" w:rsidR="00BA65D2" w:rsidRPr="00BA65D2" w:rsidRDefault="00BA65D2" w:rsidP="00BA65D2">
      <w:pPr>
        <w:shd w:val="clear" w:color="auto" w:fill="FFFFFF"/>
        <w:ind w:right="31" w:firstLine="708"/>
        <w:jc w:val="both"/>
        <w:rPr>
          <w:sz w:val="28"/>
          <w:szCs w:val="28"/>
          <w:shd w:val="clear" w:color="auto" w:fill="FFFFFF"/>
        </w:rPr>
      </w:pPr>
      <w:r w:rsidRPr="00BA65D2">
        <w:rPr>
          <w:sz w:val="28"/>
          <w:szCs w:val="28"/>
          <w:shd w:val="clear" w:color="auto" w:fill="FFFFFF"/>
        </w:rPr>
        <w:t xml:space="preserve">2.3. Вводный инструктаж проводится по </w:t>
      </w:r>
      <w:hyperlink r:id="rId10" w:history="1">
        <w:r w:rsidRPr="00BA65D2">
          <w:rPr>
            <w:sz w:val="28"/>
            <w:szCs w:val="28"/>
          </w:rPr>
          <w:t>программе вводного инструктажа по охране труда в ДОУ</w:t>
        </w:r>
      </w:hyperlink>
      <w:r w:rsidRPr="00BA65D2">
        <w:rPr>
          <w:sz w:val="28"/>
          <w:szCs w:val="28"/>
          <w:shd w:val="clear" w:color="auto" w:fill="FFFFFF"/>
        </w:rPr>
        <w:t xml:space="preserve"> специалистом по охране труда или иным уполномоченным работником, на которого приказом заведующего возложены обязанности по проведению вводного инструктажа по охране труда.</w:t>
      </w:r>
    </w:p>
    <w:p w14:paraId="4E3EAB26" w14:textId="77777777" w:rsidR="00BA65D2" w:rsidRPr="00BA65D2" w:rsidRDefault="00BA65D2" w:rsidP="00BA65D2">
      <w:pPr>
        <w:ind w:right="31" w:firstLine="708"/>
        <w:jc w:val="both"/>
        <w:rPr>
          <w:rFonts w:eastAsia="Calibri"/>
          <w:sz w:val="28"/>
          <w:szCs w:val="28"/>
          <w:shd w:val="clear" w:color="auto" w:fill="FFFFFF"/>
        </w:rPr>
      </w:pPr>
      <w:r w:rsidRPr="00BA65D2">
        <w:rPr>
          <w:rFonts w:eastAsia="Calibri"/>
          <w:sz w:val="28"/>
          <w:szCs w:val="28"/>
          <w:shd w:val="clear" w:color="auto" w:fill="FFFFFF"/>
        </w:rPr>
        <w:t>2.4. При отсутствии в дошкольном образовательном учреждении службы охраны труда или специалиста по охране труда проводить вводный инструктаж по охране труда может заведующий, другой уполномоченный работник либо организация или индивидуальный предприниматель, оказывающие услуги в области охраны труда, привлекаемые по гражданско-правовому договору.</w:t>
      </w:r>
    </w:p>
    <w:p w14:paraId="5538C11F" w14:textId="77777777" w:rsidR="00BA65D2" w:rsidRPr="00BA65D2" w:rsidRDefault="00BA65D2" w:rsidP="00BA65D2">
      <w:pPr>
        <w:ind w:right="31" w:firstLine="708"/>
        <w:jc w:val="both"/>
        <w:rPr>
          <w:rFonts w:eastAsia="Calibri"/>
          <w:sz w:val="28"/>
          <w:szCs w:val="28"/>
          <w:shd w:val="clear" w:color="auto" w:fill="FFFFFF"/>
        </w:rPr>
      </w:pPr>
      <w:r w:rsidRPr="00BA65D2">
        <w:rPr>
          <w:rFonts w:eastAsia="Calibri"/>
          <w:sz w:val="28"/>
          <w:szCs w:val="28"/>
          <w:shd w:val="clear" w:color="auto" w:fill="FFFFFF"/>
        </w:rPr>
        <w:t>2.5. Вводный инструктаж по охране труда проводится до начала выполнения трудовых функций для вновь принятых работников и иных лиц, участвующих в деятельности детского сада (работники, командированные в организацию (подразделение организации), лица, проходящие производственную практику).</w:t>
      </w:r>
    </w:p>
    <w:p w14:paraId="7D55A6D0" w14:textId="77777777" w:rsidR="00BA65D2" w:rsidRPr="00BA65D2" w:rsidRDefault="00BA65D2" w:rsidP="00BA65D2">
      <w:pPr>
        <w:ind w:right="150"/>
        <w:jc w:val="both"/>
        <w:rPr>
          <w:rFonts w:eastAsia="Calibri"/>
          <w:color w:val="000000"/>
          <w:sz w:val="28"/>
          <w:szCs w:val="28"/>
          <w:u w:val="single"/>
        </w:rPr>
      </w:pPr>
      <w:r w:rsidRPr="00BA65D2">
        <w:rPr>
          <w:rFonts w:eastAsia="Calibri"/>
          <w:color w:val="000000"/>
          <w:sz w:val="28"/>
          <w:szCs w:val="28"/>
        </w:rPr>
        <w:t xml:space="preserve">2.6. </w:t>
      </w:r>
      <w:r w:rsidRPr="00BA65D2">
        <w:rPr>
          <w:rFonts w:eastAsia="Calibri"/>
          <w:color w:val="000000"/>
          <w:sz w:val="28"/>
          <w:szCs w:val="28"/>
          <w:u w:val="single"/>
        </w:rPr>
        <w:t>На рабочем месте проводятся следующие виды инструктажа по охране труда:</w:t>
      </w:r>
    </w:p>
    <w:p w14:paraId="59ED709F" w14:textId="77777777" w:rsidR="00BA65D2" w:rsidRPr="00BA65D2" w:rsidRDefault="00BA65D2" w:rsidP="00BA65D2">
      <w:pPr>
        <w:numPr>
          <w:ilvl w:val="0"/>
          <w:numId w:val="61"/>
        </w:numPr>
        <w:tabs>
          <w:tab w:val="left" w:pos="900"/>
        </w:tabs>
        <w:ind w:left="900" w:right="150"/>
        <w:jc w:val="both"/>
        <w:rPr>
          <w:rFonts w:eastAsia="Calibri"/>
          <w:color w:val="000000"/>
          <w:sz w:val="28"/>
          <w:szCs w:val="28"/>
        </w:rPr>
      </w:pPr>
      <w:r w:rsidRPr="00BA65D2">
        <w:rPr>
          <w:rFonts w:eastAsia="Calibri"/>
          <w:color w:val="000000"/>
          <w:sz w:val="28"/>
          <w:szCs w:val="28"/>
        </w:rPr>
        <w:t>первичный инструктаж по охране труда;</w:t>
      </w:r>
    </w:p>
    <w:p w14:paraId="050675BB" w14:textId="77777777" w:rsidR="00BA65D2" w:rsidRPr="00BA65D2" w:rsidRDefault="00BA65D2" w:rsidP="00BA65D2">
      <w:pPr>
        <w:numPr>
          <w:ilvl w:val="0"/>
          <w:numId w:val="61"/>
        </w:numPr>
        <w:tabs>
          <w:tab w:val="left" w:pos="900"/>
        </w:tabs>
        <w:ind w:left="900" w:right="150"/>
        <w:jc w:val="both"/>
        <w:rPr>
          <w:rFonts w:eastAsia="Calibri"/>
          <w:color w:val="000000"/>
          <w:sz w:val="28"/>
          <w:szCs w:val="28"/>
        </w:rPr>
      </w:pPr>
      <w:r w:rsidRPr="00BA65D2">
        <w:rPr>
          <w:rFonts w:eastAsia="Calibri"/>
          <w:color w:val="000000"/>
          <w:sz w:val="28"/>
          <w:szCs w:val="28"/>
        </w:rPr>
        <w:t>повторный инструктаж по охране труда;</w:t>
      </w:r>
    </w:p>
    <w:p w14:paraId="63DF44F9" w14:textId="77777777" w:rsidR="00BA65D2" w:rsidRPr="00BA65D2" w:rsidRDefault="00BA65D2" w:rsidP="00BA65D2">
      <w:pPr>
        <w:numPr>
          <w:ilvl w:val="0"/>
          <w:numId w:val="61"/>
        </w:numPr>
        <w:tabs>
          <w:tab w:val="left" w:pos="900"/>
        </w:tabs>
        <w:ind w:left="900" w:right="150"/>
        <w:jc w:val="both"/>
        <w:rPr>
          <w:rFonts w:eastAsia="Calibri"/>
          <w:color w:val="000000"/>
          <w:sz w:val="28"/>
          <w:szCs w:val="28"/>
        </w:rPr>
      </w:pPr>
      <w:r w:rsidRPr="00BA65D2">
        <w:rPr>
          <w:rFonts w:eastAsia="Calibri"/>
          <w:color w:val="000000"/>
          <w:sz w:val="28"/>
          <w:szCs w:val="28"/>
        </w:rPr>
        <w:t>внеплановый инструктаж по охране труда.</w:t>
      </w:r>
    </w:p>
    <w:p w14:paraId="0765ED96" w14:textId="77777777" w:rsidR="00BA65D2" w:rsidRPr="00BA65D2" w:rsidRDefault="00BA65D2" w:rsidP="00BA65D2">
      <w:pPr>
        <w:shd w:val="clear" w:color="auto" w:fill="FFFFFF"/>
        <w:ind w:right="31" w:firstLine="708"/>
        <w:jc w:val="both"/>
        <w:rPr>
          <w:rFonts w:eastAsia="Calibri"/>
          <w:sz w:val="28"/>
          <w:szCs w:val="28"/>
          <w:shd w:val="clear" w:color="auto" w:fill="FFFFFF"/>
        </w:rPr>
      </w:pPr>
      <w:r w:rsidRPr="00BA65D2">
        <w:rPr>
          <w:rFonts w:eastAsia="Calibri"/>
          <w:sz w:val="28"/>
          <w:szCs w:val="28"/>
          <w:shd w:val="clear" w:color="auto" w:fill="FFFFFF"/>
        </w:rPr>
        <w:t>2.7. Первичный инструктаж по охране труда на рабочем месте проводится непосредственным руководителем работника.</w:t>
      </w:r>
    </w:p>
    <w:p w14:paraId="6C5840E5" w14:textId="77777777" w:rsidR="00BA65D2" w:rsidRPr="00BA65D2" w:rsidRDefault="00BA65D2" w:rsidP="00BA65D2">
      <w:pPr>
        <w:ind w:right="31" w:firstLine="708"/>
        <w:jc w:val="both"/>
        <w:rPr>
          <w:rFonts w:eastAsia="Calibri"/>
          <w:sz w:val="28"/>
          <w:szCs w:val="28"/>
          <w:shd w:val="clear" w:color="auto" w:fill="FFFFFF"/>
        </w:rPr>
      </w:pPr>
      <w:r w:rsidRPr="00BA65D2">
        <w:rPr>
          <w:rFonts w:eastAsia="Calibri"/>
          <w:sz w:val="28"/>
          <w:szCs w:val="28"/>
          <w:shd w:val="clear" w:color="auto" w:fill="FFFFFF"/>
        </w:rPr>
        <w:t xml:space="preserve">2.8. Первичный инструктаж проводится для всех работников ДОУ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w:t>
      </w:r>
      <w:r w:rsidRPr="00BA65D2">
        <w:rPr>
          <w:rFonts w:eastAsia="Calibri"/>
          <w:sz w:val="28"/>
          <w:szCs w:val="28"/>
          <w:shd w:val="clear" w:color="auto" w:fill="FFFFFF"/>
        </w:rPr>
        <w:lastRenderedPageBreak/>
        <w:t>первичного инструктажа по охране труда в случае, если их трудовая деятельность связана с опасностью, источниками которой являются персональные компьютеры, принтеры и ксероксы настольного типа, единичные стационарные копировально-множительные аппараты, используемые периодически для нужд самого дошкольного образовательного учреждения, иная офисная оргтехника,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w:t>
      </w:r>
    </w:p>
    <w:p w14:paraId="10BE943F" w14:textId="77777777" w:rsidR="00BA65D2" w:rsidRPr="00BA65D2" w:rsidRDefault="00BA65D2" w:rsidP="00BA65D2">
      <w:pPr>
        <w:ind w:right="31" w:firstLine="708"/>
        <w:jc w:val="both"/>
        <w:rPr>
          <w:rFonts w:eastAsia="Calibri"/>
          <w:sz w:val="28"/>
          <w:szCs w:val="28"/>
        </w:rPr>
      </w:pPr>
      <w:r w:rsidRPr="00BA65D2">
        <w:rPr>
          <w:rFonts w:eastAsia="Calibri"/>
          <w:sz w:val="28"/>
          <w:szCs w:val="28"/>
          <w:shd w:val="clear" w:color="auto" w:fill="FFFFFF"/>
        </w:rPr>
        <w:t>2.9. Перечень профессий и должностей работников, освобожденных от прохождения первичного инструктажа по охране труда на рабочем месте, утверждается заведующим.</w:t>
      </w:r>
    </w:p>
    <w:p w14:paraId="7A49DC85" w14:textId="77777777" w:rsidR="00BA65D2" w:rsidRPr="00BA65D2" w:rsidRDefault="00BA65D2" w:rsidP="00BA65D2">
      <w:pPr>
        <w:ind w:right="31" w:firstLine="708"/>
        <w:jc w:val="both"/>
        <w:rPr>
          <w:rFonts w:eastAsia="Calibri"/>
          <w:sz w:val="28"/>
          <w:szCs w:val="28"/>
          <w:shd w:val="clear" w:color="auto" w:fill="FFFFFF"/>
        </w:rPr>
      </w:pPr>
      <w:r w:rsidRPr="00BA65D2">
        <w:rPr>
          <w:rFonts w:eastAsia="Calibri"/>
          <w:sz w:val="28"/>
          <w:szCs w:val="28"/>
          <w:shd w:val="clear" w:color="auto" w:fill="FFFFFF"/>
        </w:rPr>
        <w:t xml:space="preserve">2.10. Первичный инструктаж по охране труда на рабочем месте проводится по </w:t>
      </w:r>
      <w:hyperlink r:id="rId11" w:history="1">
        <w:r w:rsidRPr="00BA65D2">
          <w:rPr>
            <w:rFonts w:eastAsia="Calibri"/>
            <w:sz w:val="28"/>
            <w:szCs w:val="28"/>
            <w:shd w:val="clear" w:color="auto" w:fill="FFFFFF"/>
          </w:rPr>
          <w:t>программам первичного инструктажа работников ДОУ</w:t>
        </w:r>
      </w:hyperlink>
      <w:r w:rsidRPr="00BA65D2">
        <w:rPr>
          <w:rFonts w:eastAsia="Calibri"/>
          <w:sz w:val="28"/>
          <w:szCs w:val="28"/>
          <w:shd w:val="clear" w:color="auto" w:fill="FFFFFF"/>
        </w:rPr>
        <w:t xml:space="preserve"> в объеме мероприятий и требований охраны труда, содержащихся в инструкциях и правилах по охране труда, разрабатываемых в детском саду, и включает, в том числе вопросы оказания первой помощи пострадавшим.</w:t>
      </w:r>
    </w:p>
    <w:p w14:paraId="7E9DDDE3" w14:textId="77777777" w:rsidR="00BA65D2" w:rsidRPr="00BA65D2" w:rsidRDefault="00BA65D2" w:rsidP="00BA65D2">
      <w:pPr>
        <w:ind w:right="31" w:firstLine="708"/>
        <w:jc w:val="both"/>
        <w:rPr>
          <w:sz w:val="28"/>
          <w:szCs w:val="28"/>
        </w:rPr>
      </w:pPr>
      <w:r w:rsidRPr="00BA65D2">
        <w:rPr>
          <w:rFonts w:eastAsia="Calibri"/>
          <w:color w:val="000000"/>
          <w:sz w:val="28"/>
          <w:szCs w:val="28"/>
        </w:rPr>
        <w:t>2.11. Повторный инструктаж по охране труда проводится для всех работников не реже одного раза в 6 месяцев.</w:t>
      </w:r>
      <w:r w:rsidRPr="00BA65D2">
        <w:rPr>
          <w:sz w:val="28"/>
          <w:szCs w:val="28"/>
        </w:rPr>
        <w:t xml:space="preserve"> Инструктаж не проводится для работников, освобожденных от прохождения первичного инструктажа по охране труда.</w:t>
      </w:r>
    </w:p>
    <w:p w14:paraId="09564C2C" w14:textId="77777777" w:rsidR="00BA65D2" w:rsidRPr="00BA65D2" w:rsidRDefault="00BA65D2" w:rsidP="00BA65D2">
      <w:pPr>
        <w:shd w:val="clear" w:color="auto" w:fill="FFFFFF"/>
        <w:ind w:right="31" w:firstLine="708"/>
        <w:jc w:val="both"/>
        <w:rPr>
          <w:rFonts w:eastAsia="Calibri"/>
          <w:sz w:val="28"/>
          <w:szCs w:val="28"/>
          <w:shd w:val="clear" w:color="auto" w:fill="FFFFFF"/>
        </w:rPr>
      </w:pPr>
      <w:r w:rsidRPr="00BA65D2">
        <w:rPr>
          <w:rFonts w:eastAsia="Calibri"/>
          <w:sz w:val="28"/>
          <w:szCs w:val="28"/>
          <w:shd w:val="clear" w:color="auto" w:fill="FFFFFF"/>
        </w:rPr>
        <w:t>2.12. Повторный инструктаж по охране труда на рабочем месте проводится непосредственным руководителем работника в объеме мероприятий и требований охраны труда, содержащихся в инструкциях и правилах по охране труда, разрабатываемых в дошкольном образовательном учреждении, и включает, в том числе вопросы оказания первой помощи пострадавшим.</w:t>
      </w:r>
    </w:p>
    <w:p w14:paraId="4EB4ED74" w14:textId="77777777" w:rsidR="00BA65D2" w:rsidRPr="00BA65D2" w:rsidRDefault="00BA65D2" w:rsidP="00BA65D2">
      <w:pPr>
        <w:ind w:right="31" w:firstLine="708"/>
        <w:jc w:val="both"/>
        <w:rPr>
          <w:rFonts w:eastAsia="Calibri"/>
          <w:color w:val="000000"/>
          <w:sz w:val="28"/>
          <w:szCs w:val="28"/>
        </w:rPr>
      </w:pPr>
      <w:r w:rsidRPr="00BA65D2">
        <w:rPr>
          <w:rFonts w:eastAsia="Calibri"/>
          <w:sz w:val="28"/>
          <w:szCs w:val="28"/>
          <w:shd w:val="clear" w:color="auto" w:fill="FFFFFF"/>
        </w:rPr>
        <w:t xml:space="preserve">2.13. Внеплановый инструктаж по охране труда проводится на рабочем месте непосредственным руководителем работника </w:t>
      </w:r>
      <w:r w:rsidRPr="00BA65D2">
        <w:rPr>
          <w:rFonts w:eastAsia="Calibri"/>
          <w:sz w:val="28"/>
          <w:szCs w:val="28"/>
        </w:rPr>
        <w:t xml:space="preserve">индивидуально или с группой работников одной профессии, </w:t>
      </w:r>
      <w:r w:rsidRPr="00BA65D2">
        <w:rPr>
          <w:rFonts w:eastAsia="Calibri"/>
          <w:color w:val="000000"/>
          <w:sz w:val="28"/>
          <w:szCs w:val="28"/>
        </w:rPr>
        <w:t>в сроки, указанные в приказе заведующего.</w:t>
      </w:r>
    </w:p>
    <w:p w14:paraId="0E066132" w14:textId="77777777" w:rsidR="00BA65D2" w:rsidRPr="00BA65D2" w:rsidRDefault="00BA65D2" w:rsidP="00BA65D2">
      <w:pPr>
        <w:shd w:val="clear" w:color="auto" w:fill="FFFFFF"/>
        <w:ind w:right="31"/>
        <w:jc w:val="both"/>
        <w:rPr>
          <w:rFonts w:eastAsia="Calibri"/>
          <w:color w:val="000000"/>
          <w:sz w:val="28"/>
          <w:szCs w:val="28"/>
        </w:rPr>
      </w:pPr>
      <w:r w:rsidRPr="00BA65D2">
        <w:rPr>
          <w:rFonts w:eastAsia="Calibri"/>
          <w:color w:val="000000"/>
          <w:sz w:val="28"/>
          <w:szCs w:val="28"/>
        </w:rPr>
        <w:t xml:space="preserve">2.14. </w:t>
      </w:r>
      <w:r w:rsidRPr="00BA65D2">
        <w:rPr>
          <w:rFonts w:eastAsia="Calibri"/>
          <w:color w:val="000000"/>
          <w:sz w:val="28"/>
          <w:szCs w:val="28"/>
          <w:u w:val="single"/>
        </w:rPr>
        <w:t>Внеплановый инструктаж по охране труда проводится для работников в случаях, обусловленных:</w:t>
      </w:r>
    </w:p>
    <w:p w14:paraId="25CB7DC7" w14:textId="77777777" w:rsidR="00BA65D2" w:rsidRPr="00BA65D2" w:rsidRDefault="00BA65D2" w:rsidP="00BA65D2">
      <w:pPr>
        <w:numPr>
          <w:ilvl w:val="0"/>
          <w:numId w:val="76"/>
        </w:numPr>
        <w:shd w:val="clear" w:color="auto" w:fill="FFFFFF"/>
        <w:tabs>
          <w:tab w:val="clear" w:pos="720"/>
          <w:tab w:val="num" w:pos="900"/>
        </w:tabs>
        <w:ind w:left="900" w:right="31" w:hanging="480"/>
        <w:jc w:val="both"/>
        <w:rPr>
          <w:rFonts w:eastAsia="Calibri"/>
          <w:color w:val="000000"/>
          <w:sz w:val="28"/>
          <w:szCs w:val="28"/>
        </w:rPr>
      </w:pPr>
      <w:r w:rsidRPr="00BA65D2">
        <w:rPr>
          <w:rFonts w:eastAsia="Calibri"/>
          <w:color w:val="000000"/>
          <w:sz w:val="28"/>
          <w:szCs w:val="28"/>
        </w:rPr>
        <w:t>изменениями в эксплуатации оборудования, технологических процессах, использовании сырья и материалов, влияющими на безопасность труда;</w:t>
      </w:r>
    </w:p>
    <w:p w14:paraId="0AA50121" w14:textId="77777777" w:rsidR="00BA65D2" w:rsidRPr="00BA65D2" w:rsidRDefault="00BA65D2" w:rsidP="00BA65D2">
      <w:pPr>
        <w:numPr>
          <w:ilvl w:val="0"/>
          <w:numId w:val="76"/>
        </w:numPr>
        <w:shd w:val="clear" w:color="auto" w:fill="FFFFFF"/>
        <w:tabs>
          <w:tab w:val="clear" w:pos="720"/>
          <w:tab w:val="num" w:pos="900"/>
        </w:tabs>
        <w:ind w:left="900" w:right="31" w:hanging="480"/>
        <w:jc w:val="both"/>
        <w:rPr>
          <w:rFonts w:eastAsia="Calibri"/>
          <w:color w:val="000000"/>
          <w:sz w:val="28"/>
          <w:szCs w:val="28"/>
        </w:rPr>
      </w:pPr>
      <w:r w:rsidRPr="00BA65D2">
        <w:rPr>
          <w:rFonts w:eastAsia="Calibri"/>
          <w:color w:val="000000"/>
          <w:sz w:val="28"/>
          <w:szCs w:val="28"/>
        </w:rPr>
        <w:t>изменениями должностных обязанностей работников ДОУ, непосредственно связанных с осуществлением производственной деятельности, влияющими на безопасность труда;</w:t>
      </w:r>
    </w:p>
    <w:p w14:paraId="77290D8D" w14:textId="77777777" w:rsidR="00BA65D2" w:rsidRPr="00BA65D2" w:rsidRDefault="00BA65D2" w:rsidP="00BA65D2">
      <w:pPr>
        <w:numPr>
          <w:ilvl w:val="0"/>
          <w:numId w:val="76"/>
        </w:numPr>
        <w:shd w:val="clear" w:color="auto" w:fill="FFFFFF"/>
        <w:tabs>
          <w:tab w:val="clear" w:pos="720"/>
          <w:tab w:val="num" w:pos="900"/>
        </w:tabs>
        <w:ind w:left="900" w:right="31" w:hanging="480"/>
        <w:jc w:val="both"/>
        <w:rPr>
          <w:rFonts w:eastAsia="Calibri"/>
          <w:color w:val="000000"/>
          <w:sz w:val="28"/>
          <w:szCs w:val="28"/>
        </w:rPr>
      </w:pPr>
      <w:r w:rsidRPr="00BA65D2">
        <w:rPr>
          <w:rFonts w:eastAsia="Calibri"/>
          <w:color w:val="000000"/>
          <w:sz w:val="28"/>
          <w:szCs w:val="28"/>
        </w:rPr>
        <w:t>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детского сада, затрагивающими требования охраны труда;</w:t>
      </w:r>
    </w:p>
    <w:p w14:paraId="7CF9CDC2" w14:textId="77777777" w:rsidR="00BA65D2" w:rsidRPr="00BA65D2" w:rsidRDefault="00BA65D2" w:rsidP="00BA65D2">
      <w:pPr>
        <w:numPr>
          <w:ilvl w:val="0"/>
          <w:numId w:val="76"/>
        </w:numPr>
        <w:shd w:val="clear" w:color="auto" w:fill="FFFFFF"/>
        <w:tabs>
          <w:tab w:val="clear" w:pos="720"/>
          <w:tab w:val="num" w:pos="900"/>
        </w:tabs>
        <w:ind w:left="900" w:right="31" w:hanging="480"/>
        <w:jc w:val="both"/>
        <w:rPr>
          <w:rFonts w:eastAsia="Calibri"/>
          <w:color w:val="000000"/>
          <w:sz w:val="28"/>
          <w:szCs w:val="28"/>
        </w:rPr>
      </w:pPr>
      <w:r w:rsidRPr="00BA65D2">
        <w:rPr>
          <w:rFonts w:eastAsia="Calibri"/>
          <w:color w:val="000000"/>
          <w:sz w:val="28"/>
          <w:szCs w:val="28"/>
        </w:rPr>
        <w:t>выявлением дополнительных к имеющимся на рабочем месте производственных факторов и источников опасности в рамках проведения СОУТ и оценки профессиональных рисков соответственно, представляющих угрозу жизни и здоровью работников;</w:t>
      </w:r>
    </w:p>
    <w:p w14:paraId="16578F47" w14:textId="77777777" w:rsidR="00BA65D2" w:rsidRPr="00BA65D2" w:rsidRDefault="00BA65D2" w:rsidP="00BA65D2">
      <w:pPr>
        <w:numPr>
          <w:ilvl w:val="0"/>
          <w:numId w:val="76"/>
        </w:numPr>
        <w:shd w:val="clear" w:color="auto" w:fill="FFFFFF"/>
        <w:tabs>
          <w:tab w:val="clear" w:pos="720"/>
          <w:tab w:val="num" w:pos="900"/>
        </w:tabs>
        <w:ind w:left="900" w:right="31" w:hanging="480"/>
        <w:jc w:val="both"/>
        <w:rPr>
          <w:rFonts w:eastAsia="Calibri"/>
          <w:color w:val="000000"/>
          <w:sz w:val="28"/>
          <w:szCs w:val="28"/>
        </w:rPr>
      </w:pPr>
      <w:r w:rsidRPr="00BA65D2">
        <w:rPr>
          <w:rFonts w:eastAsia="Calibri"/>
          <w:color w:val="000000"/>
          <w:sz w:val="28"/>
          <w:szCs w:val="28"/>
        </w:rPr>
        <w:t>требованиями должностных лиц федеральной инспекции труда при установлении нарушений требований охраны труда;</w:t>
      </w:r>
    </w:p>
    <w:p w14:paraId="38205DC0" w14:textId="77777777" w:rsidR="00BA65D2" w:rsidRPr="00BA65D2" w:rsidRDefault="00BA65D2" w:rsidP="00BA65D2">
      <w:pPr>
        <w:numPr>
          <w:ilvl w:val="0"/>
          <w:numId w:val="76"/>
        </w:numPr>
        <w:shd w:val="clear" w:color="auto" w:fill="FFFFFF"/>
        <w:tabs>
          <w:tab w:val="clear" w:pos="720"/>
          <w:tab w:val="num" w:pos="900"/>
        </w:tabs>
        <w:ind w:left="900" w:right="31" w:hanging="480"/>
        <w:jc w:val="both"/>
        <w:rPr>
          <w:rFonts w:eastAsia="Calibri"/>
          <w:color w:val="000000"/>
          <w:sz w:val="28"/>
          <w:szCs w:val="28"/>
        </w:rPr>
      </w:pPr>
      <w:r w:rsidRPr="00BA65D2">
        <w:rPr>
          <w:rFonts w:eastAsia="Calibri"/>
          <w:color w:val="000000"/>
          <w:sz w:val="28"/>
          <w:szCs w:val="28"/>
        </w:rPr>
        <w:t>произошедшими авариями и несчастными случаями;</w:t>
      </w:r>
    </w:p>
    <w:p w14:paraId="4CB9691D" w14:textId="77777777" w:rsidR="00BA65D2" w:rsidRPr="00BA65D2" w:rsidRDefault="00BA65D2" w:rsidP="00BA65D2">
      <w:pPr>
        <w:numPr>
          <w:ilvl w:val="0"/>
          <w:numId w:val="76"/>
        </w:numPr>
        <w:shd w:val="clear" w:color="auto" w:fill="FFFFFF"/>
        <w:tabs>
          <w:tab w:val="clear" w:pos="720"/>
          <w:tab w:val="num" w:pos="900"/>
        </w:tabs>
        <w:ind w:left="900" w:right="31" w:hanging="480"/>
        <w:jc w:val="both"/>
        <w:rPr>
          <w:rFonts w:eastAsia="Calibri"/>
          <w:color w:val="000000"/>
          <w:sz w:val="28"/>
          <w:szCs w:val="28"/>
        </w:rPr>
      </w:pPr>
      <w:r w:rsidRPr="00BA65D2">
        <w:rPr>
          <w:rFonts w:eastAsia="Calibri"/>
          <w:color w:val="000000"/>
          <w:sz w:val="28"/>
          <w:szCs w:val="28"/>
        </w:rPr>
        <w:t>перерывом в работе продолжительностью более 60 календарных дней;</w:t>
      </w:r>
    </w:p>
    <w:p w14:paraId="000259A0" w14:textId="77777777" w:rsidR="00BA65D2" w:rsidRPr="00BA65D2" w:rsidRDefault="00BA65D2" w:rsidP="00BA65D2">
      <w:pPr>
        <w:numPr>
          <w:ilvl w:val="0"/>
          <w:numId w:val="76"/>
        </w:numPr>
        <w:shd w:val="clear" w:color="auto" w:fill="FFFFFF"/>
        <w:tabs>
          <w:tab w:val="clear" w:pos="720"/>
          <w:tab w:val="num" w:pos="900"/>
        </w:tabs>
        <w:ind w:left="900" w:right="31" w:hanging="480"/>
        <w:jc w:val="both"/>
        <w:rPr>
          <w:rFonts w:eastAsia="Calibri"/>
          <w:color w:val="000000"/>
          <w:sz w:val="28"/>
          <w:szCs w:val="28"/>
        </w:rPr>
      </w:pPr>
      <w:r w:rsidRPr="00BA65D2">
        <w:rPr>
          <w:rFonts w:eastAsia="Calibri"/>
          <w:color w:val="000000"/>
          <w:sz w:val="28"/>
          <w:szCs w:val="28"/>
        </w:rPr>
        <w:lastRenderedPageBreak/>
        <w:t>решением работодателя.</w:t>
      </w:r>
    </w:p>
    <w:p w14:paraId="75350BAA" w14:textId="77777777" w:rsidR="00BA65D2" w:rsidRPr="00BA65D2" w:rsidRDefault="00BA65D2" w:rsidP="00BA65D2">
      <w:pPr>
        <w:ind w:right="31" w:firstLine="708"/>
        <w:jc w:val="both"/>
        <w:rPr>
          <w:rFonts w:eastAsia="Calibri"/>
          <w:sz w:val="28"/>
          <w:szCs w:val="28"/>
          <w:shd w:val="clear" w:color="auto" w:fill="FFFFFF"/>
        </w:rPr>
      </w:pPr>
      <w:r w:rsidRPr="00BA65D2">
        <w:rPr>
          <w:rFonts w:eastAsia="Calibri"/>
          <w:sz w:val="28"/>
          <w:szCs w:val="28"/>
          <w:shd w:val="clear" w:color="auto" w:fill="FFFFFF"/>
        </w:rPr>
        <w:t>2.15. Внеплановый инструктаж проводится в объеме мероприятий и требований охраны труда, содержащихся в инструкциях и правилах по охране труда, разрабатываемых в детском саду, и включает, в том числе вопросы оказания первой помощи пострадавшим.</w:t>
      </w:r>
    </w:p>
    <w:p w14:paraId="0F0D6FF9" w14:textId="77777777" w:rsidR="00BA65D2" w:rsidRPr="00BA65D2" w:rsidRDefault="00BA65D2" w:rsidP="00BA65D2">
      <w:pPr>
        <w:shd w:val="clear" w:color="auto" w:fill="FFFFFF"/>
        <w:ind w:right="31" w:firstLine="708"/>
        <w:jc w:val="both"/>
        <w:rPr>
          <w:rFonts w:eastAsia="Calibri"/>
          <w:color w:val="000000"/>
          <w:sz w:val="28"/>
          <w:szCs w:val="28"/>
        </w:rPr>
      </w:pPr>
      <w:r w:rsidRPr="00BA65D2">
        <w:rPr>
          <w:rFonts w:eastAsia="Calibri"/>
          <w:color w:val="000000"/>
          <w:sz w:val="28"/>
          <w:szCs w:val="28"/>
        </w:rPr>
        <w:t xml:space="preserve">2.16. В случае проведения внепланового обучения в связи с </w:t>
      </w:r>
      <w:r w:rsidRPr="00BA65D2">
        <w:rPr>
          <w:rFonts w:eastAsia="Calibri"/>
          <w:color w:val="000000"/>
          <w:sz w:val="28"/>
          <w:szCs w:val="28"/>
          <w:shd w:val="clear" w:color="auto" w:fill="FFFFFF"/>
        </w:rPr>
        <w:t>вступлением в силу нормативных правовых актов, содержащих государственные нормативные требования охраны труда</w:t>
      </w:r>
      <w:r w:rsidRPr="00BA65D2">
        <w:rPr>
          <w:rFonts w:eastAsia="Calibri"/>
          <w:color w:val="000000"/>
          <w:sz w:val="28"/>
          <w:szCs w:val="28"/>
        </w:rPr>
        <w:t>, внеплановый инструктаж по охране труда может не проводиться.</w:t>
      </w:r>
    </w:p>
    <w:p w14:paraId="118D646C" w14:textId="77777777" w:rsidR="00BA65D2" w:rsidRPr="00BA65D2" w:rsidRDefault="00BA65D2" w:rsidP="00BA65D2">
      <w:pPr>
        <w:shd w:val="clear" w:color="auto" w:fill="FFFFFF"/>
        <w:ind w:right="31" w:firstLine="708"/>
        <w:jc w:val="both"/>
        <w:rPr>
          <w:rFonts w:eastAsia="Calibri"/>
          <w:color w:val="000000"/>
          <w:sz w:val="28"/>
          <w:szCs w:val="28"/>
        </w:rPr>
      </w:pPr>
      <w:r w:rsidRPr="00BA65D2">
        <w:rPr>
          <w:rFonts w:eastAsia="Calibri"/>
          <w:color w:val="000000"/>
          <w:sz w:val="28"/>
          <w:szCs w:val="28"/>
        </w:rPr>
        <w:t xml:space="preserve">2.17. Перечень работников, для которых необходимо проведение внепланового инструктажа по охране труда в связи с </w:t>
      </w:r>
      <w:r w:rsidRPr="00BA65D2">
        <w:rPr>
          <w:rFonts w:eastAsia="Calibri"/>
          <w:color w:val="000000"/>
          <w:sz w:val="28"/>
          <w:szCs w:val="28"/>
          <w:shd w:val="clear" w:color="auto" w:fill="FFFFFF"/>
        </w:rPr>
        <w:t>произошедшей аварией и (или) несчастным случаем</w:t>
      </w:r>
      <w:r w:rsidRPr="00BA65D2">
        <w:rPr>
          <w:rFonts w:eastAsia="Calibri"/>
          <w:color w:val="000000"/>
          <w:sz w:val="28"/>
          <w:szCs w:val="28"/>
        </w:rPr>
        <w:t>, определяется заведующим ДОУ и должен включать руководителей и иных работников структурного подразделения, в котором произошли авария и (или) несчастный случай, а также руководителей и работников иных структурных подразделений, в которых возможно происшествие аналогичной аварии и (или) несчастного случая.</w:t>
      </w:r>
    </w:p>
    <w:p w14:paraId="78524937" w14:textId="77777777" w:rsidR="00BA65D2" w:rsidRPr="00BA65D2" w:rsidRDefault="00BA65D2" w:rsidP="00BA65D2">
      <w:pPr>
        <w:shd w:val="clear" w:color="auto" w:fill="FFFFFF"/>
        <w:ind w:right="31" w:firstLine="708"/>
        <w:jc w:val="both"/>
        <w:rPr>
          <w:rFonts w:eastAsia="Calibri"/>
          <w:sz w:val="28"/>
          <w:szCs w:val="28"/>
          <w:shd w:val="clear" w:color="auto" w:fill="FFFFFF"/>
        </w:rPr>
      </w:pPr>
      <w:r w:rsidRPr="00BA65D2">
        <w:rPr>
          <w:rFonts w:eastAsia="Calibri"/>
          <w:sz w:val="28"/>
          <w:szCs w:val="28"/>
          <w:shd w:val="clear" w:color="auto" w:fill="FFFFFF"/>
        </w:rPr>
        <w:t>2.18. Целевой инструктаж по охране труда в дошкольном образовательном учреждении проводится непосредственным руководителем работ.</w:t>
      </w:r>
    </w:p>
    <w:p w14:paraId="07CFB5D9" w14:textId="77777777" w:rsidR="00BA65D2" w:rsidRPr="00BA65D2" w:rsidRDefault="00BA65D2" w:rsidP="00BA65D2">
      <w:pPr>
        <w:shd w:val="clear" w:color="auto" w:fill="FFFFFF"/>
        <w:ind w:right="31"/>
        <w:jc w:val="both"/>
        <w:rPr>
          <w:sz w:val="28"/>
          <w:szCs w:val="28"/>
        </w:rPr>
      </w:pPr>
      <w:r w:rsidRPr="00BA65D2">
        <w:rPr>
          <w:sz w:val="28"/>
          <w:szCs w:val="28"/>
        </w:rPr>
        <w:t xml:space="preserve">2.19. </w:t>
      </w:r>
      <w:r w:rsidRPr="00BA65D2">
        <w:rPr>
          <w:sz w:val="28"/>
          <w:szCs w:val="28"/>
          <w:u w:val="single"/>
        </w:rPr>
        <w:t>Целевой инструктаж по охране труда проводится для работников в случаях:</w:t>
      </w:r>
    </w:p>
    <w:p w14:paraId="46800AD7" w14:textId="77777777" w:rsidR="00BA65D2" w:rsidRPr="00BA65D2" w:rsidRDefault="00BA65D2" w:rsidP="00BA65D2">
      <w:pPr>
        <w:numPr>
          <w:ilvl w:val="0"/>
          <w:numId w:val="77"/>
        </w:numPr>
        <w:tabs>
          <w:tab w:val="clear" w:pos="720"/>
          <w:tab w:val="num" w:pos="900"/>
        </w:tabs>
        <w:ind w:left="900" w:right="31"/>
        <w:jc w:val="both"/>
        <w:rPr>
          <w:sz w:val="28"/>
          <w:szCs w:val="28"/>
        </w:rPr>
      </w:pPr>
      <w:r w:rsidRPr="00BA65D2">
        <w:rPr>
          <w:sz w:val="28"/>
          <w:szCs w:val="28"/>
        </w:rPr>
        <w:t>перед проведением работ, выполнение которых допускается только под непрерывным контролем заведующего детским садом,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14:paraId="392CBF1C" w14:textId="77777777" w:rsidR="00BA65D2" w:rsidRPr="00BA65D2" w:rsidRDefault="00BA65D2" w:rsidP="00BA65D2">
      <w:pPr>
        <w:numPr>
          <w:ilvl w:val="0"/>
          <w:numId w:val="77"/>
        </w:numPr>
        <w:shd w:val="clear" w:color="auto" w:fill="FFFFFF"/>
        <w:tabs>
          <w:tab w:val="clear" w:pos="720"/>
          <w:tab w:val="num" w:pos="900"/>
        </w:tabs>
        <w:ind w:left="900" w:right="31"/>
        <w:jc w:val="both"/>
        <w:rPr>
          <w:sz w:val="28"/>
          <w:szCs w:val="28"/>
        </w:rPr>
      </w:pPr>
      <w:r w:rsidRPr="00BA65D2">
        <w:rPr>
          <w:sz w:val="28"/>
          <w:szCs w:val="28"/>
        </w:rPr>
        <w:t>перед выполнением работ на объектах повышенной опасности, связанных с прямыми обязанностями работника, на которых требуется соблюдение дополнительных требований охраны труда;</w:t>
      </w:r>
    </w:p>
    <w:p w14:paraId="04AC6952" w14:textId="77777777" w:rsidR="00BA65D2" w:rsidRPr="00BA65D2" w:rsidRDefault="00BA65D2" w:rsidP="00BA65D2">
      <w:pPr>
        <w:numPr>
          <w:ilvl w:val="0"/>
          <w:numId w:val="77"/>
        </w:numPr>
        <w:shd w:val="clear" w:color="auto" w:fill="FFFFFF"/>
        <w:tabs>
          <w:tab w:val="clear" w:pos="720"/>
          <w:tab w:val="num" w:pos="900"/>
        </w:tabs>
        <w:ind w:left="900" w:right="31"/>
        <w:jc w:val="both"/>
        <w:rPr>
          <w:sz w:val="28"/>
          <w:szCs w:val="28"/>
        </w:rPr>
      </w:pPr>
      <w:r w:rsidRPr="00BA65D2">
        <w:rPr>
          <w:sz w:val="28"/>
          <w:szCs w:val="28"/>
        </w:rPr>
        <w:t>перед выполнением работ, не относящихся к основной образовательной деятельности, основному технологическому процессу и не предусмотренных должностными инструкциями, в том числе вне групповых ячеек, кабинетов для занятий (рабочих помещений и территории), вне дошкольного образовательного учреждения, погрузочно-разгрузочных работ, работ по уборке территорий, при сопровождении детей в автобусе, на прогулке и экскурсии, при организации массовых мероприятий с воспитанниками;</w:t>
      </w:r>
    </w:p>
    <w:p w14:paraId="65512197" w14:textId="77777777" w:rsidR="00BA65D2" w:rsidRPr="00BA65D2" w:rsidRDefault="00BA65D2" w:rsidP="00BA65D2">
      <w:pPr>
        <w:numPr>
          <w:ilvl w:val="0"/>
          <w:numId w:val="77"/>
        </w:numPr>
        <w:shd w:val="clear" w:color="auto" w:fill="FFFFFF"/>
        <w:tabs>
          <w:tab w:val="clear" w:pos="720"/>
          <w:tab w:val="num" w:pos="900"/>
        </w:tabs>
        <w:ind w:left="900" w:right="31"/>
        <w:jc w:val="both"/>
        <w:rPr>
          <w:sz w:val="28"/>
          <w:szCs w:val="28"/>
        </w:rPr>
      </w:pPr>
      <w:r w:rsidRPr="00BA65D2">
        <w:rPr>
          <w:sz w:val="28"/>
          <w:szCs w:val="28"/>
        </w:rPr>
        <w:t>перед выполнением работ по ликвидации последствий чрезвычайных ситуаций;</w:t>
      </w:r>
    </w:p>
    <w:p w14:paraId="74827D89" w14:textId="77777777" w:rsidR="00BA65D2" w:rsidRPr="00BA65D2" w:rsidRDefault="00BA65D2" w:rsidP="00BA65D2">
      <w:pPr>
        <w:numPr>
          <w:ilvl w:val="0"/>
          <w:numId w:val="77"/>
        </w:numPr>
        <w:tabs>
          <w:tab w:val="clear" w:pos="720"/>
          <w:tab w:val="num" w:pos="900"/>
        </w:tabs>
        <w:ind w:left="900" w:right="31"/>
        <w:jc w:val="both"/>
        <w:rPr>
          <w:sz w:val="28"/>
          <w:szCs w:val="28"/>
        </w:rPr>
      </w:pPr>
      <w:r w:rsidRPr="00BA65D2">
        <w:rPr>
          <w:sz w:val="28"/>
          <w:szCs w:val="28"/>
        </w:rPr>
        <w:t>в иных случаях, установленных работодателем.</w:t>
      </w:r>
    </w:p>
    <w:p w14:paraId="4D16EF3F" w14:textId="77777777" w:rsidR="00BA65D2" w:rsidRPr="00BA65D2" w:rsidRDefault="00BA65D2" w:rsidP="00BA65D2">
      <w:pPr>
        <w:ind w:right="31" w:firstLine="708"/>
        <w:jc w:val="both"/>
        <w:rPr>
          <w:rFonts w:eastAsia="Calibri"/>
          <w:sz w:val="28"/>
          <w:szCs w:val="28"/>
        </w:rPr>
      </w:pPr>
      <w:r w:rsidRPr="00BA65D2">
        <w:rPr>
          <w:rFonts w:eastAsia="Calibri"/>
          <w:sz w:val="28"/>
          <w:szCs w:val="28"/>
          <w:shd w:val="clear" w:color="auto" w:fill="FFFFFF"/>
        </w:rPr>
        <w:t>2.20.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14:paraId="03E5351B" w14:textId="77777777" w:rsidR="00BA65D2" w:rsidRPr="00BA65D2" w:rsidRDefault="00BA65D2" w:rsidP="00BA65D2">
      <w:pPr>
        <w:ind w:right="31" w:firstLine="708"/>
        <w:jc w:val="both"/>
        <w:rPr>
          <w:rFonts w:eastAsia="Calibri"/>
          <w:sz w:val="28"/>
          <w:szCs w:val="28"/>
          <w:shd w:val="clear" w:color="auto" w:fill="FFFFFF"/>
        </w:rPr>
      </w:pPr>
      <w:r w:rsidRPr="00BA65D2">
        <w:rPr>
          <w:rFonts w:eastAsia="Calibri"/>
          <w:sz w:val="28"/>
          <w:szCs w:val="28"/>
          <w:shd w:val="clear" w:color="auto" w:fill="FFFFFF"/>
        </w:rPr>
        <w:t xml:space="preserve">2.21.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заведующего ДОУ, и содержит вопросы оказания первой помощи пострадавшим, при этом объем вопросов оказания первой </w:t>
      </w:r>
      <w:r w:rsidRPr="00BA65D2">
        <w:rPr>
          <w:rFonts w:eastAsia="Calibri"/>
          <w:sz w:val="28"/>
          <w:szCs w:val="28"/>
          <w:shd w:val="clear" w:color="auto" w:fill="FFFFFF"/>
        </w:rPr>
        <w:lastRenderedPageBreak/>
        <w:t>помощи определяет заведующий детским садом или лицо, проводящее такой инструктаж по охране труда.</w:t>
      </w:r>
    </w:p>
    <w:p w14:paraId="0B3311E5" w14:textId="77777777" w:rsidR="00BA65D2" w:rsidRPr="00BA65D2" w:rsidRDefault="00BA65D2" w:rsidP="00BA65D2">
      <w:pPr>
        <w:ind w:right="31" w:firstLine="708"/>
        <w:jc w:val="both"/>
        <w:rPr>
          <w:rFonts w:eastAsia="Calibri"/>
          <w:sz w:val="28"/>
          <w:szCs w:val="28"/>
          <w:shd w:val="clear" w:color="auto" w:fill="FFFFFF"/>
        </w:rPr>
      </w:pPr>
      <w:r w:rsidRPr="00BA65D2">
        <w:rPr>
          <w:rFonts w:eastAsia="Calibri"/>
          <w:sz w:val="28"/>
          <w:szCs w:val="28"/>
          <w:shd w:val="clear" w:color="auto" w:fill="FFFFFF"/>
        </w:rPr>
        <w:t>2.22. Необходимость проведения целевого инструктажа по охране труда перед началом периодически повторяющихся работ повышенной опасности определяется заведующим.</w:t>
      </w:r>
    </w:p>
    <w:p w14:paraId="414243CD" w14:textId="518A9C34" w:rsidR="00BA65D2" w:rsidRPr="00BA65D2" w:rsidRDefault="00BA65D2" w:rsidP="00BA65D2">
      <w:pPr>
        <w:widowControl w:val="0"/>
        <w:tabs>
          <w:tab w:val="left" w:pos="466"/>
        </w:tabs>
        <w:ind w:right="31"/>
        <w:jc w:val="both"/>
        <w:rPr>
          <w:rFonts w:eastAsia="Calibri"/>
          <w:sz w:val="28"/>
          <w:szCs w:val="28"/>
          <w:shd w:val="clear" w:color="auto" w:fill="FFFFFF"/>
        </w:rPr>
      </w:pPr>
      <w:r>
        <w:rPr>
          <w:rFonts w:eastAsia="Calibri"/>
          <w:sz w:val="28"/>
          <w:szCs w:val="28"/>
          <w:shd w:val="clear" w:color="auto" w:fill="FFFFFF"/>
        </w:rPr>
        <w:tab/>
      </w:r>
      <w:r>
        <w:rPr>
          <w:rFonts w:eastAsia="Calibri"/>
          <w:sz w:val="28"/>
          <w:szCs w:val="28"/>
          <w:shd w:val="clear" w:color="auto" w:fill="FFFFFF"/>
        </w:rPr>
        <w:tab/>
      </w:r>
      <w:r w:rsidRPr="00BA65D2">
        <w:rPr>
          <w:rFonts w:eastAsia="Calibri"/>
          <w:sz w:val="28"/>
          <w:szCs w:val="28"/>
          <w:shd w:val="clear" w:color="auto" w:fill="FFFFFF"/>
        </w:rPr>
        <w:t>2.23. Инструктаж по охране труда в дошкольном образовательном учреждении заканчивается проверкой знания требований охраны труда.</w:t>
      </w:r>
    </w:p>
    <w:p w14:paraId="262FDF7F" w14:textId="3FA23762" w:rsidR="00BA65D2" w:rsidRPr="00BA65D2" w:rsidRDefault="00BA65D2" w:rsidP="00BA65D2">
      <w:pPr>
        <w:widowControl w:val="0"/>
        <w:tabs>
          <w:tab w:val="left" w:pos="466"/>
        </w:tabs>
        <w:ind w:right="31"/>
        <w:jc w:val="both"/>
        <w:rPr>
          <w:rFonts w:eastAsia="Calibri"/>
          <w:sz w:val="28"/>
          <w:szCs w:val="28"/>
          <w:shd w:val="clear" w:color="auto" w:fill="FFFFFF"/>
        </w:rPr>
      </w:pPr>
      <w:r>
        <w:rPr>
          <w:rFonts w:eastAsia="Calibri"/>
          <w:sz w:val="28"/>
          <w:szCs w:val="28"/>
        </w:rPr>
        <w:tab/>
      </w:r>
      <w:r>
        <w:rPr>
          <w:rFonts w:eastAsia="Calibri"/>
          <w:sz w:val="28"/>
          <w:szCs w:val="28"/>
        </w:rPr>
        <w:tab/>
      </w:r>
      <w:r w:rsidRPr="00BA65D2">
        <w:rPr>
          <w:rFonts w:eastAsia="Calibri"/>
          <w:sz w:val="28"/>
          <w:szCs w:val="28"/>
        </w:rPr>
        <w:t>2.24. Работники детского сада, показавшие неудовлетворительные знания требований охраны труда на рабочем месте, к самостоятельной работе не допускаются и обязаны вновь пройти инструктаж.</w:t>
      </w:r>
    </w:p>
    <w:p w14:paraId="159DE4AE" w14:textId="77777777" w:rsidR="00BA65D2" w:rsidRPr="00BA65D2" w:rsidRDefault="00BA65D2" w:rsidP="00BA65D2">
      <w:pPr>
        <w:spacing w:line="259" w:lineRule="auto"/>
        <w:jc w:val="both"/>
        <w:rPr>
          <w:rFonts w:eastAsia="Calibri"/>
          <w:color w:val="000000"/>
          <w:sz w:val="28"/>
          <w:szCs w:val="28"/>
        </w:rPr>
      </w:pPr>
    </w:p>
    <w:p w14:paraId="655A9D02" w14:textId="77777777" w:rsidR="00BA65D2" w:rsidRPr="00BA65D2" w:rsidRDefault="00BA65D2" w:rsidP="00BA65D2">
      <w:pPr>
        <w:spacing w:line="259" w:lineRule="auto"/>
        <w:jc w:val="center"/>
        <w:rPr>
          <w:rFonts w:eastAsia="Calibri"/>
          <w:b/>
          <w:color w:val="000000"/>
          <w:sz w:val="28"/>
          <w:szCs w:val="28"/>
        </w:rPr>
      </w:pPr>
      <w:r w:rsidRPr="00BA65D2">
        <w:rPr>
          <w:rFonts w:eastAsia="Calibri"/>
          <w:b/>
          <w:color w:val="000000"/>
          <w:sz w:val="28"/>
          <w:szCs w:val="28"/>
        </w:rPr>
        <w:t>3. Организация и проведение стажировки на рабочем месте</w:t>
      </w:r>
    </w:p>
    <w:p w14:paraId="60463F99" w14:textId="797F15CC" w:rsidR="00BA65D2" w:rsidRPr="00BA65D2" w:rsidRDefault="00BA65D2" w:rsidP="00BA65D2">
      <w:pPr>
        <w:ind w:firstLine="708"/>
        <w:jc w:val="both"/>
        <w:rPr>
          <w:rFonts w:eastAsia="Calibri"/>
          <w:sz w:val="28"/>
          <w:szCs w:val="28"/>
        </w:rPr>
      </w:pPr>
      <w:r>
        <w:rPr>
          <w:rFonts w:eastAsia="Calibri"/>
          <w:sz w:val="28"/>
          <w:szCs w:val="28"/>
        </w:rPr>
        <w:t xml:space="preserve">  </w:t>
      </w:r>
      <w:r w:rsidRPr="00BA65D2">
        <w:rPr>
          <w:rFonts w:eastAsia="Calibri"/>
          <w:sz w:val="28"/>
          <w:szCs w:val="28"/>
        </w:rPr>
        <w:t xml:space="preserve">3.1. Стажировка по охране труда проводится в соответствии с </w:t>
      </w:r>
      <w:hyperlink r:id="rId12" w:history="1">
        <w:r w:rsidRPr="00BA65D2">
          <w:rPr>
            <w:rFonts w:eastAsia="Calibri"/>
            <w:sz w:val="28"/>
            <w:szCs w:val="28"/>
          </w:rPr>
          <w:t>положением о стажировке на рабочем месте в ДОУ</w:t>
        </w:r>
      </w:hyperlink>
      <w:r w:rsidRPr="00BA65D2">
        <w:rPr>
          <w:rFonts w:eastAsia="Calibri"/>
          <w:color w:val="0000FF"/>
          <w:sz w:val="28"/>
          <w:szCs w:val="28"/>
        </w:rPr>
        <w:t xml:space="preserve">, </w:t>
      </w:r>
      <w:r w:rsidRPr="00BA65D2">
        <w:rPr>
          <w:rFonts w:eastAsia="Calibri"/>
          <w:sz w:val="28"/>
          <w:szCs w:val="28"/>
        </w:rPr>
        <w:t>в целях приобретения работниками практических навыков безопасных методов и приемов выполнения работ в процессе трудовой деятельности.</w:t>
      </w:r>
    </w:p>
    <w:p w14:paraId="0202C3AD" w14:textId="77777777" w:rsidR="00BA65D2" w:rsidRPr="00BA65D2" w:rsidRDefault="00BA65D2" w:rsidP="00BA65D2">
      <w:pPr>
        <w:ind w:firstLine="708"/>
        <w:jc w:val="both"/>
        <w:rPr>
          <w:rFonts w:eastAsia="Calibri"/>
          <w:sz w:val="28"/>
          <w:szCs w:val="28"/>
        </w:rPr>
      </w:pPr>
      <w:r w:rsidRPr="00BA65D2">
        <w:rPr>
          <w:rFonts w:eastAsia="Calibri"/>
          <w:sz w:val="28"/>
          <w:szCs w:val="28"/>
        </w:rPr>
        <w:t>3.2. Перечень профессий и должностей работников, которым необходимо пройти стажировку на рабочем месте, устанавливается заведующим детским садом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14:paraId="3F197753" w14:textId="4CF6AE84" w:rsidR="00BA65D2" w:rsidRPr="00BA65D2" w:rsidRDefault="00BA65D2" w:rsidP="00BA65D2">
      <w:pPr>
        <w:tabs>
          <w:tab w:val="left" w:pos="524"/>
        </w:tabs>
        <w:jc w:val="both"/>
        <w:rPr>
          <w:rFonts w:eastAsia="Calibri"/>
          <w:sz w:val="28"/>
          <w:szCs w:val="28"/>
        </w:rPr>
      </w:pPr>
      <w:r>
        <w:rPr>
          <w:rFonts w:eastAsia="Calibri"/>
          <w:sz w:val="28"/>
          <w:szCs w:val="28"/>
          <w:shd w:val="clear" w:color="auto" w:fill="FFFFFF"/>
        </w:rPr>
        <w:tab/>
      </w:r>
      <w:r>
        <w:rPr>
          <w:rFonts w:eastAsia="Calibri"/>
          <w:sz w:val="28"/>
          <w:szCs w:val="28"/>
          <w:shd w:val="clear" w:color="auto" w:fill="FFFFFF"/>
        </w:rPr>
        <w:tab/>
      </w:r>
      <w:r w:rsidRPr="00BA65D2">
        <w:rPr>
          <w:rFonts w:eastAsia="Calibri"/>
          <w:sz w:val="28"/>
          <w:szCs w:val="28"/>
          <w:shd w:val="clear" w:color="auto" w:fill="FFFFFF"/>
        </w:rPr>
        <w:t>3.3. Необходимость стажировки, ее содержание и продолжительность определяет и доводит до заведующего руководитель подразделения, в котором работает стажирующийся работник, в зависимости от его уровня образования, квалификации, опыта работы и т.п.</w:t>
      </w:r>
    </w:p>
    <w:p w14:paraId="4F037CD3" w14:textId="77777777" w:rsidR="00BA65D2" w:rsidRPr="00BA65D2" w:rsidRDefault="00BA65D2" w:rsidP="00BA65D2">
      <w:pPr>
        <w:tabs>
          <w:tab w:val="left" w:pos="524"/>
        </w:tabs>
        <w:jc w:val="both"/>
        <w:rPr>
          <w:rFonts w:eastAsia="Calibri"/>
          <w:sz w:val="28"/>
          <w:szCs w:val="28"/>
          <w:u w:val="single"/>
        </w:rPr>
      </w:pPr>
      <w:r w:rsidRPr="00BA65D2">
        <w:rPr>
          <w:rFonts w:eastAsia="Calibri"/>
          <w:sz w:val="28"/>
          <w:szCs w:val="28"/>
        </w:rPr>
        <w:t xml:space="preserve">3.4. </w:t>
      </w:r>
      <w:r w:rsidRPr="00BA65D2">
        <w:rPr>
          <w:rFonts w:eastAsia="Calibri"/>
          <w:sz w:val="28"/>
          <w:szCs w:val="28"/>
          <w:u w:val="single"/>
        </w:rPr>
        <w:t>Стажировка работников необходима в следующих случаях:</w:t>
      </w:r>
    </w:p>
    <w:p w14:paraId="53D89B0B" w14:textId="77777777" w:rsidR="00BA65D2" w:rsidRPr="00BA65D2" w:rsidRDefault="00BA65D2" w:rsidP="00BA65D2">
      <w:pPr>
        <w:numPr>
          <w:ilvl w:val="0"/>
          <w:numId w:val="78"/>
        </w:numPr>
        <w:tabs>
          <w:tab w:val="left" w:pos="900"/>
        </w:tabs>
        <w:ind w:left="900" w:hanging="284"/>
        <w:jc w:val="both"/>
        <w:rPr>
          <w:rFonts w:eastAsia="Calibri"/>
          <w:sz w:val="28"/>
          <w:szCs w:val="28"/>
        </w:rPr>
      </w:pPr>
      <w:r w:rsidRPr="00BA65D2">
        <w:rPr>
          <w:rFonts w:eastAsia="Calibri"/>
          <w:sz w:val="28"/>
          <w:szCs w:val="28"/>
        </w:rPr>
        <w:t>при поступлении на работу в дошкольное образовательное учреждение;</w:t>
      </w:r>
    </w:p>
    <w:p w14:paraId="37C0E085" w14:textId="77777777" w:rsidR="00BA65D2" w:rsidRPr="00BA65D2" w:rsidRDefault="00BA65D2" w:rsidP="00BA65D2">
      <w:pPr>
        <w:numPr>
          <w:ilvl w:val="0"/>
          <w:numId w:val="78"/>
        </w:numPr>
        <w:tabs>
          <w:tab w:val="left" w:pos="900"/>
        </w:tabs>
        <w:ind w:left="900" w:hanging="284"/>
        <w:jc w:val="both"/>
        <w:rPr>
          <w:rFonts w:eastAsia="Calibri"/>
          <w:sz w:val="28"/>
          <w:szCs w:val="28"/>
        </w:rPr>
      </w:pPr>
      <w:r w:rsidRPr="00BA65D2">
        <w:rPr>
          <w:rFonts w:eastAsia="Calibri"/>
          <w:sz w:val="28"/>
          <w:szCs w:val="28"/>
        </w:rPr>
        <w:t>при переводе на другое место работы внутри детского сада с изменением должности и (или) выполняемой трудовой функции;</w:t>
      </w:r>
    </w:p>
    <w:p w14:paraId="7D721AE4" w14:textId="77777777" w:rsidR="00BA65D2" w:rsidRPr="00BA65D2" w:rsidRDefault="00BA65D2" w:rsidP="00BA65D2">
      <w:pPr>
        <w:numPr>
          <w:ilvl w:val="0"/>
          <w:numId w:val="78"/>
        </w:numPr>
        <w:tabs>
          <w:tab w:val="left" w:pos="900"/>
        </w:tabs>
        <w:ind w:left="900" w:hanging="284"/>
        <w:jc w:val="both"/>
        <w:rPr>
          <w:rFonts w:eastAsia="Calibri"/>
          <w:sz w:val="28"/>
          <w:szCs w:val="28"/>
        </w:rPr>
      </w:pPr>
      <w:r w:rsidRPr="00BA65D2">
        <w:rPr>
          <w:rFonts w:eastAsia="Calibri"/>
          <w:sz w:val="28"/>
          <w:szCs w:val="28"/>
        </w:rPr>
        <w:t>для подготовки к возможному замещению на время отсутствия (болезнь, отпуск, командировка) постоянного работника.</w:t>
      </w:r>
    </w:p>
    <w:p w14:paraId="1D7E8F19" w14:textId="77777777" w:rsidR="00BA65D2" w:rsidRPr="00BA65D2" w:rsidRDefault="00BA65D2" w:rsidP="00BA65D2">
      <w:pPr>
        <w:ind w:firstLine="708"/>
        <w:jc w:val="both"/>
        <w:rPr>
          <w:rFonts w:eastAsia="Calibri"/>
          <w:sz w:val="28"/>
          <w:szCs w:val="28"/>
          <w:shd w:val="clear" w:color="auto" w:fill="FFFFFF"/>
        </w:rPr>
      </w:pPr>
      <w:r w:rsidRPr="00BA65D2">
        <w:rPr>
          <w:rFonts w:eastAsia="Calibri"/>
          <w:sz w:val="28"/>
          <w:szCs w:val="28"/>
          <w:shd w:val="clear" w:color="auto" w:fill="FFFFFF"/>
        </w:rPr>
        <w:t>3.5. При переводе работника, прошедшего обучение по охране труда, на другую должность, а также при изменении наименования его рабочего места или структурного подразделения повторная стажировка не требуется в случае, если сохраняются условия труда работника, а также идентифицированные ранее источники опасности.</w:t>
      </w:r>
    </w:p>
    <w:p w14:paraId="1B4465B6" w14:textId="77777777" w:rsidR="00BA65D2" w:rsidRPr="00BA65D2" w:rsidRDefault="00BA65D2" w:rsidP="00BA65D2">
      <w:pPr>
        <w:ind w:firstLine="708"/>
        <w:jc w:val="both"/>
        <w:rPr>
          <w:rFonts w:eastAsia="Calibri"/>
          <w:sz w:val="28"/>
          <w:szCs w:val="28"/>
        </w:rPr>
      </w:pPr>
      <w:r w:rsidRPr="00BA65D2">
        <w:rPr>
          <w:rFonts w:eastAsia="Calibri"/>
          <w:sz w:val="28"/>
          <w:szCs w:val="28"/>
        </w:rPr>
        <w:t>3.6.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w:t>
      </w:r>
    </w:p>
    <w:p w14:paraId="29FEB05D" w14:textId="77777777" w:rsidR="00BA65D2" w:rsidRPr="00BA65D2" w:rsidRDefault="00BA65D2" w:rsidP="00BA65D2">
      <w:pPr>
        <w:ind w:firstLine="708"/>
        <w:jc w:val="both"/>
        <w:rPr>
          <w:rFonts w:eastAsia="Calibri"/>
          <w:sz w:val="28"/>
          <w:szCs w:val="28"/>
        </w:rPr>
      </w:pPr>
      <w:r w:rsidRPr="00BA65D2">
        <w:rPr>
          <w:rFonts w:eastAsia="Calibri"/>
          <w:sz w:val="28"/>
          <w:szCs w:val="28"/>
        </w:rPr>
        <w:t>3.7. Стажировка на рабочем месте проводится под руководством руководителей стажировки – работников ДОУ, назначенных приказом заведующего ответственными за организацию и проведение стажировки на рабочем месте локальным нормативным актом и прошедшими обучение по охране труда в установленном порядке.</w:t>
      </w:r>
    </w:p>
    <w:p w14:paraId="2AC0B0EF" w14:textId="77777777" w:rsidR="00BA65D2" w:rsidRPr="00BA65D2" w:rsidRDefault="00BA65D2" w:rsidP="00BA65D2">
      <w:pPr>
        <w:ind w:firstLine="708"/>
        <w:jc w:val="both"/>
        <w:rPr>
          <w:rFonts w:eastAsia="Calibri"/>
          <w:sz w:val="28"/>
          <w:szCs w:val="28"/>
        </w:rPr>
      </w:pPr>
      <w:r w:rsidRPr="00BA65D2">
        <w:rPr>
          <w:rFonts w:eastAsia="Calibri"/>
          <w:sz w:val="28"/>
          <w:szCs w:val="28"/>
        </w:rPr>
        <w:t>3.8. Стажировка осуществляется по Программе стажировки по охране труда на рабочем месте, которая утверждается заведующим детским садом с учетом мнения профсоюзного или иного уполномоченного работниками органа (при наличии).</w:t>
      </w:r>
    </w:p>
    <w:p w14:paraId="3D508FCD" w14:textId="77777777" w:rsidR="00BA65D2" w:rsidRPr="00BA65D2" w:rsidRDefault="00BA65D2" w:rsidP="00BA65D2">
      <w:pPr>
        <w:shd w:val="clear" w:color="auto" w:fill="FFFFFF"/>
        <w:rPr>
          <w:sz w:val="28"/>
          <w:szCs w:val="28"/>
          <w:u w:val="single"/>
        </w:rPr>
      </w:pPr>
      <w:r w:rsidRPr="00BA65D2">
        <w:rPr>
          <w:bCs/>
          <w:sz w:val="28"/>
          <w:szCs w:val="28"/>
        </w:rPr>
        <w:lastRenderedPageBreak/>
        <w:t xml:space="preserve">3.9. </w:t>
      </w:r>
      <w:r w:rsidRPr="00BA65D2">
        <w:rPr>
          <w:bCs/>
          <w:sz w:val="28"/>
          <w:szCs w:val="28"/>
          <w:u w:val="single"/>
        </w:rPr>
        <w:t>Руководителями стажировок на рабочем месте могут быть следующие лица:</w:t>
      </w:r>
    </w:p>
    <w:p w14:paraId="56A9702E" w14:textId="77777777" w:rsidR="00BA65D2" w:rsidRPr="00BA65D2" w:rsidRDefault="00BA65D2" w:rsidP="00BA65D2">
      <w:pPr>
        <w:numPr>
          <w:ilvl w:val="0"/>
          <w:numId w:val="79"/>
        </w:numPr>
        <w:shd w:val="clear" w:color="auto" w:fill="FFFFFF"/>
        <w:tabs>
          <w:tab w:val="clear" w:pos="720"/>
          <w:tab w:val="num" w:pos="900"/>
        </w:tabs>
        <w:ind w:left="900"/>
        <w:jc w:val="both"/>
        <w:rPr>
          <w:rFonts w:ascii="Open Sans" w:hAnsi="Open Sans"/>
          <w:sz w:val="28"/>
          <w:szCs w:val="28"/>
        </w:rPr>
      </w:pPr>
      <w:r w:rsidRPr="00BA65D2">
        <w:rPr>
          <w:sz w:val="28"/>
          <w:szCs w:val="28"/>
        </w:rPr>
        <w:t>заместители заведующего, руководители структурных подразделений, специалисты</w:t>
      </w:r>
      <w:r w:rsidRPr="00BA65D2">
        <w:rPr>
          <w:rFonts w:ascii="Open Sans" w:hAnsi="Open Sans"/>
          <w:sz w:val="28"/>
          <w:szCs w:val="28"/>
        </w:rPr>
        <w:t>;</w:t>
      </w:r>
    </w:p>
    <w:p w14:paraId="3D418434" w14:textId="77777777" w:rsidR="00BA65D2" w:rsidRPr="00BA65D2" w:rsidRDefault="00BA65D2" w:rsidP="00BA65D2">
      <w:pPr>
        <w:numPr>
          <w:ilvl w:val="0"/>
          <w:numId w:val="79"/>
        </w:numPr>
        <w:shd w:val="clear" w:color="auto" w:fill="FFFFFF"/>
        <w:tabs>
          <w:tab w:val="clear" w:pos="720"/>
          <w:tab w:val="num" w:pos="900"/>
        </w:tabs>
        <w:ind w:left="900"/>
        <w:jc w:val="both"/>
        <w:rPr>
          <w:rFonts w:ascii="Open Sans" w:hAnsi="Open Sans"/>
          <w:sz w:val="28"/>
          <w:szCs w:val="28"/>
        </w:rPr>
      </w:pPr>
      <w:r w:rsidRPr="00BA65D2">
        <w:rPr>
          <w:sz w:val="28"/>
          <w:szCs w:val="28"/>
        </w:rPr>
        <w:t xml:space="preserve">опытные </w:t>
      </w:r>
      <w:r w:rsidRPr="00BA65D2">
        <w:rPr>
          <w:rFonts w:ascii="Open Sans" w:hAnsi="Open Sans"/>
          <w:sz w:val="28"/>
          <w:szCs w:val="28"/>
        </w:rPr>
        <w:t xml:space="preserve">рабочие </w:t>
      </w:r>
      <w:r w:rsidRPr="00BA65D2">
        <w:rPr>
          <w:sz w:val="28"/>
          <w:szCs w:val="28"/>
        </w:rPr>
        <w:t xml:space="preserve">- </w:t>
      </w:r>
      <w:r w:rsidRPr="00BA65D2">
        <w:rPr>
          <w:rFonts w:eastAsia="Calibri"/>
          <w:sz w:val="28"/>
          <w:szCs w:val="28"/>
        </w:rPr>
        <w:t>рабочие с более высокой квалификацией по данной профессии (имеющие, как правило, стаж практической работы по данной профессии не менее 3 лет), чем у стажирующегося работника.</w:t>
      </w:r>
    </w:p>
    <w:p w14:paraId="1579A386" w14:textId="709DC40F" w:rsidR="00BA65D2" w:rsidRPr="00BA65D2" w:rsidRDefault="00BA65D2" w:rsidP="00BA65D2">
      <w:pPr>
        <w:keepNext/>
        <w:keepLines/>
        <w:tabs>
          <w:tab w:val="left" w:pos="366"/>
        </w:tabs>
        <w:jc w:val="both"/>
        <w:outlineLvl w:val="0"/>
        <w:rPr>
          <w:rFonts w:eastAsia="Calibri"/>
          <w:sz w:val="28"/>
          <w:szCs w:val="28"/>
        </w:rPr>
      </w:pPr>
      <w:r>
        <w:rPr>
          <w:rFonts w:eastAsia="Calibri"/>
          <w:sz w:val="28"/>
          <w:szCs w:val="28"/>
        </w:rPr>
        <w:tab/>
      </w:r>
      <w:r>
        <w:rPr>
          <w:rFonts w:eastAsia="Calibri"/>
          <w:sz w:val="28"/>
          <w:szCs w:val="28"/>
        </w:rPr>
        <w:tab/>
      </w:r>
      <w:r w:rsidRPr="00BA65D2">
        <w:rPr>
          <w:rFonts w:eastAsia="Calibri"/>
          <w:sz w:val="28"/>
          <w:szCs w:val="28"/>
        </w:rPr>
        <w:t>3.10. Количество работников детского сада, закрепленных за работником, ответственным за организацию и проведение стажировки на рабочем месте, устанавливается заведующим с учетом требований нормативных правовых актов, содержащих государственные нормативные требования охраны труда.</w:t>
      </w:r>
    </w:p>
    <w:p w14:paraId="7682FCFB" w14:textId="77777777" w:rsidR="00BA65D2" w:rsidRPr="00BA65D2" w:rsidRDefault="00BA65D2" w:rsidP="00BA65D2">
      <w:pPr>
        <w:ind w:firstLine="708"/>
        <w:jc w:val="both"/>
        <w:rPr>
          <w:rFonts w:eastAsia="Calibri"/>
          <w:sz w:val="28"/>
          <w:szCs w:val="28"/>
        </w:rPr>
      </w:pPr>
      <w:r w:rsidRPr="00BA65D2">
        <w:rPr>
          <w:rFonts w:eastAsia="Calibri"/>
          <w:sz w:val="28"/>
          <w:szCs w:val="28"/>
        </w:rPr>
        <w:t>3.11. Количество стажирующихся работников, которые одновременно могут проходить стажировку по охране труда у одного руководителя стажировки, зависит от сложности (опасности) профессии, специальности и должности стажирующегося, опыта руководителя стажировки и не может превышать двух человек.</w:t>
      </w:r>
    </w:p>
    <w:p w14:paraId="1A3016F5" w14:textId="77777777" w:rsidR="00BA65D2" w:rsidRPr="00BA65D2" w:rsidRDefault="00BA65D2" w:rsidP="00BA65D2">
      <w:pPr>
        <w:ind w:firstLine="708"/>
        <w:jc w:val="both"/>
        <w:rPr>
          <w:rFonts w:eastAsia="Calibri"/>
          <w:color w:val="808000"/>
          <w:sz w:val="28"/>
          <w:szCs w:val="28"/>
        </w:rPr>
      </w:pPr>
      <w:r w:rsidRPr="00BA65D2">
        <w:rPr>
          <w:rFonts w:eastAsia="Calibri"/>
          <w:sz w:val="28"/>
          <w:szCs w:val="28"/>
        </w:rPr>
        <w:t>3.12. Запрещается за одним руководителем стажировки закреплять стажирующихся работников разных профессий, специальностей. У одного стажирующегося работника может быть несколько руководителей стажировки.</w:t>
      </w:r>
    </w:p>
    <w:p w14:paraId="41ED6C87" w14:textId="77777777" w:rsidR="00BA65D2" w:rsidRPr="00BA65D2" w:rsidRDefault="00BA65D2" w:rsidP="00BA65D2">
      <w:pPr>
        <w:tabs>
          <w:tab w:val="left" w:pos="524"/>
        </w:tabs>
        <w:jc w:val="both"/>
        <w:rPr>
          <w:rFonts w:eastAsia="Calibri"/>
          <w:sz w:val="28"/>
          <w:szCs w:val="28"/>
          <w:u w:val="single"/>
        </w:rPr>
      </w:pPr>
      <w:r w:rsidRPr="00BA65D2">
        <w:rPr>
          <w:rFonts w:eastAsia="Calibri"/>
          <w:sz w:val="28"/>
          <w:szCs w:val="28"/>
        </w:rPr>
        <w:t xml:space="preserve">3.13. </w:t>
      </w:r>
      <w:r w:rsidRPr="00BA65D2">
        <w:rPr>
          <w:rFonts w:eastAsia="Calibri"/>
          <w:sz w:val="28"/>
          <w:szCs w:val="28"/>
          <w:u w:val="single"/>
        </w:rPr>
        <w:t>Сроки стажировки определяются программами стажировки длительностью:</w:t>
      </w:r>
    </w:p>
    <w:p w14:paraId="4C69415F" w14:textId="77777777" w:rsidR="00BA65D2" w:rsidRPr="00BA65D2" w:rsidRDefault="00BA65D2" w:rsidP="00BA65D2">
      <w:pPr>
        <w:numPr>
          <w:ilvl w:val="0"/>
          <w:numId w:val="81"/>
        </w:numPr>
        <w:tabs>
          <w:tab w:val="num" w:pos="900"/>
        </w:tabs>
        <w:ind w:left="900"/>
        <w:jc w:val="both"/>
        <w:rPr>
          <w:rFonts w:eastAsia="Calibri"/>
          <w:sz w:val="28"/>
          <w:szCs w:val="28"/>
        </w:rPr>
      </w:pPr>
      <w:r w:rsidRPr="00BA65D2">
        <w:rPr>
          <w:rFonts w:eastAsia="Calibri"/>
          <w:sz w:val="28"/>
          <w:szCs w:val="28"/>
          <w:shd w:val="clear" w:color="auto" w:fill="FFFFFF"/>
        </w:rPr>
        <w:t xml:space="preserve">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w:t>
      </w:r>
      <w:r w:rsidRPr="00BA65D2">
        <w:rPr>
          <w:rFonts w:eastAsia="Calibri"/>
          <w:sz w:val="28"/>
          <w:szCs w:val="28"/>
        </w:rPr>
        <w:t xml:space="preserve">– </w:t>
      </w:r>
      <w:r w:rsidRPr="00BA65D2">
        <w:rPr>
          <w:rFonts w:eastAsia="Calibri"/>
          <w:sz w:val="28"/>
          <w:szCs w:val="28"/>
          <w:shd w:val="clear" w:color="auto" w:fill="FFFFFF"/>
        </w:rPr>
        <w:t>не менее 2-х смен;</w:t>
      </w:r>
    </w:p>
    <w:p w14:paraId="7CFDBA8A" w14:textId="77777777" w:rsidR="00BA65D2" w:rsidRPr="00BA65D2" w:rsidRDefault="00BA65D2" w:rsidP="00BA65D2">
      <w:pPr>
        <w:numPr>
          <w:ilvl w:val="0"/>
          <w:numId w:val="80"/>
        </w:numPr>
        <w:tabs>
          <w:tab w:val="left" w:pos="900"/>
        </w:tabs>
        <w:ind w:left="900" w:hanging="284"/>
        <w:jc w:val="both"/>
        <w:rPr>
          <w:rFonts w:eastAsia="Calibri"/>
          <w:sz w:val="28"/>
          <w:szCs w:val="28"/>
        </w:rPr>
      </w:pPr>
      <w:r w:rsidRPr="00BA65D2">
        <w:rPr>
          <w:rFonts w:eastAsia="Calibri"/>
          <w:sz w:val="28"/>
          <w:szCs w:val="28"/>
        </w:rPr>
        <w:t>для работников рабочих профессий, не имеющих опыта работы и соответствующей квалификации, д</w:t>
      </w:r>
      <w:r w:rsidRPr="00BA65D2">
        <w:rPr>
          <w:rFonts w:eastAsia="Calibri"/>
          <w:sz w:val="28"/>
          <w:szCs w:val="28"/>
          <w:shd w:val="clear" w:color="auto" w:fill="FFFFFF"/>
        </w:rPr>
        <w:t>ля которых проводится профессиональное обучение, включая освоение вопросов охраны труда и безопасности выполнения работ,</w:t>
      </w:r>
      <w:r w:rsidRPr="00BA65D2">
        <w:rPr>
          <w:rFonts w:eastAsia="Calibri"/>
          <w:sz w:val="28"/>
          <w:szCs w:val="28"/>
        </w:rPr>
        <w:t xml:space="preserve"> </w:t>
      </w:r>
      <w:proofErr w:type="gramStart"/>
      <w:r w:rsidRPr="00BA65D2">
        <w:rPr>
          <w:rFonts w:eastAsia="Calibri"/>
          <w:sz w:val="28"/>
          <w:szCs w:val="28"/>
        </w:rPr>
        <w:t>-  от</w:t>
      </w:r>
      <w:proofErr w:type="gramEnd"/>
      <w:r w:rsidRPr="00BA65D2">
        <w:rPr>
          <w:rFonts w:eastAsia="Calibri"/>
          <w:sz w:val="28"/>
          <w:szCs w:val="28"/>
        </w:rPr>
        <w:t xml:space="preserve"> 1 до 6 месяцев.</w:t>
      </w:r>
    </w:p>
    <w:p w14:paraId="2CEA48F4" w14:textId="77777777" w:rsidR="00BA65D2" w:rsidRPr="00BA65D2" w:rsidRDefault="00BA65D2" w:rsidP="00BA65D2">
      <w:pPr>
        <w:tabs>
          <w:tab w:val="left" w:pos="524"/>
        </w:tabs>
        <w:jc w:val="both"/>
        <w:rPr>
          <w:rFonts w:eastAsia="Calibri"/>
          <w:sz w:val="28"/>
          <w:szCs w:val="28"/>
        </w:rPr>
      </w:pPr>
      <w:r w:rsidRPr="00BA65D2">
        <w:rPr>
          <w:rFonts w:eastAsia="Calibri"/>
          <w:sz w:val="28"/>
          <w:szCs w:val="28"/>
        </w:rPr>
        <w:t xml:space="preserve">3.14. </w:t>
      </w:r>
      <w:r w:rsidRPr="00BA65D2">
        <w:rPr>
          <w:rFonts w:eastAsia="Calibri"/>
          <w:sz w:val="28"/>
          <w:szCs w:val="28"/>
          <w:u w:val="single"/>
        </w:rPr>
        <w:t>Стажировка на рабочем месте проходит в несколько этапов:</w:t>
      </w:r>
    </w:p>
    <w:p w14:paraId="32FD8631" w14:textId="77777777" w:rsidR="00BA65D2" w:rsidRPr="00BA65D2" w:rsidRDefault="00BA65D2" w:rsidP="00BA65D2">
      <w:pPr>
        <w:numPr>
          <w:ilvl w:val="0"/>
          <w:numId w:val="82"/>
        </w:numPr>
        <w:tabs>
          <w:tab w:val="left" w:pos="900"/>
        </w:tabs>
        <w:ind w:left="900"/>
        <w:jc w:val="both"/>
        <w:rPr>
          <w:rFonts w:eastAsia="Calibri"/>
          <w:sz w:val="28"/>
          <w:szCs w:val="28"/>
        </w:rPr>
      </w:pPr>
      <w:r w:rsidRPr="00BA65D2">
        <w:rPr>
          <w:rFonts w:eastAsia="Calibri"/>
          <w:sz w:val="28"/>
          <w:szCs w:val="28"/>
        </w:rPr>
        <w:t>изучение программы стажировки;</w:t>
      </w:r>
    </w:p>
    <w:p w14:paraId="4311DF91" w14:textId="77777777" w:rsidR="00BA65D2" w:rsidRPr="00BA65D2" w:rsidRDefault="00BA65D2" w:rsidP="00BA65D2">
      <w:pPr>
        <w:numPr>
          <w:ilvl w:val="0"/>
          <w:numId w:val="82"/>
        </w:numPr>
        <w:tabs>
          <w:tab w:val="left" w:pos="900"/>
        </w:tabs>
        <w:ind w:left="900"/>
        <w:jc w:val="both"/>
        <w:rPr>
          <w:rFonts w:eastAsia="Calibri"/>
          <w:sz w:val="28"/>
          <w:szCs w:val="28"/>
        </w:rPr>
      </w:pPr>
      <w:r w:rsidRPr="00BA65D2">
        <w:rPr>
          <w:rFonts w:eastAsia="Calibri"/>
          <w:sz w:val="28"/>
          <w:szCs w:val="28"/>
        </w:rPr>
        <w:t>приобретение теоретических знаний и практических навыков в сроки, предусмотренные программой стажировки;</w:t>
      </w:r>
    </w:p>
    <w:p w14:paraId="1FBA8862" w14:textId="77777777" w:rsidR="00BA65D2" w:rsidRPr="00BA65D2" w:rsidRDefault="00BA65D2" w:rsidP="00BA65D2">
      <w:pPr>
        <w:numPr>
          <w:ilvl w:val="0"/>
          <w:numId w:val="82"/>
        </w:numPr>
        <w:tabs>
          <w:tab w:val="left" w:pos="900"/>
        </w:tabs>
        <w:ind w:left="900"/>
        <w:jc w:val="both"/>
        <w:rPr>
          <w:rFonts w:eastAsia="Calibri"/>
          <w:sz w:val="28"/>
          <w:szCs w:val="28"/>
        </w:rPr>
      </w:pPr>
      <w:r w:rsidRPr="00BA65D2">
        <w:rPr>
          <w:rFonts w:eastAsia="Calibri"/>
          <w:sz w:val="28"/>
          <w:szCs w:val="28"/>
        </w:rPr>
        <w:t>проверка полученных знаний и навыков.</w:t>
      </w:r>
    </w:p>
    <w:p w14:paraId="520ECEBF" w14:textId="77777777" w:rsidR="00BA65D2" w:rsidRPr="00BA65D2" w:rsidRDefault="00BA65D2" w:rsidP="00BA65D2">
      <w:pPr>
        <w:ind w:firstLine="708"/>
        <w:jc w:val="both"/>
        <w:rPr>
          <w:rFonts w:eastAsia="Calibri"/>
          <w:sz w:val="28"/>
          <w:szCs w:val="28"/>
        </w:rPr>
      </w:pPr>
      <w:r w:rsidRPr="00BA65D2">
        <w:rPr>
          <w:rFonts w:eastAsia="Calibri"/>
          <w:sz w:val="28"/>
          <w:szCs w:val="28"/>
        </w:rPr>
        <w:t>3.15. Подведение итогов стажировки проводится в комиссии по проверке знания требований охраны труда.</w:t>
      </w:r>
    </w:p>
    <w:p w14:paraId="1D1E699A" w14:textId="55041AC2" w:rsidR="00BA65D2" w:rsidRPr="00BA65D2" w:rsidRDefault="00BA65D2" w:rsidP="00BA65D2">
      <w:pPr>
        <w:tabs>
          <w:tab w:val="left" w:pos="524"/>
        </w:tabs>
        <w:jc w:val="both"/>
        <w:rPr>
          <w:rFonts w:eastAsia="Calibri"/>
          <w:sz w:val="28"/>
          <w:szCs w:val="28"/>
        </w:rPr>
      </w:pPr>
      <w:r>
        <w:rPr>
          <w:rFonts w:eastAsia="Calibri"/>
          <w:sz w:val="28"/>
          <w:szCs w:val="28"/>
        </w:rPr>
        <w:tab/>
      </w:r>
      <w:r>
        <w:rPr>
          <w:rFonts w:eastAsia="Calibri"/>
          <w:sz w:val="28"/>
          <w:szCs w:val="28"/>
        </w:rPr>
        <w:tab/>
      </w:r>
      <w:r w:rsidRPr="00BA65D2">
        <w:rPr>
          <w:rFonts w:eastAsia="Calibri"/>
          <w:sz w:val="28"/>
          <w:szCs w:val="28"/>
        </w:rPr>
        <w:t>3.16. При положительных итогах стажировки заведующий дошкольным образовательным учреждением издаёт приказ о допуске стажирующегося работника к самостоятельной работе. При неудовлетворительных результатах стажирующийся работник обязан пройти повторную проверку знаний требований охраны труда в течение одного месяца.</w:t>
      </w:r>
    </w:p>
    <w:p w14:paraId="32C60838" w14:textId="19836A02" w:rsidR="00BA65D2" w:rsidRPr="00BA65D2" w:rsidRDefault="00BA65D2" w:rsidP="00BA65D2">
      <w:pPr>
        <w:tabs>
          <w:tab w:val="left" w:pos="524"/>
        </w:tabs>
        <w:jc w:val="both"/>
        <w:rPr>
          <w:rFonts w:eastAsia="Calibri"/>
          <w:sz w:val="28"/>
          <w:szCs w:val="28"/>
        </w:rPr>
      </w:pPr>
      <w:r>
        <w:rPr>
          <w:rFonts w:eastAsia="Calibri"/>
          <w:sz w:val="28"/>
          <w:szCs w:val="28"/>
        </w:rPr>
        <w:tab/>
      </w:r>
      <w:r w:rsidRPr="00BA65D2">
        <w:rPr>
          <w:rFonts w:eastAsia="Calibri"/>
          <w:sz w:val="28"/>
          <w:szCs w:val="28"/>
        </w:rPr>
        <w:t>3.17. Работник ДОУ может быть отстранен от работы, если он не прошёл в установленном порядке стажировку на рабочем месте (ст.76 Трудового кодекса Российской Федерации). Е</w:t>
      </w:r>
      <w:r w:rsidRPr="00BA65D2">
        <w:rPr>
          <w:sz w:val="28"/>
          <w:szCs w:val="28"/>
        </w:rPr>
        <w:t>сли стажирующийся работник повторно получил неудовлетворительную оценку, заведующий рассматривает вопрос об его соответствии занимаемой профессии (должности).</w:t>
      </w:r>
    </w:p>
    <w:p w14:paraId="72362CEC" w14:textId="77777777" w:rsidR="00BA65D2" w:rsidRPr="00BA65D2" w:rsidRDefault="00BA65D2" w:rsidP="00BA65D2">
      <w:pPr>
        <w:ind w:firstLine="708"/>
        <w:jc w:val="both"/>
        <w:rPr>
          <w:rFonts w:eastAsia="Calibri"/>
          <w:sz w:val="28"/>
          <w:szCs w:val="28"/>
        </w:rPr>
      </w:pPr>
      <w:r w:rsidRPr="00BA65D2">
        <w:rPr>
          <w:rFonts w:eastAsia="Calibri"/>
          <w:sz w:val="28"/>
          <w:szCs w:val="28"/>
        </w:rPr>
        <w:t>3.18. Общий контроль организации проведения стажировок по охране труда на рабочем месте осуществляет служба охраны труда дошкольного образовательного учреждения.</w:t>
      </w:r>
    </w:p>
    <w:p w14:paraId="23665F1C" w14:textId="77777777" w:rsidR="00BA65D2" w:rsidRPr="00BA65D2" w:rsidRDefault="00BA65D2" w:rsidP="00BA65D2">
      <w:pPr>
        <w:ind w:right="76" w:firstLine="708"/>
        <w:jc w:val="both"/>
        <w:rPr>
          <w:rFonts w:eastAsia="Calibri"/>
          <w:sz w:val="28"/>
          <w:szCs w:val="28"/>
        </w:rPr>
      </w:pPr>
      <w:r w:rsidRPr="00BA65D2">
        <w:rPr>
          <w:rFonts w:eastAsia="Calibri"/>
          <w:sz w:val="28"/>
          <w:szCs w:val="28"/>
        </w:rPr>
        <w:lastRenderedPageBreak/>
        <w:t>3.19. Стажировка по охране труда проходит в рабочее время руководителя стажировки или стажирующегося работника.</w:t>
      </w:r>
    </w:p>
    <w:p w14:paraId="295B74F0" w14:textId="77777777" w:rsidR="00BA65D2" w:rsidRPr="00BA65D2" w:rsidRDefault="00BA65D2" w:rsidP="00BA65D2">
      <w:pPr>
        <w:jc w:val="both"/>
        <w:rPr>
          <w:rFonts w:eastAsia="Calibri"/>
          <w:color w:val="000000"/>
          <w:sz w:val="28"/>
          <w:szCs w:val="28"/>
        </w:rPr>
      </w:pPr>
    </w:p>
    <w:p w14:paraId="34A1E4C5" w14:textId="77777777" w:rsidR="00BA65D2" w:rsidRPr="00BA65D2" w:rsidRDefault="00BA65D2" w:rsidP="00BA65D2">
      <w:pPr>
        <w:spacing w:line="259" w:lineRule="auto"/>
        <w:jc w:val="center"/>
        <w:rPr>
          <w:rFonts w:eastAsia="Calibri"/>
          <w:b/>
          <w:color w:val="000000"/>
          <w:sz w:val="28"/>
          <w:szCs w:val="28"/>
        </w:rPr>
      </w:pPr>
      <w:r w:rsidRPr="00BA65D2">
        <w:rPr>
          <w:rFonts w:eastAsia="Calibri"/>
          <w:b/>
          <w:color w:val="000000"/>
          <w:sz w:val="28"/>
          <w:szCs w:val="28"/>
        </w:rPr>
        <w:t>4. Организация и проведение обучения по оказанию первой помощи пострадавшим</w:t>
      </w:r>
    </w:p>
    <w:p w14:paraId="41D21B47"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4.1. Обучение по оказанию первой помощи пострадавшим представляет собой процесс получения работниками ДОУ знаний, умений и навыков, позволяющих оказывать первую помощь до оказания медицинской помощи при несчастных случаях, травмах, отравлениях и заболеваниях, и других состояниях, угрожающих жизни и здоровью.</w:t>
      </w:r>
    </w:p>
    <w:p w14:paraId="346D5819" w14:textId="77777777" w:rsidR="00BA65D2" w:rsidRPr="00BA65D2" w:rsidRDefault="00BA65D2" w:rsidP="00BA65D2">
      <w:pPr>
        <w:jc w:val="both"/>
        <w:rPr>
          <w:rFonts w:eastAsia="Calibri"/>
          <w:color w:val="000000"/>
          <w:sz w:val="28"/>
          <w:szCs w:val="28"/>
          <w:u w:val="single"/>
        </w:rPr>
      </w:pPr>
      <w:r w:rsidRPr="00BA65D2">
        <w:rPr>
          <w:rFonts w:eastAsia="Calibri"/>
          <w:color w:val="000000"/>
          <w:sz w:val="28"/>
          <w:szCs w:val="28"/>
        </w:rPr>
        <w:t xml:space="preserve">4.2. </w:t>
      </w:r>
      <w:r w:rsidRPr="00BA65D2">
        <w:rPr>
          <w:rFonts w:eastAsia="Calibri"/>
          <w:color w:val="000000"/>
          <w:sz w:val="28"/>
          <w:szCs w:val="28"/>
          <w:u w:val="single"/>
        </w:rPr>
        <w:t>Обучение по оказанию первой помощи пострадавшим проводится в отношении следующих категорий работников:</w:t>
      </w:r>
    </w:p>
    <w:p w14:paraId="61D980BC" w14:textId="77777777" w:rsidR="00BA65D2" w:rsidRPr="00BA65D2" w:rsidRDefault="00BA65D2" w:rsidP="00BA65D2">
      <w:pPr>
        <w:numPr>
          <w:ilvl w:val="0"/>
          <w:numId w:val="64"/>
        </w:numPr>
        <w:tabs>
          <w:tab w:val="left" w:pos="900"/>
        </w:tabs>
        <w:ind w:left="900"/>
        <w:jc w:val="both"/>
        <w:rPr>
          <w:rFonts w:eastAsia="Calibri"/>
          <w:sz w:val="28"/>
          <w:szCs w:val="28"/>
        </w:rPr>
      </w:pPr>
      <w:r w:rsidRPr="00BA65D2">
        <w:rPr>
          <w:rFonts w:eastAsia="Calibri"/>
          <w:sz w:val="28"/>
          <w:szCs w:val="28"/>
        </w:rPr>
        <w:t>работники, на которых приказом заведующего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w:t>
      </w:r>
    </w:p>
    <w:p w14:paraId="702C9B57" w14:textId="77777777" w:rsidR="00BA65D2" w:rsidRPr="00BA65D2" w:rsidRDefault="00BA65D2" w:rsidP="00BA65D2">
      <w:pPr>
        <w:numPr>
          <w:ilvl w:val="0"/>
          <w:numId w:val="64"/>
        </w:numPr>
        <w:tabs>
          <w:tab w:val="left" w:pos="900"/>
        </w:tabs>
        <w:ind w:left="900"/>
        <w:jc w:val="both"/>
        <w:rPr>
          <w:rFonts w:eastAsia="Calibri"/>
          <w:sz w:val="28"/>
          <w:szCs w:val="28"/>
        </w:rPr>
      </w:pPr>
      <w:r w:rsidRPr="00BA65D2">
        <w:rPr>
          <w:rFonts w:eastAsia="Calibri"/>
          <w:sz w:val="28"/>
          <w:szCs w:val="28"/>
        </w:rPr>
        <w:t xml:space="preserve">работники рабочих профессий; </w:t>
      </w:r>
      <w:r w:rsidRPr="00BA65D2">
        <w:rPr>
          <w:rFonts w:eastAsia="Calibri"/>
          <w:color w:val="FFFFFF"/>
          <w:sz w:val="28"/>
          <w:szCs w:val="28"/>
        </w:rPr>
        <w:t>https://ohrana-tryda.com/node/4547</w:t>
      </w:r>
    </w:p>
    <w:p w14:paraId="7A5039C9" w14:textId="77777777" w:rsidR="00BA65D2" w:rsidRPr="00BA65D2" w:rsidRDefault="00BA65D2" w:rsidP="00BA65D2">
      <w:pPr>
        <w:numPr>
          <w:ilvl w:val="0"/>
          <w:numId w:val="64"/>
        </w:numPr>
        <w:tabs>
          <w:tab w:val="left" w:pos="900"/>
        </w:tabs>
        <w:ind w:left="900"/>
        <w:jc w:val="both"/>
        <w:rPr>
          <w:rFonts w:eastAsia="Calibri"/>
          <w:sz w:val="28"/>
          <w:szCs w:val="28"/>
        </w:rPr>
      </w:pPr>
      <w:r w:rsidRPr="00BA65D2">
        <w:rPr>
          <w:rFonts w:eastAsia="Calibri"/>
          <w:sz w:val="28"/>
          <w:szCs w:val="28"/>
        </w:rPr>
        <w:t>лица, обязанные оказывать первую помощь пострадавшим в соответствии с требованиями нормативных правовых актов;</w:t>
      </w:r>
    </w:p>
    <w:p w14:paraId="72C5C47C" w14:textId="77777777" w:rsidR="00BA65D2" w:rsidRPr="00BA65D2" w:rsidRDefault="00BA65D2" w:rsidP="00BA65D2">
      <w:pPr>
        <w:numPr>
          <w:ilvl w:val="0"/>
          <w:numId w:val="64"/>
        </w:numPr>
        <w:tabs>
          <w:tab w:val="left" w:pos="900"/>
        </w:tabs>
        <w:ind w:left="900"/>
        <w:jc w:val="both"/>
        <w:rPr>
          <w:rFonts w:eastAsia="Calibri"/>
          <w:sz w:val="28"/>
          <w:szCs w:val="28"/>
        </w:rPr>
      </w:pPr>
      <w:r w:rsidRPr="00BA65D2">
        <w:rPr>
          <w:rFonts w:eastAsia="Calibri"/>
          <w:sz w:val="28"/>
          <w:szCs w:val="28"/>
        </w:rPr>
        <w:t>работники, к трудовым функциям которых отнесено управление автотранспортом;</w:t>
      </w:r>
    </w:p>
    <w:p w14:paraId="280FBB9D" w14:textId="77777777" w:rsidR="00BA65D2" w:rsidRPr="00BA65D2" w:rsidRDefault="00BA65D2" w:rsidP="00BA65D2">
      <w:pPr>
        <w:numPr>
          <w:ilvl w:val="0"/>
          <w:numId w:val="64"/>
        </w:numPr>
        <w:tabs>
          <w:tab w:val="left" w:pos="900"/>
        </w:tabs>
        <w:ind w:left="900"/>
        <w:jc w:val="both"/>
        <w:rPr>
          <w:rFonts w:eastAsia="Calibri"/>
          <w:sz w:val="28"/>
          <w:szCs w:val="28"/>
        </w:rPr>
      </w:pPr>
      <w:r w:rsidRPr="00BA65D2">
        <w:rPr>
          <w:rFonts w:eastAsia="Calibri"/>
          <w:sz w:val="28"/>
          <w:szCs w:val="28"/>
        </w:rPr>
        <w:t>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14:paraId="7E9D4588" w14:textId="77777777" w:rsidR="00BA65D2" w:rsidRPr="00BA65D2" w:rsidRDefault="00BA65D2" w:rsidP="00BA65D2">
      <w:pPr>
        <w:numPr>
          <w:ilvl w:val="0"/>
          <w:numId w:val="64"/>
        </w:numPr>
        <w:tabs>
          <w:tab w:val="left" w:pos="900"/>
        </w:tabs>
        <w:ind w:left="900"/>
        <w:jc w:val="both"/>
        <w:rPr>
          <w:rFonts w:eastAsia="Calibri"/>
          <w:sz w:val="28"/>
          <w:szCs w:val="28"/>
        </w:rPr>
      </w:pPr>
      <w:r w:rsidRPr="00BA65D2">
        <w:rPr>
          <w:rFonts w:eastAsia="Calibri"/>
          <w:sz w:val="28"/>
          <w:szCs w:val="28"/>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специалисты по охране труда (ответственные за охрану труда), а также члены комиссий по охране труда;</w:t>
      </w:r>
    </w:p>
    <w:p w14:paraId="728167E4" w14:textId="77777777" w:rsidR="00BA65D2" w:rsidRPr="00BA65D2" w:rsidRDefault="00BA65D2" w:rsidP="00BA65D2">
      <w:pPr>
        <w:numPr>
          <w:ilvl w:val="0"/>
          <w:numId w:val="64"/>
        </w:numPr>
        <w:tabs>
          <w:tab w:val="left" w:pos="900"/>
        </w:tabs>
        <w:ind w:left="900"/>
        <w:jc w:val="both"/>
        <w:rPr>
          <w:rFonts w:eastAsia="Calibri"/>
          <w:sz w:val="28"/>
          <w:szCs w:val="28"/>
        </w:rPr>
      </w:pPr>
      <w:r w:rsidRPr="00BA65D2">
        <w:rPr>
          <w:rFonts w:eastAsia="Calibri"/>
          <w:sz w:val="28"/>
          <w:szCs w:val="28"/>
        </w:rPr>
        <w:t>иные работники по решению заведующего.</w:t>
      </w:r>
    </w:p>
    <w:p w14:paraId="697B8ED6"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 xml:space="preserve">4.3. Обучение по оказанию первой помощи пострадавшим может проводиться как в рамках обучения требованиям охраны труда в детском саду,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 </w:t>
      </w:r>
    </w:p>
    <w:p w14:paraId="44238F12"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4.4. Председатель (заместители председателя) и члены комиссий по проверке знания требований охраны труда по вопросам оказания первой помощи, лица, проводящие обучение по оказанию первой помощи пострадавшим, а также специалисты по охране труда, проходят обучение по оказанию первой помощи в организации или у индивидуального предпринимателя, оказывающих услуги по обучению вопросам охраны труда.</w:t>
      </w:r>
    </w:p>
    <w:p w14:paraId="23346B86"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 xml:space="preserve">4.5. Обучение работников по оказанию первой помощи пострадавшим проводится в детском саду с привлечением работников или иных специалистов, имеющих подготовку по оказанию первой помощи в объеме не менее 8 часов, и прошедших подготовку по программам дополнительного профессионального </w:t>
      </w:r>
      <w:r w:rsidRPr="00BA65D2">
        <w:rPr>
          <w:rFonts w:eastAsia="Calibri"/>
          <w:color w:val="000000"/>
          <w:sz w:val="28"/>
          <w:szCs w:val="28"/>
        </w:rPr>
        <w:lastRenderedPageBreak/>
        <w:t>образования повышения квалификации по подготовке преподавателей, обучающих приемам оказания первой помощи.</w:t>
      </w:r>
    </w:p>
    <w:p w14:paraId="2D0DC02F"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 xml:space="preserve">4.6. </w:t>
      </w:r>
      <w:hyperlink r:id="rId13" w:history="1">
        <w:r w:rsidRPr="00BA65D2">
          <w:rPr>
            <w:rFonts w:eastAsia="Calibri"/>
            <w:sz w:val="28"/>
            <w:szCs w:val="28"/>
          </w:rPr>
          <w:t>Программа обучения по оказанию первой помощи пострадавшим</w:t>
        </w:r>
      </w:hyperlink>
      <w:r w:rsidRPr="00BA65D2">
        <w:rPr>
          <w:rFonts w:eastAsia="Calibri"/>
          <w:color w:val="0000FF"/>
          <w:sz w:val="28"/>
          <w:szCs w:val="28"/>
        </w:rPr>
        <w:t xml:space="preserve"> </w:t>
      </w:r>
      <w:r w:rsidRPr="00BA65D2">
        <w:rPr>
          <w:rFonts w:eastAsia="Calibri"/>
          <w:color w:val="000000"/>
          <w:sz w:val="28"/>
          <w:szCs w:val="28"/>
        </w:rPr>
        <w:t>содержит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p w14:paraId="03929003" w14:textId="77777777" w:rsidR="00BA65D2" w:rsidRPr="00BA65D2" w:rsidRDefault="00BA65D2" w:rsidP="00BA65D2">
      <w:pPr>
        <w:ind w:firstLine="708"/>
        <w:jc w:val="both"/>
        <w:rPr>
          <w:rFonts w:eastAsia="Calibri"/>
          <w:sz w:val="28"/>
          <w:szCs w:val="28"/>
        </w:rPr>
      </w:pPr>
      <w:r w:rsidRPr="00BA65D2">
        <w:rPr>
          <w:rFonts w:eastAsia="Calibri"/>
          <w:sz w:val="28"/>
          <w:szCs w:val="28"/>
        </w:rPr>
        <w:t>4.7. Актуализация программы обучения работников оказанию первой помощи пострадавшим осуществляется в случаях, указанных в пунктах 6.11 и 6.12 настоящего Положения.</w:t>
      </w:r>
    </w:p>
    <w:p w14:paraId="28AB7AC3"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4.8. 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заведующим, но не позднее 60 календарных дней после заключения трудового договора или перевода на другую работу соответственно.</w:t>
      </w:r>
    </w:p>
    <w:p w14:paraId="5591631B" w14:textId="77777777" w:rsidR="00BA65D2" w:rsidRPr="00BA65D2" w:rsidRDefault="00BA65D2" w:rsidP="00BA65D2">
      <w:pPr>
        <w:ind w:firstLine="708"/>
        <w:jc w:val="both"/>
        <w:rPr>
          <w:rFonts w:eastAsia="Calibri"/>
          <w:sz w:val="28"/>
          <w:szCs w:val="28"/>
        </w:rPr>
      </w:pPr>
      <w:r w:rsidRPr="00BA65D2">
        <w:rPr>
          <w:rFonts w:eastAsia="Calibri"/>
          <w:color w:val="000000"/>
          <w:sz w:val="28"/>
          <w:szCs w:val="28"/>
        </w:rPr>
        <w:t>4.9. Обучение по оказанию первой помощи пострадавшим проводится в дошкольном образовательном учреждении не реже одного раза в 3 года,</w:t>
      </w:r>
      <w:r w:rsidRPr="00BA65D2">
        <w:rPr>
          <w:rFonts w:eastAsia="Calibri"/>
          <w:sz w:val="28"/>
          <w:szCs w:val="28"/>
        </w:rPr>
        <w:t xml:space="preserve"> заканчивается проверкой знания.</w:t>
      </w:r>
    </w:p>
    <w:p w14:paraId="4593DB99" w14:textId="77777777" w:rsidR="00BA65D2" w:rsidRPr="00BA65D2" w:rsidRDefault="00BA65D2" w:rsidP="00BA65D2">
      <w:pPr>
        <w:ind w:firstLine="708"/>
        <w:jc w:val="both"/>
        <w:rPr>
          <w:rFonts w:eastAsia="Calibri"/>
          <w:sz w:val="28"/>
          <w:szCs w:val="28"/>
        </w:rPr>
      </w:pPr>
      <w:r w:rsidRPr="00BA65D2">
        <w:rPr>
          <w:rFonts w:eastAsia="Calibri"/>
          <w:sz w:val="28"/>
          <w:szCs w:val="28"/>
        </w:rPr>
        <w:t>4.10. Результаты проверки знания требований охраны труда по вопросам оказания первой помощи оформляются в соответствии с требованиями раздела 8 настоящего Положения.</w:t>
      </w:r>
    </w:p>
    <w:p w14:paraId="545C5FC9" w14:textId="77777777" w:rsidR="00BA65D2" w:rsidRPr="00BA65D2" w:rsidRDefault="00BA65D2" w:rsidP="00BA65D2">
      <w:pPr>
        <w:jc w:val="both"/>
        <w:rPr>
          <w:rFonts w:eastAsia="Calibri"/>
          <w:color w:val="000000"/>
          <w:sz w:val="28"/>
          <w:szCs w:val="28"/>
        </w:rPr>
      </w:pPr>
    </w:p>
    <w:p w14:paraId="76D38EBD" w14:textId="77777777" w:rsidR="00BA65D2" w:rsidRPr="00BA65D2" w:rsidRDefault="00BA65D2" w:rsidP="00BA65D2">
      <w:pPr>
        <w:jc w:val="center"/>
        <w:rPr>
          <w:rFonts w:eastAsia="Calibri"/>
          <w:b/>
          <w:color w:val="000000"/>
          <w:sz w:val="28"/>
          <w:szCs w:val="28"/>
        </w:rPr>
      </w:pPr>
      <w:r w:rsidRPr="00BA65D2">
        <w:rPr>
          <w:rFonts w:eastAsia="Calibri"/>
          <w:b/>
          <w:color w:val="000000"/>
          <w:sz w:val="28"/>
          <w:szCs w:val="28"/>
        </w:rPr>
        <w:t>5. Организация и проведение обучения по использованию (применению) средств индивидуальной защиты</w:t>
      </w:r>
    </w:p>
    <w:p w14:paraId="2D17D801"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 xml:space="preserve">5.1. Обучению по использованию (применению) средств индивидуальной защиты подлежат работники ДОУ, применяющие средства индивидуальной защиты, применение которых требует практических навыков. </w:t>
      </w:r>
    </w:p>
    <w:p w14:paraId="06C67536"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5.2. При выдаче СИЗ, применение которых не требует от работников практических навыков, заведующий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14:paraId="068B39BD"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5.3. Обучение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14:paraId="2632C614"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 xml:space="preserve">5.4. Обучение по использованию (применению) средств индивидуальной защиты может проводиться как в рамках обучения требованиям охраны труда у работодателя, так и отдельно в виде самостоятельного процесса обучения. </w:t>
      </w:r>
    </w:p>
    <w:p w14:paraId="04E5AC82"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5.5. Председатель (заместители председателя) и члены комиссий по проверке знания требований охраны труда по вопросам использования средств индивидуальной защиты, лица, проводящие обучение по применению СИЗ, специалисты по охране труда, а также члены комиссий по охране труда проходят обучение по использованию СИЗ в организации или у индивидуального предпринимателя, оказывающих услуги по обучению работодателей и работников вопросам охраны труда.</w:t>
      </w:r>
    </w:p>
    <w:p w14:paraId="7A17B663"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 xml:space="preserve">5.6.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w:t>
      </w:r>
      <w:r w:rsidRPr="00BA65D2">
        <w:rPr>
          <w:rFonts w:eastAsia="Calibri"/>
          <w:color w:val="000000"/>
          <w:sz w:val="28"/>
          <w:szCs w:val="28"/>
        </w:rPr>
        <w:lastRenderedPageBreak/>
        <w:t xml:space="preserve">связанных с осмотром работником средств индивидуальной защиты до и после использования. </w:t>
      </w:r>
    </w:p>
    <w:p w14:paraId="7ABCF8E2"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5.7.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заведующим ДОУ, но не позднее 60 календарных дней после заключения трудового договора или перевода на другую работу соответственно.</w:t>
      </w:r>
    </w:p>
    <w:p w14:paraId="3EA4FF4C"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5.8. Обучение по использованию (применению) средств индивидуальной защиты проводится в дошкольном образовательном учреждении не реже 1 раза в 3 года.</w:t>
      </w:r>
    </w:p>
    <w:p w14:paraId="5AE2D090" w14:textId="77777777" w:rsidR="00BA65D2" w:rsidRPr="00BA65D2" w:rsidRDefault="00BA65D2" w:rsidP="00BA65D2">
      <w:pPr>
        <w:ind w:firstLine="708"/>
        <w:jc w:val="both"/>
        <w:rPr>
          <w:rFonts w:eastAsia="Calibri"/>
          <w:sz w:val="28"/>
          <w:szCs w:val="28"/>
        </w:rPr>
      </w:pPr>
      <w:r w:rsidRPr="00BA65D2">
        <w:rPr>
          <w:rFonts w:eastAsia="Calibri"/>
          <w:sz w:val="28"/>
          <w:szCs w:val="28"/>
        </w:rPr>
        <w:t>5.9. Обучение по использованию средств индивидуальной защиты заканчивается проверкой знания требований охраны труда по вопросам использования СИЗ, требования к проведению которой установлены в разделе 7 настоящего Положения.</w:t>
      </w:r>
    </w:p>
    <w:p w14:paraId="4A6808DE"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 xml:space="preserve">5.10. В случае если темы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СИЗ может быть совмещена с проверкой знания требований охраны труда после обучения требованиям охраны труда. </w:t>
      </w:r>
    </w:p>
    <w:p w14:paraId="1428FD59" w14:textId="77777777" w:rsidR="00BA65D2" w:rsidRPr="00BA65D2" w:rsidRDefault="00BA65D2" w:rsidP="00BA65D2">
      <w:pPr>
        <w:ind w:firstLine="708"/>
        <w:jc w:val="both"/>
        <w:rPr>
          <w:rFonts w:eastAsia="Calibri"/>
          <w:sz w:val="28"/>
          <w:szCs w:val="28"/>
        </w:rPr>
      </w:pPr>
      <w:r w:rsidRPr="00BA65D2">
        <w:rPr>
          <w:rFonts w:eastAsia="Calibri"/>
          <w:sz w:val="28"/>
          <w:szCs w:val="28"/>
        </w:rPr>
        <w:t>5.11. Результаты проверки знания требований охраны труда по вопросам использования (применения) средств индивидуальной защиты оформляются в соответствии с требованиями раздела 8 настоящего Положения.</w:t>
      </w:r>
    </w:p>
    <w:p w14:paraId="038C0ADD"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5.12. При проведении обучения по правильному применению средств индивидуальной защиты ответственное лицо демонстрирует, как правильно применять СИЗ, и проводит тренировку работников по применению средств индивидуальной защиты.</w:t>
      </w:r>
    </w:p>
    <w:p w14:paraId="2E89775C" w14:textId="77777777" w:rsidR="00BA65D2" w:rsidRPr="00BA65D2" w:rsidRDefault="00BA65D2" w:rsidP="00BA65D2">
      <w:pPr>
        <w:spacing w:line="259" w:lineRule="auto"/>
        <w:jc w:val="both"/>
        <w:rPr>
          <w:rFonts w:eastAsia="Calibri"/>
          <w:color w:val="000000"/>
          <w:sz w:val="28"/>
          <w:szCs w:val="28"/>
        </w:rPr>
      </w:pPr>
    </w:p>
    <w:p w14:paraId="6AB4CB4D" w14:textId="77777777" w:rsidR="00BA65D2" w:rsidRPr="00BA65D2" w:rsidRDefault="00BA65D2" w:rsidP="00BA65D2">
      <w:pPr>
        <w:jc w:val="center"/>
        <w:rPr>
          <w:rFonts w:eastAsia="Calibri"/>
          <w:b/>
          <w:color w:val="000000"/>
          <w:sz w:val="28"/>
          <w:szCs w:val="28"/>
        </w:rPr>
      </w:pPr>
      <w:r w:rsidRPr="00BA65D2">
        <w:rPr>
          <w:rFonts w:eastAsia="Calibri"/>
          <w:b/>
          <w:color w:val="000000"/>
          <w:sz w:val="28"/>
          <w:szCs w:val="28"/>
        </w:rPr>
        <w:t>6. Организация и проведение обучения требованиям охраны труда</w:t>
      </w:r>
    </w:p>
    <w:p w14:paraId="34E842BB" w14:textId="02B13AD1" w:rsidR="00BA65D2" w:rsidRPr="00BA65D2" w:rsidRDefault="00BA65D2" w:rsidP="00BA65D2">
      <w:pPr>
        <w:ind w:firstLine="708"/>
        <w:jc w:val="both"/>
        <w:rPr>
          <w:rFonts w:eastAsia="Calibri"/>
          <w:sz w:val="28"/>
          <w:szCs w:val="28"/>
        </w:rPr>
      </w:pPr>
      <w:r w:rsidRPr="00BA65D2">
        <w:rPr>
          <w:rFonts w:eastAsia="Calibri"/>
          <w:sz w:val="28"/>
          <w:szCs w:val="28"/>
        </w:rPr>
        <w:t>6.1. Обучение требованиям охраны труда проводится в ДОУ, в организации или у индивидуального предпринимателя, оказывающих услуги по проведению обучения по охране труда. Решение о проведении обучения работников в дошкольном образовательном учреждении, в организации или у индивидуального предпринимателя принимает заведующий с учетом требований, установленных пунктом 8.6 настоящего Положения.</w:t>
      </w:r>
    </w:p>
    <w:p w14:paraId="4D54E024" w14:textId="77777777" w:rsidR="00BA65D2" w:rsidRPr="00BA65D2" w:rsidRDefault="00BA65D2" w:rsidP="00BA65D2">
      <w:pPr>
        <w:ind w:firstLine="540"/>
        <w:jc w:val="both"/>
        <w:rPr>
          <w:rFonts w:eastAsia="Calibri"/>
          <w:color w:val="000000"/>
          <w:sz w:val="28"/>
          <w:szCs w:val="28"/>
        </w:rPr>
      </w:pPr>
      <w:r w:rsidRPr="00BA65D2">
        <w:rPr>
          <w:rFonts w:eastAsia="Calibri"/>
          <w:color w:val="000000"/>
          <w:sz w:val="28"/>
          <w:szCs w:val="28"/>
        </w:rPr>
        <w:t>6.2. Обучение требованиям охраны труда в организации или у индивидуального предпринимателя, оказывающих услуги по обучению работодателя и работников вопросам охраны труда проходят:</w:t>
      </w:r>
    </w:p>
    <w:p w14:paraId="4C27A79C" w14:textId="77777777" w:rsidR="00BA65D2" w:rsidRPr="00BA65D2" w:rsidRDefault="00BA65D2" w:rsidP="00BA65D2">
      <w:pPr>
        <w:numPr>
          <w:ilvl w:val="0"/>
          <w:numId w:val="65"/>
        </w:numPr>
        <w:tabs>
          <w:tab w:val="left" w:pos="900"/>
        </w:tabs>
        <w:ind w:left="900"/>
        <w:jc w:val="both"/>
        <w:rPr>
          <w:rFonts w:eastAsia="Calibri"/>
          <w:color w:val="000000"/>
          <w:sz w:val="28"/>
          <w:szCs w:val="28"/>
        </w:rPr>
      </w:pPr>
      <w:r w:rsidRPr="00BA65D2">
        <w:rPr>
          <w:rFonts w:eastAsia="Calibri"/>
          <w:color w:val="000000"/>
          <w:sz w:val="28"/>
          <w:szCs w:val="28"/>
        </w:rPr>
        <w:t xml:space="preserve">заведующий ДОУ; </w:t>
      </w:r>
    </w:p>
    <w:p w14:paraId="2855E00B" w14:textId="77777777" w:rsidR="00BA65D2" w:rsidRPr="00BA65D2" w:rsidRDefault="00BA65D2" w:rsidP="00BA65D2">
      <w:pPr>
        <w:numPr>
          <w:ilvl w:val="0"/>
          <w:numId w:val="65"/>
        </w:numPr>
        <w:tabs>
          <w:tab w:val="left" w:pos="900"/>
        </w:tabs>
        <w:ind w:left="900"/>
        <w:jc w:val="both"/>
        <w:rPr>
          <w:rFonts w:eastAsia="Calibri"/>
          <w:color w:val="000000"/>
          <w:sz w:val="28"/>
          <w:szCs w:val="28"/>
        </w:rPr>
      </w:pPr>
      <w:r w:rsidRPr="00BA65D2">
        <w:rPr>
          <w:rFonts w:eastAsia="Calibri"/>
          <w:color w:val="000000"/>
          <w:sz w:val="28"/>
          <w:szCs w:val="28"/>
        </w:rPr>
        <w:t>председатель и его заместители;</w:t>
      </w:r>
    </w:p>
    <w:p w14:paraId="0180CDB5" w14:textId="77777777" w:rsidR="00BA65D2" w:rsidRPr="00BA65D2" w:rsidRDefault="00BA65D2" w:rsidP="00BA65D2">
      <w:pPr>
        <w:numPr>
          <w:ilvl w:val="0"/>
          <w:numId w:val="65"/>
        </w:numPr>
        <w:tabs>
          <w:tab w:val="left" w:pos="900"/>
        </w:tabs>
        <w:ind w:left="900"/>
        <w:jc w:val="both"/>
        <w:rPr>
          <w:rFonts w:eastAsia="Calibri"/>
          <w:color w:val="000000"/>
          <w:sz w:val="28"/>
          <w:szCs w:val="28"/>
        </w:rPr>
      </w:pPr>
      <w:r w:rsidRPr="00BA65D2">
        <w:rPr>
          <w:rFonts w:eastAsia="Calibri"/>
          <w:color w:val="000000"/>
          <w:sz w:val="28"/>
          <w:szCs w:val="28"/>
        </w:rPr>
        <w:t>члены комиссий по проверке знания требований охраны труда;</w:t>
      </w:r>
    </w:p>
    <w:p w14:paraId="456045B6" w14:textId="77777777" w:rsidR="00BA65D2" w:rsidRPr="00BA65D2" w:rsidRDefault="00BA65D2" w:rsidP="00BA65D2">
      <w:pPr>
        <w:numPr>
          <w:ilvl w:val="0"/>
          <w:numId w:val="65"/>
        </w:numPr>
        <w:tabs>
          <w:tab w:val="left" w:pos="900"/>
        </w:tabs>
        <w:ind w:left="900"/>
        <w:jc w:val="both"/>
        <w:rPr>
          <w:rFonts w:eastAsia="Calibri"/>
          <w:color w:val="000000"/>
          <w:sz w:val="28"/>
          <w:szCs w:val="28"/>
        </w:rPr>
      </w:pPr>
      <w:r w:rsidRPr="00BA65D2">
        <w:rPr>
          <w:rFonts w:eastAsia="Calibri"/>
          <w:color w:val="000000"/>
          <w:sz w:val="28"/>
          <w:szCs w:val="28"/>
        </w:rPr>
        <w:t>работники, проводящие инструктаж по охране труда и обучение требованиям охраны труда в детском саду;</w:t>
      </w:r>
    </w:p>
    <w:p w14:paraId="195F305C" w14:textId="77777777" w:rsidR="00BA65D2" w:rsidRPr="00BA65D2" w:rsidRDefault="00BA65D2" w:rsidP="00BA65D2">
      <w:pPr>
        <w:numPr>
          <w:ilvl w:val="0"/>
          <w:numId w:val="65"/>
        </w:numPr>
        <w:tabs>
          <w:tab w:val="left" w:pos="900"/>
        </w:tabs>
        <w:ind w:left="900"/>
        <w:jc w:val="both"/>
        <w:rPr>
          <w:rFonts w:eastAsia="Calibri"/>
          <w:color w:val="000000"/>
          <w:sz w:val="28"/>
          <w:szCs w:val="28"/>
        </w:rPr>
      </w:pPr>
      <w:r w:rsidRPr="00BA65D2">
        <w:rPr>
          <w:rFonts w:eastAsia="Calibri"/>
          <w:color w:val="000000"/>
          <w:sz w:val="28"/>
          <w:szCs w:val="28"/>
        </w:rPr>
        <w:t>специалисты по охране труда (ответственные за охрану труда);</w:t>
      </w:r>
    </w:p>
    <w:p w14:paraId="73CF052C" w14:textId="77777777" w:rsidR="00BA65D2" w:rsidRPr="00BA65D2" w:rsidRDefault="00BA65D2" w:rsidP="00BA65D2">
      <w:pPr>
        <w:numPr>
          <w:ilvl w:val="0"/>
          <w:numId w:val="65"/>
        </w:numPr>
        <w:tabs>
          <w:tab w:val="left" w:pos="900"/>
        </w:tabs>
        <w:ind w:left="900"/>
        <w:jc w:val="both"/>
        <w:rPr>
          <w:rFonts w:eastAsia="Calibri"/>
          <w:color w:val="000000"/>
          <w:sz w:val="28"/>
          <w:szCs w:val="28"/>
        </w:rPr>
      </w:pPr>
      <w:r w:rsidRPr="00BA65D2">
        <w:rPr>
          <w:rFonts w:eastAsia="Calibri"/>
          <w:color w:val="000000"/>
          <w:sz w:val="28"/>
          <w:szCs w:val="28"/>
        </w:rPr>
        <w:t>члены комиссий по охране труда;</w:t>
      </w:r>
    </w:p>
    <w:p w14:paraId="68065B53" w14:textId="77777777" w:rsidR="00BA65D2" w:rsidRPr="00BA65D2" w:rsidRDefault="00BA65D2" w:rsidP="00BA65D2">
      <w:pPr>
        <w:numPr>
          <w:ilvl w:val="0"/>
          <w:numId w:val="65"/>
        </w:numPr>
        <w:tabs>
          <w:tab w:val="left" w:pos="900"/>
        </w:tabs>
        <w:ind w:left="900"/>
        <w:jc w:val="both"/>
        <w:rPr>
          <w:rFonts w:eastAsia="Calibri"/>
          <w:color w:val="000000"/>
          <w:sz w:val="28"/>
          <w:szCs w:val="28"/>
        </w:rPr>
      </w:pPr>
      <w:r w:rsidRPr="00BA65D2">
        <w:rPr>
          <w:rFonts w:eastAsia="Calibri"/>
          <w:color w:val="000000"/>
          <w:sz w:val="28"/>
          <w:szCs w:val="28"/>
        </w:rPr>
        <w:t>уполномоченные лица по охране труда профессиональных союзов и иных уполномоченных работниками представительных органов организаций.</w:t>
      </w:r>
    </w:p>
    <w:p w14:paraId="56EA602F"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lastRenderedPageBreak/>
        <w:t>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7878CD87"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6.4. Программы обучения требованиям охраны труда в дошкольном образовательном учреждении утверждаются заведующим с учетом мнения профсоюзного или иного уполномоченного работниками представительного органа (при наличии).</w:t>
      </w:r>
    </w:p>
    <w:p w14:paraId="4D71A7CF" w14:textId="77777777" w:rsidR="00BA65D2" w:rsidRPr="00BA65D2" w:rsidRDefault="00BA65D2" w:rsidP="00BA65D2">
      <w:pPr>
        <w:jc w:val="both"/>
        <w:rPr>
          <w:rFonts w:eastAsia="Calibri"/>
          <w:color w:val="000000"/>
          <w:sz w:val="28"/>
          <w:szCs w:val="28"/>
          <w:u w:val="single"/>
        </w:rPr>
      </w:pPr>
      <w:r w:rsidRPr="00BA65D2">
        <w:rPr>
          <w:rFonts w:eastAsia="Calibri"/>
          <w:color w:val="000000"/>
          <w:sz w:val="28"/>
          <w:szCs w:val="28"/>
        </w:rPr>
        <w:t xml:space="preserve">6.5. </w:t>
      </w:r>
      <w:r w:rsidRPr="00BA65D2">
        <w:rPr>
          <w:rFonts w:eastAsia="Calibri"/>
          <w:color w:val="000000"/>
          <w:sz w:val="28"/>
          <w:szCs w:val="28"/>
          <w:u w:val="single"/>
        </w:rPr>
        <w:t>Обучение требованиям охраны труда в зависимости от категории работников проводится:</w:t>
      </w:r>
    </w:p>
    <w:p w14:paraId="1C3F7C1B" w14:textId="77777777" w:rsidR="00BA65D2" w:rsidRPr="00BA65D2" w:rsidRDefault="00BA65D2" w:rsidP="00BA65D2">
      <w:pPr>
        <w:numPr>
          <w:ilvl w:val="0"/>
          <w:numId w:val="84"/>
        </w:numPr>
        <w:tabs>
          <w:tab w:val="num" w:pos="900"/>
        </w:tabs>
        <w:ind w:left="900"/>
        <w:jc w:val="both"/>
        <w:rPr>
          <w:rFonts w:eastAsia="Calibri"/>
          <w:sz w:val="28"/>
          <w:szCs w:val="28"/>
        </w:rPr>
      </w:pPr>
      <w:r w:rsidRPr="00BA65D2">
        <w:rPr>
          <w:rFonts w:eastAsia="Calibri"/>
          <w:sz w:val="28"/>
          <w:szCs w:val="28"/>
        </w:rPr>
        <w:t xml:space="preserve">по </w:t>
      </w:r>
      <w:hyperlink r:id="rId14" w:history="1">
        <w:r w:rsidRPr="00BA65D2">
          <w:rPr>
            <w:rFonts w:eastAsia="Calibri"/>
            <w:sz w:val="28"/>
            <w:szCs w:val="28"/>
          </w:rPr>
          <w:t>программе обучения по общим вопросам охраны труда и функционирования СУОТ работников ДОУ</w:t>
        </w:r>
      </w:hyperlink>
      <w:r w:rsidRPr="00BA65D2">
        <w:rPr>
          <w:rFonts w:eastAsia="Calibri"/>
          <w:sz w:val="28"/>
          <w:szCs w:val="28"/>
        </w:rPr>
        <w:t xml:space="preserve"> (</w:t>
      </w:r>
      <w:r w:rsidRPr="00BA65D2">
        <w:rPr>
          <w:rFonts w:eastAsia="Calibri"/>
          <w:b/>
          <w:i/>
          <w:sz w:val="28"/>
          <w:szCs w:val="28"/>
        </w:rPr>
        <w:t>Программа А</w:t>
      </w:r>
      <w:r w:rsidRPr="00BA65D2">
        <w:rPr>
          <w:rFonts w:eastAsia="Calibri"/>
          <w:sz w:val="28"/>
          <w:szCs w:val="28"/>
        </w:rPr>
        <w:t>) продолжительностью не менее 16 часов;</w:t>
      </w:r>
    </w:p>
    <w:p w14:paraId="4A88CB5C" w14:textId="77777777" w:rsidR="00BA65D2" w:rsidRPr="00BA65D2" w:rsidRDefault="00BA65D2" w:rsidP="00BA65D2">
      <w:pPr>
        <w:numPr>
          <w:ilvl w:val="0"/>
          <w:numId w:val="84"/>
        </w:numPr>
        <w:tabs>
          <w:tab w:val="num" w:pos="900"/>
        </w:tabs>
        <w:ind w:left="900"/>
        <w:jc w:val="both"/>
        <w:rPr>
          <w:rFonts w:eastAsia="Calibri"/>
          <w:color w:val="000000"/>
          <w:sz w:val="28"/>
          <w:szCs w:val="28"/>
        </w:rPr>
      </w:pPr>
      <w:r w:rsidRPr="00BA65D2">
        <w:rPr>
          <w:rFonts w:eastAsia="Calibri"/>
          <w:color w:val="000000"/>
          <w:sz w:val="28"/>
          <w:szCs w:val="28"/>
        </w:rPr>
        <w:t xml:space="preserve">по </w:t>
      </w:r>
      <w:hyperlink r:id="rId15" w:history="1">
        <w:r w:rsidRPr="00BA65D2">
          <w:rPr>
            <w:rFonts w:eastAsia="Calibri"/>
            <w:sz w:val="28"/>
            <w:szCs w:val="28"/>
          </w:rPr>
          <w:t>Программе обучения безопасным методам и приемам выполнения работ</w:t>
        </w:r>
      </w:hyperlink>
      <w:r w:rsidRPr="00BA65D2">
        <w:rPr>
          <w:rFonts w:eastAsia="Calibri"/>
          <w:color w:val="000000"/>
          <w:sz w:val="28"/>
          <w:szCs w:val="28"/>
        </w:rPr>
        <w:t xml:space="preserve"> при воздействии вредных и (или) опасных производственных факторов, источников опасности, идентифицированных в рамках СОУТ и оценки профессиональных рисков (</w:t>
      </w:r>
      <w:r w:rsidRPr="00BA65D2">
        <w:rPr>
          <w:rFonts w:eastAsia="Calibri"/>
          <w:b/>
          <w:i/>
          <w:color w:val="000000"/>
          <w:sz w:val="28"/>
          <w:szCs w:val="28"/>
        </w:rPr>
        <w:t>Программа Б</w:t>
      </w:r>
      <w:r w:rsidRPr="00BA65D2">
        <w:rPr>
          <w:rFonts w:eastAsia="Calibri"/>
          <w:color w:val="000000"/>
          <w:sz w:val="28"/>
          <w:szCs w:val="28"/>
        </w:rPr>
        <w:t>), продолжительностью не менее 16 часов;</w:t>
      </w:r>
    </w:p>
    <w:p w14:paraId="7CEE610F" w14:textId="77777777" w:rsidR="00BA65D2" w:rsidRPr="00BA65D2" w:rsidRDefault="00BA65D2" w:rsidP="00BA65D2">
      <w:pPr>
        <w:numPr>
          <w:ilvl w:val="0"/>
          <w:numId w:val="84"/>
        </w:numPr>
        <w:tabs>
          <w:tab w:val="num" w:pos="900"/>
        </w:tabs>
        <w:ind w:left="900"/>
        <w:jc w:val="both"/>
        <w:rPr>
          <w:rFonts w:eastAsia="Calibri"/>
          <w:color w:val="000000"/>
          <w:sz w:val="28"/>
          <w:szCs w:val="28"/>
        </w:rPr>
      </w:pPr>
      <w:r w:rsidRPr="00BA65D2">
        <w:rPr>
          <w:rFonts w:eastAsia="Calibri"/>
          <w:color w:val="000000"/>
          <w:sz w:val="28"/>
          <w:szCs w:val="28"/>
        </w:rPr>
        <w:t>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t>
      </w:r>
      <w:r w:rsidRPr="00BA65D2">
        <w:rPr>
          <w:rFonts w:eastAsia="Calibri"/>
          <w:b/>
          <w:i/>
          <w:color w:val="000000"/>
          <w:sz w:val="28"/>
          <w:szCs w:val="28"/>
        </w:rPr>
        <w:t>Программа В</w:t>
      </w:r>
      <w:r w:rsidRPr="00BA65D2">
        <w:rPr>
          <w:rFonts w:eastAsia="Calibri"/>
          <w:color w:val="000000"/>
          <w:sz w:val="28"/>
          <w:szCs w:val="28"/>
        </w:rPr>
        <w:t>).</w:t>
      </w:r>
    </w:p>
    <w:p w14:paraId="600E7814"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 xml:space="preserve">6.6.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w:t>
      </w:r>
    </w:p>
    <w:p w14:paraId="26218C61"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 xml:space="preserve">6.7. В случае если работнику установлено обучение по охране труда по трем программам обучения, общая минимальная продолжительность обучения по программам обучения требованиям охраны труда может быть снижена, но не менее чем до 40 часов. </w:t>
      </w:r>
    </w:p>
    <w:p w14:paraId="70133B67"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6.8.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СИЗ в случае организации отдельного самостоятельного процесса обучения по указанным темам.</w:t>
      </w:r>
    </w:p>
    <w:p w14:paraId="2CDADA47"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6.9. Программа А и Программа В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ЭСО, технических средств обучения и наглядных пособий.</w:t>
      </w:r>
    </w:p>
    <w:p w14:paraId="62F49302"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6.10. Программы обучения требованиям охраны труда должны учитывать специфику вида деятельности детского сада, трудовые функции работников и содержать темы, соответствующие условиям труда работников.</w:t>
      </w:r>
    </w:p>
    <w:p w14:paraId="5BB89CED" w14:textId="77777777" w:rsidR="00BA65D2" w:rsidRPr="00BA65D2" w:rsidRDefault="00BA65D2" w:rsidP="00BA65D2">
      <w:pPr>
        <w:ind w:firstLine="708"/>
        <w:jc w:val="both"/>
        <w:rPr>
          <w:rFonts w:eastAsia="Calibri"/>
          <w:color w:val="000000"/>
          <w:sz w:val="28"/>
          <w:szCs w:val="28"/>
          <w:u w:val="single"/>
        </w:rPr>
      </w:pPr>
      <w:r w:rsidRPr="00BA65D2">
        <w:rPr>
          <w:rFonts w:eastAsia="Calibri"/>
          <w:color w:val="000000"/>
          <w:sz w:val="28"/>
          <w:szCs w:val="28"/>
        </w:rPr>
        <w:t xml:space="preserve">6.11. </w:t>
      </w:r>
      <w:r w:rsidRPr="00BA65D2">
        <w:rPr>
          <w:rFonts w:eastAsia="Calibri"/>
          <w:color w:val="000000"/>
          <w:sz w:val="28"/>
          <w:szCs w:val="28"/>
          <w:u w:val="single"/>
        </w:rPr>
        <w:t>Актуализация программ обучения требованиям охраны труда осуществляется в следующих случаях:</w:t>
      </w:r>
    </w:p>
    <w:p w14:paraId="54690AD6" w14:textId="77777777" w:rsidR="00BA65D2" w:rsidRPr="00BA65D2" w:rsidRDefault="00BA65D2" w:rsidP="00BA65D2">
      <w:pPr>
        <w:ind w:left="360"/>
        <w:jc w:val="both"/>
        <w:rPr>
          <w:rFonts w:eastAsia="Calibri"/>
          <w:color w:val="000000"/>
          <w:sz w:val="28"/>
          <w:szCs w:val="28"/>
        </w:rPr>
      </w:pPr>
      <w:r w:rsidRPr="00BA65D2">
        <w:rPr>
          <w:rFonts w:eastAsia="Calibri"/>
          <w:color w:val="000000"/>
          <w:sz w:val="28"/>
          <w:szCs w:val="28"/>
        </w:rPr>
        <w:lastRenderedPageBreak/>
        <w:t>а) вступление в силу нормативных правовых актов, содержащих государственные нормативные требования охраны труда;</w:t>
      </w:r>
    </w:p>
    <w:p w14:paraId="5CD18C4E" w14:textId="77777777" w:rsidR="00BA65D2" w:rsidRPr="00BA65D2" w:rsidRDefault="00BA65D2" w:rsidP="00BA65D2">
      <w:pPr>
        <w:ind w:left="360"/>
        <w:jc w:val="both"/>
        <w:rPr>
          <w:rFonts w:eastAsia="Calibri"/>
          <w:color w:val="000000"/>
          <w:sz w:val="28"/>
          <w:szCs w:val="28"/>
        </w:rPr>
      </w:pPr>
      <w:r w:rsidRPr="00BA65D2">
        <w:rPr>
          <w:rFonts w:eastAsia="Calibri"/>
          <w:color w:val="000000"/>
          <w:sz w:val="28"/>
          <w:szCs w:val="28"/>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6E0080FF" w14:textId="77777777" w:rsidR="00BA65D2" w:rsidRPr="00BA65D2" w:rsidRDefault="00BA65D2" w:rsidP="00BA65D2">
      <w:pPr>
        <w:ind w:left="360"/>
        <w:jc w:val="both"/>
        <w:rPr>
          <w:rFonts w:eastAsia="Calibri"/>
          <w:color w:val="000000"/>
          <w:sz w:val="28"/>
          <w:szCs w:val="28"/>
        </w:rPr>
      </w:pPr>
      <w:r w:rsidRPr="00BA65D2">
        <w:rPr>
          <w:rFonts w:eastAsia="Calibri"/>
          <w:color w:val="000000"/>
          <w:sz w:val="28"/>
          <w:szCs w:val="28"/>
        </w:rPr>
        <w:t>в) требование должностных лиц федеральной инспекции труда, а также заведующего ДОУ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14:paraId="2461AFB9" w14:textId="77777777" w:rsidR="00BA65D2" w:rsidRPr="00BA65D2" w:rsidRDefault="00BA65D2" w:rsidP="00BA65D2">
      <w:pPr>
        <w:ind w:left="360"/>
        <w:jc w:val="both"/>
        <w:rPr>
          <w:rFonts w:eastAsia="Calibri"/>
          <w:color w:val="000000"/>
          <w:sz w:val="28"/>
          <w:szCs w:val="28"/>
        </w:rPr>
      </w:pPr>
      <w:r w:rsidRPr="00BA65D2">
        <w:rPr>
          <w:rFonts w:eastAsia="Calibri"/>
          <w:color w:val="000000"/>
          <w:sz w:val="28"/>
          <w:szCs w:val="28"/>
        </w:rPr>
        <w:t>г) изменения в эксплуатации оборудования, технологических процессов, использовании сырья и материалов, должностных обязанностей работников, связанных с осуществлением производственной деятельности, влияющих на безопасность труда.</w:t>
      </w:r>
    </w:p>
    <w:p w14:paraId="529F1410" w14:textId="77777777" w:rsidR="00BA65D2" w:rsidRPr="00BA65D2" w:rsidRDefault="00BA65D2" w:rsidP="00BA65D2">
      <w:pPr>
        <w:ind w:firstLine="360"/>
        <w:jc w:val="both"/>
        <w:rPr>
          <w:rFonts w:eastAsia="Calibri"/>
          <w:color w:val="000000"/>
          <w:sz w:val="28"/>
          <w:szCs w:val="28"/>
        </w:rPr>
      </w:pPr>
      <w:r w:rsidRPr="00BA65D2">
        <w:rPr>
          <w:rFonts w:eastAsia="Calibri"/>
          <w:color w:val="000000"/>
          <w:sz w:val="28"/>
          <w:szCs w:val="28"/>
        </w:rPr>
        <w:t>6.12.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14:paraId="3BD18B12" w14:textId="77777777" w:rsidR="00BA65D2" w:rsidRPr="00BA65D2" w:rsidRDefault="00BA65D2" w:rsidP="00BA65D2">
      <w:pPr>
        <w:jc w:val="both"/>
        <w:rPr>
          <w:rFonts w:eastAsia="Calibri"/>
          <w:color w:val="000000"/>
          <w:sz w:val="28"/>
          <w:szCs w:val="28"/>
          <w:u w:val="single"/>
        </w:rPr>
      </w:pPr>
      <w:r w:rsidRPr="00BA65D2">
        <w:rPr>
          <w:rFonts w:eastAsia="Calibri"/>
          <w:color w:val="000000"/>
          <w:sz w:val="28"/>
          <w:szCs w:val="28"/>
        </w:rPr>
        <w:t xml:space="preserve">6.13. </w:t>
      </w:r>
      <w:r w:rsidRPr="00BA65D2">
        <w:rPr>
          <w:rFonts w:eastAsia="Calibri"/>
          <w:color w:val="000000"/>
          <w:sz w:val="28"/>
          <w:szCs w:val="28"/>
          <w:u w:val="single"/>
        </w:rPr>
        <w:t>Обучению требованиям охраны труда подлежат следующие категории работников:</w:t>
      </w:r>
    </w:p>
    <w:p w14:paraId="70D10289" w14:textId="77777777" w:rsidR="00BA65D2" w:rsidRPr="00BA65D2" w:rsidRDefault="00BA65D2" w:rsidP="00BA65D2">
      <w:pPr>
        <w:tabs>
          <w:tab w:val="left" w:pos="360"/>
        </w:tabs>
        <w:ind w:left="360"/>
        <w:jc w:val="both"/>
        <w:rPr>
          <w:rFonts w:eastAsia="Calibri"/>
          <w:color w:val="000000"/>
          <w:sz w:val="28"/>
          <w:szCs w:val="28"/>
        </w:rPr>
      </w:pPr>
      <w:r w:rsidRPr="00BA65D2">
        <w:rPr>
          <w:rFonts w:eastAsia="Calibri"/>
          <w:color w:val="000000"/>
          <w:sz w:val="28"/>
          <w:szCs w:val="28"/>
        </w:rPr>
        <w:t xml:space="preserve">а) заведующий детским садом, его заместители, на которых приказом заведующего возложены обязанности по охране труда, </w:t>
      </w:r>
      <w:r w:rsidRPr="00BA65D2">
        <w:rPr>
          <w:rFonts w:eastAsia="Calibri"/>
          <w:color w:val="000000"/>
          <w:sz w:val="28"/>
          <w:szCs w:val="28"/>
          <w:shd w:val="clear" w:color="auto" w:fill="FFFFFF"/>
        </w:rPr>
        <w:t>руководители филиалов и их заместители, на которых приказом возложены обязанности по охране труда, - по Программе А;</w:t>
      </w:r>
    </w:p>
    <w:p w14:paraId="1D5B292C" w14:textId="77777777" w:rsidR="00BA65D2" w:rsidRPr="00BA65D2" w:rsidRDefault="00BA65D2" w:rsidP="00BA65D2">
      <w:pPr>
        <w:tabs>
          <w:tab w:val="left" w:pos="360"/>
        </w:tabs>
        <w:ind w:left="360"/>
        <w:jc w:val="both"/>
        <w:rPr>
          <w:rFonts w:eastAsia="Calibri"/>
          <w:color w:val="000000"/>
          <w:sz w:val="28"/>
          <w:szCs w:val="28"/>
        </w:rPr>
      </w:pPr>
      <w:r w:rsidRPr="00BA65D2">
        <w:rPr>
          <w:rFonts w:eastAsia="Calibri"/>
          <w:color w:val="000000"/>
          <w:sz w:val="28"/>
          <w:szCs w:val="28"/>
        </w:rPr>
        <w:t xml:space="preserve">б) руководители структурных подразделений и их заместители, </w:t>
      </w:r>
      <w:r w:rsidRPr="00BA65D2">
        <w:rPr>
          <w:rFonts w:eastAsia="Calibri"/>
          <w:color w:val="000000"/>
          <w:sz w:val="28"/>
          <w:szCs w:val="28"/>
          <w:shd w:val="clear" w:color="auto" w:fill="FFFFFF"/>
        </w:rPr>
        <w:t>руководители структурных подразделений филиала и их заместители - по Программам А и Б;</w:t>
      </w:r>
    </w:p>
    <w:p w14:paraId="4D4749EF" w14:textId="77777777" w:rsidR="00BA65D2" w:rsidRPr="00BA65D2" w:rsidRDefault="00BA65D2" w:rsidP="00BA65D2">
      <w:pPr>
        <w:tabs>
          <w:tab w:val="left" w:pos="360"/>
        </w:tabs>
        <w:ind w:left="360"/>
        <w:jc w:val="both"/>
        <w:rPr>
          <w:rFonts w:eastAsia="Calibri"/>
          <w:color w:val="000000"/>
          <w:sz w:val="28"/>
          <w:szCs w:val="28"/>
        </w:rPr>
      </w:pPr>
      <w:r w:rsidRPr="00BA65D2">
        <w:rPr>
          <w:rFonts w:eastAsia="Calibri"/>
          <w:color w:val="000000"/>
          <w:sz w:val="28"/>
          <w:szCs w:val="28"/>
        </w:rPr>
        <w:t>в) работники ДОУ, отнесенные к категории специалисты</w:t>
      </w:r>
      <w:r w:rsidRPr="00BA65D2">
        <w:rPr>
          <w:rFonts w:eastAsia="Calibri"/>
          <w:color w:val="000000"/>
          <w:sz w:val="28"/>
          <w:szCs w:val="28"/>
          <w:shd w:val="clear" w:color="auto" w:fill="FFFFFF"/>
        </w:rPr>
        <w:t>, - по Программе Б;</w:t>
      </w:r>
    </w:p>
    <w:p w14:paraId="42EC4492" w14:textId="77777777" w:rsidR="00BA65D2" w:rsidRPr="00BA65D2" w:rsidRDefault="00BA65D2" w:rsidP="00BA65D2">
      <w:pPr>
        <w:tabs>
          <w:tab w:val="left" w:pos="360"/>
        </w:tabs>
        <w:ind w:left="360"/>
        <w:jc w:val="both"/>
        <w:rPr>
          <w:rFonts w:eastAsia="Calibri"/>
          <w:color w:val="000000"/>
          <w:sz w:val="28"/>
          <w:szCs w:val="28"/>
        </w:rPr>
      </w:pPr>
      <w:r w:rsidRPr="00BA65D2">
        <w:rPr>
          <w:rFonts w:eastAsia="Calibri"/>
          <w:color w:val="000000"/>
          <w:sz w:val="28"/>
          <w:szCs w:val="28"/>
        </w:rPr>
        <w:t xml:space="preserve">г) специалисты по охране труда </w:t>
      </w:r>
      <w:r w:rsidRPr="00BA65D2">
        <w:rPr>
          <w:rFonts w:eastAsia="Calibri"/>
          <w:color w:val="000000"/>
          <w:sz w:val="28"/>
          <w:szCs w:val="28"/>
          <w:shd w:val="clear" w:color="auto" w:fill="FFFFFF"/>
        </w:rPr>
        <w:t>- по Программам А и Б;</w:t>
      </w:r>
    </w:p>
    <w:p w14:paraId="7D0F5A58" w14:textId="77777777" w:rsidR="00BA65D2" w:rsidRPr="00BA65D2" w:rsidRDefault="00BA65D2" w:rsidP="00BA65D2">
      <w:pPr>
        <w:tabs>
          <w:tab w:val="left" w:pos="360"/>
        </w:tabs>
        <w:ind w:left="360"/>
        <w:jc w:val="both"/>
        <w:rPr>
          <w:rFonts w:eastAsia="Calibri"/>
          <w:color w:val="000000"/>
          <w:sz w:val="28"/>
          <w:szCs w:val="28"/>
        </w:rPr>
      </w:pPr>
      <w:r w:rsidRPr="00BA65D2">
        <w:rPr>
          <w:rFonts w:eastAsia="Calibri"/>
          <w:color w:val="000000"/>
          <w:sz w:val="28"/>
          <w:szCs w:val="28"/>
        </w:rPr>
        <w:t>д) работники рабочих профессий</w:t>
      </w:r>
      <w:r w:rsidRPr="00BA65D2">
        <w:rPr>
          <w:rFonts w:eastAsia="Calibri"/>
          <w:color w:val="000000"/>
          <w:sz w:val="28"/>
          <w:szCs w:val="28"/>
          <w:shd w:val="clear" w:color="auto" w:fill="FFFFFF"/>
        </w:rPr>
        <w:t xml:space="preserve"> - по Программе Б;</w:t>
      </w:r>
    </w:p>
    <w:p w14:paraId="5109E2D8" w14:textId="77777777" w:rsidR="00BA65D2" w:rsidRPr="00BA65D2" w:rsidRDefault="00BA65D2" w:rsidP="00BA65D2">
      <w:pPr>
        <w:tabs>
          <w:tab w:val="left" w:pos="360"/>
        </w:tabs>
        <w:ind w:left="360"/>
        <w:jc w:val="both"/>
        <w:rPr>
          <w:rFonts w:eastAsia="Calibri"/>
          <w:color w:val="000000"/>
          <w:sz w:val="28"/>
          <w:szCs w:val="28"/>
        </w:rPr>
      </w:pPr>
      <w:r w:rsidRPr="00BA65D2">
        <w:rPr>
          <w:rFonts w:eastAsia="Calibri"/>
          <w:color w:val="000000"/>
          <w:sz w:val="28"/>
          <w:szCs w:val="28"/>
        </w:rPr>
        <w:t xml:space="preserve">е) </w:t>
      </w:r>
      <w:r w:rsidRPr="00BA65D2">
        <w:rPr>
          <w:rFonts w:eastAsia="Calibri"/>
          <w:color w:val="000000"/>
          <w:sz w:val="28"/>
          <w:szCs w:val="28"/>
          <w:shd w:val="clear" w:color="auto" w:fill="FFFFFF"/>
        </w:rPr>
        <w:t>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Б,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14:paraId="0350627F" w14:textId="77777777" w:rsidR="00BA65D2" w:rsidRPr="00BA65D2" w:rsidRDefault="00BA65D2" w:rsidP="00BA65D2">
      <w:pPr>
        <w:tabs>
          <w:tab w:val="left" w:pos="360"/>
        </w:tabs>
        <w:ind w:left="360"/>
        <w:jc w:val="both"/>
        <w:rPr>
          <w:rFonts w:eastAsia="Calibri"/>
          <w:color w:val="000000"/>
          <w:sz w:val="28"/>
          <w:szCs w:val="28"/>
        </w:rPr>
      </w:pPr>
      <w:r w:rsidRPr="00BA65D2">
        <w:rPr>
          <w:rFonts w:eastAsia="Calibri"/>
          <w:color w:val="000000"/>
          <w:sz w:val="28"/>
          <w:szCs w:val="28"/>
        </w:rPr>
        <w:t xml:space="preserve">ж) члены комиссий по охране труда, уполномоченные лица по охране труда профессиональных союзов и иных уполномоченных работниками представительных органов организаций </w:t>
      </w:r>
      <w:r w:rsidRPr="00BA65D2">
        <w:rPr>
          <w:rFonts w:eastAsia="Calibri"/>
          <w:color w:val="000000"/>
          <w:sz w:val="28"/>
          <w:szCs w:val="28"/>
          <w:shd w:val="clear" w:color="auto" w:fill="FFFFFF"/>
        </w:rPr>
        <w:t>- по Программам А и Б</w:t>
      </w:r>
      <w:r w:rsidRPr="00BA65D2">
        <w:rPr>
          <w:rFonts w:eastAsia="Calibri"/>
          <w:sz w:val="28"/>
          <w:szCs w:val="28"/>
          <w:shd w:val="clear" w:color="auto" w:fill="FFFFFF"/>
        </w:rPr>
        <w:t>.</w:t>
      </w:r>
    </w:p>
    <w:p w14:paraId="3DDF5670"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 xml:space="preserve">6.14. Если трудовая деятельность отдельных категорий работников, указанных в подпункте «в» пункта 6.13 настоящего </w:t>
      </w:r>
      <w:r w:rsidRPr="00BA65D2">
        <w:rPr>
          <w:rFonts w:eastAsia="Calibri"/>
          <w:sz w:val="28"/>
          <w:szCs w:val="28"/>
        </w:rPr>
        <w:t xml:space="preserve">Положения, </w:t>
      </w:r>
      <w:r w:rsidRPr="00BA65D2">
        <w:rPr>
          <w:rFonts w:eastAsia="Calibri"/>
          <w:color w:val="000000"/>
          <w:sz w:val="28"/>
          <w:szCs w:val="28"/>
        </w:rPr>
        <w:t xml:space="preserve">связана с опасностями, источниками которых являются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самого детского сада, иная оргтехника, а также бытовая техника, и при этом другие источники опасности отсутствуют, а условия труда по результатам СОУТ являются оптимальными или допустимыми, обучение по Программе Б по решению директора может не проводиться. Также может не проводиться обучение по этой программе </w:t>
      </w:r>
      <w:r w:rsidRPr="00BA65D2">
        <w:rPr>
          <w:rFonts w:eastAsia="Calibri"/>
          <w:color w:val="000000"/>
          <w:sz w:val="28"/>
          <w:szCs w:val="28"/>
        </w:rPr>
        <w:lastRenderedPageBreak/>
        <w:t>руководителей (заместителей руководителей) работников, указанных в подпункте «б» пункта 6.13 настоящего Положения. При этом информация о безопасных методах и приемах выполнения работ при наличии таких источников опасности доводится до работников в рамках вводного или первичного инструктажа по охране труда.</w:t>
      </w:r>
    </w:p>
    <w:p w14:paraId="3C03D84A"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 xml:space="preserve">6.15. Обучению требованиям охраны труда по Программе В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определенные локальными нормативными актами. В случае если лицами, ответственными за организацию работ повышенной опасности, являются руководители различных уровней управления ДОУ и специалисты, указанные в подпунктах «а»-«в» пункта 6.13 настоящего </w:t>
      </w:r>
      <w:r w:rsidRPr="00BA65D2">
        <w:rPr>
          <w:rFonts w:eastAsia="Calibri"/>
          <w:sz w:val="28"/>
          <w:szCs w:val="28"/>
        </w:rPr>
        <w:t>Положения, такие работники дополнительно проходят обучение по Программам В. Перечень работ повышенной</w:t>
      </w:r>
      <w:r w:rsidRPr="00BA65D2">
        <w:rPr>
          <w:rFonts w:eastAsia="Calibri"/>
          <w:color w:val="000000"/>
          <w:sz w:val="28"/>
          <w:szCs w:val="28"/>
        </w:rPr>
        <w:t xml:space="preserve"> опасности устанавливается заведующим детским садом на основании перечня работ повышенной опасности, устанавливаемого Минтруда России.</w:t>
      </w:r>
    </w:p>
    <w:p w14:paraId="7A8D51F1" w14:textId="77777777" w:rsidR="00BA65D2" w:rsidRPr="00BA65D2" w:rsidRDefault="00BA65D2" w:rsidP="00BA65D2">
      <w:pPr>
        <w:ind w:firstLine="708"/>
        <w:jc w:val="both"/>
        <w:rPr>
          <w:rFonts w:eastAsia="Calibri"/>
          <w:color w:val="000000"/>
          <w:sz w:val="28"/>
          <w:szCs w:val="28"/>
        </w:rPr>
      </w:pPr>
      <w:r w:rsidRPr="00BA65D2">
        <w:rPr>
          <w:rFonts w:eastAsia="Calibri"/>
          <w:color w:val="000000"/>
          <w:sz w:val="28"/>
          <w:szCs w:val="28"/>
        </w:rPr>
        <w:t>6.16. Перечень профессий и должностей работников, ответственных за организацию работ повышенной опасности, подлежащих обучению по охраны труда по Программе В, утверждается заведующим детским садом.</w:t>
      </w:r>
    </w:p>
    <w:p w14:paraId="1A8D7A32" w14:textId="77777777" w:rsidR="00BA65D2" w:rsidRPr="00BA65D2" w:rsidRDefault="00BA65D2" w:rsidP="00BA65D2">
      <w:pPr>
        <w:ind w:firstLine="708"/>
        <w:jc w:val="both"/>
        <w:rPr>
          <w:rFonts w:eastAsia="Calibri"/>
          <w:sz w:val="28"/>
          <w:szCs w:val="28"/>
        </w:rPr>
      </w:pPr>
      <w:r w:rsidRPr="00BA65D2">
        <w:rPr>
          <w:rFonts w:eastAsia="Calibri"/>
          <w:sz w:val="28"/>
          <w:szCs w:val="28"/>
        </w:rPr>
        <w:t>6.17. Если работник, являющийся членом комиссии по охране труда, уполномоченным лицом по охране труда профсоюзов или иным уполномоченным работником представительных органов организаций, в рамках выполнения своих должностных обязанностей прошел обучение по Программам А и Б, повторное обучение не требуется.</w:t>
      </w:r>
    </w:p>
    <w:p w14:paraId="40959C84" w14:textId="77777777" w:rsidR="00BA65D2" w:rsidRPr="00BA65D2" w:rsidRDefault="00BA65D2" w:rsidP="008B42BC">
      <w:pPr>
        <w:ind w:firstLine="708"/>
        <w:jc w:val="both"/>
        <w:rPr>
          <w:rFonts w:eastAsia="Calibri"/>
          <w:sz w:val="28"/>
          <w:szCs w:val="28"/>
        </w:rPr>
      </w:pPr>
      <w:r w:rsidRPr="00BA65D2">
        <w:rPr>
          <w:rFonts w:eastAsia="Calibri"/>
          <w:sz w:val="28"/>
          <w:szCs w:val="28"/>
        </w:rPr>
        <w:t>6.18. Плановое обучение требованиям охраны труда по программам А и Б проходят работники с периодичностью не реже 1 раза в 3 года.</w:t>
      </w:r>
    </w:p>
    <w:p w14:paraId="46A25150"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6.19. Требования к периодичности проведения планового обучения работников требованиям охраны труда по Программам В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1 раза в год.</w:t>
      </w:r>
    </w:p>
    <w:p w14:paraId="5C165057"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 xml:space="preserve">6.20. Внеплановое обучение требованиям охраны труда проводится в случаях, указанных в подпунктах «а», «б» и «г» пункта 6.11 настоящего Положения,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5F14F11F" w14:textId="77777777" w:rsidR="00BA65D2" w:rsidRPr="00BA65D2" w:rsidRDefault="00BA65D2" w:rsidP="008B42BC">
      <w:pPr>
        <w:ind w:firstLine="708"/>
        <w:jc w:val="both"/>
        <w:rPr>
          <w:rFonts w:eastAsia="Calibri"/>
          <w:sz w:val="28"/>
          <w:szCs w:val="28"/>
        </w:rPr>
      </w:pPr>
      <w:r w:rsidRPr="00BA65D2">
        <w:rPr>
          <w:rFonts w:eastAsia="Calibri"/>
          <w:sz w:val="28"/>
          <w:szCs w:val="28"/>
        </w:rPr>
        <w:t>6.21. Внеплановое обучение работников в случаях, предусмотренных пунктом 6.11 настоящего Положения, проводится в объеме требований охраны труда, послуживших основанием для актуализации программ обучения после их актуализации.</w:t>
      </w:r>
    </w:p>
    <w:p w14:paraId="41731218" w14:textId="77777777" w:rsidR="00BA65D2" w:rsidRPr="00BA65D2" w:rsidRDefault="00BA65D2" w:rsidP="008B42BC">
      <w:pPr>
        <w:ind w:firstLine="708"/>
        <w:jc w:val="both"/>
        <w:rPr>
          <w:rFonts w:eastAsia="Calibri"/>
          <w:sz w:val="28"/>
          <w:szCs w:val="28"/>
        </w:rPr>
      </w:pPr>
      <w:r w:rsidRPr="00BA65D2">
        <w:rPr>
          <w:rFonts w:eastAsia="Calibri"/>
          <w:sz w:val="28"/>
          <w:szCs w:val="28"/>
        </w:rPr>
        <w:t>6.22.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заведующим, но не позднее 60 календарных дней после заключения трудового договора или перевода на другую работу, за исключением случаев, предусмотренных пунктом 1.6 Положения.</w:t>
      </w:r>
    </w:p>
    <w:p w14:paraId="768A08C5"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6.23. Обучение работников требованиям охраны труда и проверка знания требований охраны труда осуществляются с отрывом от работы.</w:t>
      </w:r>
    </w:p>
    <w:p w14:paraId="287F568B" w14:textId="77777777" w:rsidR="00BA65D2" w:rsidRPr="00BA65D2" w:rsidRDefault="00BA65D2" w:rsidP="008B42BC">
      <w:pPr>
        <w:ind w:firstLine="708"/>
        <w:jc w:val="both"/>
        <w:rPr>
          <w:rFonts w:eastAsia="Calibri"/>
          <w:sz w:val="28"/>
          <w:szCs w:val="28"/>
        </w:rPr>
      </w:pPr>
      <w:r w:rsidRPr="00BA65D2">
        <w:rPr>
          <w:rFonts w:eastAsia="Calibri"/>
          <w:sz w:val="28"/>
          <w:szCs w:val="28"/>
        </w:rPr>
        <w:lastRenderedPageBreak/>
        <w:t>6.24. Обучение работников детского сада требованиям охраны труда заканчивается проверкой знания требований охраны труда, требования к организации которой установлены положениями раздела 7.</w:t>
      </w:r>
    </w:p>
    <w:p w14:paraId="3827D868" w14:textId="77777777" w:rsidR="00BA65D2" w:rsidRPr="00BA65D2" w:rsidRDefault="00BA65D2" w:rsidP="008B42BC">
      <w:pPr>
        <w:ind w:firstLine="708"/>
        <w:jc w:val="both"/>
        <w:rPr>
          <w:rFonts w:eastAsia="Calibri"/>
          <w:sz w:val="28"/>
          <w:szCs w:val="28"/>
        </w:rPr>
      </w:pPr>
      <w:r w:rsidRPr="00BA65D2">
        <w:rPr>
          <w:rFonts w:eastAsia="Calibri"/>
          <w:sz w:val="28"/>
          <w:szCs w:val="28"/>
        </w:rPr>
        <w:t>6.25. Результаты проверки знания требований охраны труда после обучения требованиям охраны труда оформляются в соответствии с пунктами 8.14-8.17 настоящего Положения.</w:t>
      </w:r>
    </w:p>
    <w:p w14:paraId="6BA5D350" w14:textId="77777777" w:rsidR="00BA65D2" w:rsidRPr="00BA65D2" w:rsidRDefault="00BA65D2" w:rsidP="00BA65D2">
      <w:pPr>
        <w:spacing w:line="259" w:lineRule="auto"/>
        <w:jc w:val="both"/>
        <w:rPr>
          <w:rFonts w:eastAsia="Calibri"/>
          <w:b/>
          <w:color w:val="000000"/>
          <w:sz w:val="28"/>
          <w:szCs w:val="28"/>
        </w:rPr>
      </w:pPr>
    </w:p>
    <w:p w14:paraId="53A8937B" w14:textId="77777777" w:rsidR="00BA65D2" w:rsidRPr="00BA65D2" w:rsidRDefault="00BA65D2" w:rsidP="008B42BC">
      <w:pPr>
        <w:jc w:val="center"/>
        <w:rPr>
          <w:rFonts w:eastAsia="Calibri"/>
          <w:b/>
          <w:color w:val="000000"/>
          <w:sz w:val="28"/>
          <w:szCs w:val="28"/>
        </w:rPr>
      </w:pPr>
      <w:r w:rsidRPr="00BA65D2">
        <w:rPr>
          <w:rFonts w:eastAsia="Calibri"/>
          <w:b/>
          <w:color w:val="000000"/>
          <w:sz w:val="28"/>
          <w:szCs w:val="28"/>
        </w:rPr>
        <w:t>7. Организация проверки знания требований охраны труда</w:t>
      </w:r>
    </w:p>
    <w:p w14:paraId="052EB36C"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7.1. Проверка знания требований охраны труда работников дошкольного образовательного учреждения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14:paraId="6BA5F2A0"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7.2. Плановое и внеплановое обучение по охране труда завершается соответствующей проверкой знания требований охраны труда работников.</w:t>
      </w:r>
    </w:p>
    <w:p w14:paraId="5859CD66"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7.3. Для проведения проверки знания требований охраны труда работников в ДОУ создается комиссия в составе не менее 3 человек - председателя, заместителя председателя (при необходимости) и членов комиссии.</w:t>
      </w:r>
    </w:p>
    <w:p w14:paraId="0829A3D7"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7.4. В состав комиссий по проверке знания требований охраны труда, в том числе по вопросам оказания первой помощи пострадавшим, применения средств индивидуальной защиты и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в том числе уполномоченные лица по охране труда профсоюзов и иных уполномоченных представительных органов.</w:t>
      </w:r>
    </w:p>
    <w:p w14:paraId="407F2428"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7.5. Работники, включаемые в состав комиссий по проверке знания требований охраны труда, проходят обучение требованиям охраны труда по Программам А и Б.</w:t>
      </w:r>
    </w:p>
    <w:p w14:paraId="689ADD15" w14:textId="3D06903A"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 xml:space="preserve">7.6. Для обеспечения проверки знания требований охраны труда по Программе В могут быть сформированы в ДОУ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w:t>
      </w:r>
      <w:r w:rsidR="008B42BC" w:rsidRPr="00BA65D2">
        <w:rPr>
          <w:rFonts w:eastAsia="Calibri"/>
          <w:color w:val="000000"/>
          <w:sz w:val="28"/>
          <w:szCs w:val="28"/>
        </w:rPr>
        <w:t>указанных комиссий,</w:t>
      </w:r>
      <w:r w:rsidRPr="00BA65D2">
        <w:rPr>
          <w:rFonts w:eastAsia="Calibri"/>
          <w:color w:val="000000"/>
          <w:sz w:val="28"/>
          <w:szCs w:val="28"/>
        </w:rPr>
        <w:t xml:space="preserve"> проходят обучение по соответствующей Программе В.</w:t>
      </w:r>
    </w:p>
    <w:p w14:paraId="18206492" w14:textId="77777777" w:rsidR="00BA65D2" w:rsidRPr="00BA65D2" w:rsidRDefault="00BA65D2" w:rsidP="008B42BC">
      <w:pPr>
        <w:ind w:firstLine="708"/>
        <w:jc w:val="both"/>
        <w:rPr>
          <w:rFonts w:eastAsia="Calibri"/>
          <w:sz w:val="28"/>
          <w:szCs w:val="28"/>
        </w:rPr>
      </w:pPr>
      <w:r w:rsidRPr="00BA65D2">
        <w:rPr>
          <w:rFonts w:eastAsia="Calibri"/>
          <w:sz w:val="28"/>
          <w:szCs w:val="28"/>
        </w:rPr>
        <w:t xml:space="preserve">7.7. В детском саду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w:t>
      </w:r>
      <w:proofErr w:type="gramStart"/>
      <w:r w:rsidRPr="00BA65D2">
        <w:rPr>
          <w:rFonts w:eastAsia="Calibri"/>
          <w:sz w:val="28"/>
          <w:szCs w:val="28"/>
        </w:rPr>
        <w:t>указанных специализированных комиссий</w:t>
      </w:r>
      <w:proofErr w:type="gramEnd"/>
      <w:r w:rsidRPr="00BA65D2">
        <w:rPr>
          <w:rFonts w:eastAsia="Calibri"/>
          <w:sz w:val="28"/>
          <w:szCs w:val="28"/>
        </w:rPr>
        <w:t xml:space="preserve"> проходят обучение по соответствующим специализации комиссии программам, предусмотренным пунктами 4.3 и 5.1 настоящего Положения.</w:t>
      </w:r>
    </w:p>
    <w:p w14:paraId="2DBEE4C5"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 xml:space="preserve">7.8. Допускается функционирование единой комиссии по проверке знания требований охраны труда работников, прошедших обучение по оказанию первой </w:t>
      </w:r>
      <w:r w:rsidRPr="00BA65D2">
        <w:rPr>
          <w:rFonts w:eastAsia="Calibri"/>
          <w:color w:val="000000"/>
          <w:sz w:val="28"/>
          <w:szCs w:val="28"/>
        </w:rPr>
        <w:lastRenderedPageBreak/>
        <w:t>помощи пострадавшим, обучение по использованию СИЗ и обучение требованиям охраны труда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предусмотренным пунктами 4.3, 5.1 и 6.5 настоящего Положения.</w:t>
      </w:r>
    </w:p>
    <w:p w14:paraId="0F5B2818"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7.9. 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заведующим в течение 30 календарных дней со дня проведения проверки повторно на проверку знания требований охраны труда.</w:t>
      </w:r>
    </w:p>
    <w:p w14:paraId="371DE1FB" w14:textId="77777777" w:rsidR="00BA65D2" w:rsidRPr="00BA65D2" w:rsidRDefault="00BA65D2" w:rsidP="00BA65D2">
      <w:pPr>
        <w:spacing w:line="259" w:lineRule="auto"/>
        <w:jc w:val="both"/>
        <w:rPr>
          <w:rFonts w:eastAsia="Calibri"/>
          <w:color w:val="000000"/>
          <w:sz w:val="28"/>
          <w:szCs w:val="28"/>
        </w:rPr>
      </w:pPr>
    </w:p>
    <w:p w14:paraId="10733C0B" w14:textId="77777777" w:rsidR="00BA65D2" w:rsidRPr="00BA65D2" w:rsidRDefault="00BA65D2" w:rsidP="008B42BC">
      <w:pPr>
        <w:jc w:val="center"/>
        <w:rPr>
          <w:rFonts w:eastAsia="Calibri"/>
          <w:b/>
          <w:color w:val="000000"/>
          <w:sz w:val="28"/>
          <w:szCs w:val="28"/>
        </w:rPr>
      </w:pPr>
      <w:r w:rsidRPr="00BA65D2">
        <w:rPr>
          <w:rFonts w:eastAsia="Calibri"/>
          <w:b/>
          <w:color w:val="000000"/>
          <w:sz w:val="28"/>
          <w:szCs w:val="28"/>
        </w:rPr>
        <w:t>8. Оформление документов и записей о планировании и регистрации проведения обучения по охране труда</w:t>
      </w:r>
    </w:p>
    <w:p w14:paraId="2FD32E04"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8.1. Планирование обучения по охране труда осуществляется посредством установления потребности ДОУ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14:paraId="539915E3"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8.2. Форма и порядок учета работников, подлежащих обучению по охране труда, устанавливаются заведующим дошкольным образовательным учреждением.</w:t>
      </w:r>
    </w:p>
    <w:p w14:paraId="32E9756A"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8.3. По результатам планирования обучения по охране должно быть определено общее количество работников, подлежащих обучению по охране труда.</w:t>
      </w:r>
    </w:p>
    <w:p w14:paraId="414A3614"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8.4. 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w:t>
      </w:r>
    </w:p>
    <w:p w14:paraId="57097D8C" w14:textId="77777777" w:rsidR="00BA65D2" w:rsidRPr="00BA65D2" w:rsidRDefault="00BA65D2" w:rsidP="008B42BC">
      <w:pPr>
        <w:ind w:firstLine="708"/>
        <w:jc w:val="both"/>
        <w:rPr>
          <w:rFonts w:eastAsia="Calibri"/>
          <w:sz w:val="28"/>
          <w:szCs w:val="28"/>
        </w:rPr>
      </w:pPr>
      <w:r w:rsidRPr="00BA65D2">
        <w:rPr>
          <w:rFonts w:eastAsia="Calibri"/>
          <w:sz w:val="28"/>
          <w:szCs w:val="28"/>
        </w:rPr>
        <w:t>8.5. При появлении ранее не идентифицированных в рамках СОУТ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заведующий ДОУ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и инструктажа по охране труда в установленном настоящим Положением сроки.</w:t>
      </w:r>
    </w:p>
    <w:p w14:paraId="22224D5C"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8.6. Для обеспечения функционирования комиссий по проверке знания требований охраны труда работников, в том числе специализированной комиссии и единой комиссии, заведующий обеспечивает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w:t>
      </w:r>
    </w:p>
    <w:p w14:paraId="18FE92AC" w14:textId="77777777" w:rsidR="00BA65D2" w:rsidRPr="00BA65D2" w:rsidRDefault="00BA65D2" w:rsidP="00BA65D2">
      <w:pPr>
        <w:jc w:val="both"/>
        <w:rPr>
          <w:rFonts w:eastAsia="Calibri"/>
          <w:color w:val="000000"/>
          <w:sz w:val="28"/>
          <w:szCs w:val="28"/>
          <w:u w:val="single"/>
        </w:rPr>
      </w:pPr>
      <w:r w:rsidRPr="00BA65D2">
        <w:rPr>
          <w:rFonts w:eastAsia="Calibri"/>
          <w:color w:val="000000"/>
          <w:sz w:val="28"/>
          <w:szCs w:val="28"/>
        </w:rPr>
        <w:t xml:space="preserve">8.7. </w:t>
      </w:r>
      <w:r w:rsidRPr="00BA65D2">
        <w:rPr>
          <w:rFonts w:eastAsia="Calibri"/>
          <w:color w:val="000000"/>
          <w:sz w:val="28"/>
          <w:szCs w:val="28"/>
          <w:u w:val="single"/>
        </w:rPr>
        <w:t>При регистрации проведения вводного инструктажа по охране труда в ДОУ указывается следующая информация:</w:t>
      </w:r>
    </w:p>
    <w:p w14:paraId="794D9890" w14:textId="77777777" w:rsidR="00BA65D2" w:rsidRPr="00BA65D2" w:rsidRDefault="00BA65D2" w:rsidP="00BA65D2">
      <w:pPr>
        <w:numPr>
          <w:ilvl w:val="0"/>
          <w:numId w:val="69"/>
        </w:numPr>
        <w:tabs>
          <w:tab w:val="left" w:pos="900"/>
        </w:tabs>
        <w:ind w:left="900"/>
        <w:jc w:val="both"/>
        <w:rPr>
          <w:rFonts w:eastAsia="Calibri"/>
          <w:color w:val="000000"/>
          <w:sz w:val="28"/>
          <w:szCs w:val="28"/>
        </w:rPr>
      </w:pPr>
      <w:r w:rsidRPr="00BA65D2">
        <w:rPr>
          <w:rFonts w:eastAsia="Calibri"/>
          <w:color w:val="000000"/>
          <w:sz w:val="28"/>
          <w:szCs w:val="28"/>
        </w:rPr>
        <w:t>дата проведения вводного инструктажа по охране труда;</w:t>
      </w:r>
    </w:p>
    <w:p w14:paraId="30E2C27A" w14:textId="77777777" w:rsidR="00BA65D2" w:rsidRPr="00BA65D2" w:rsidRDefault="00BA65D2" w:rsidP="00BA65D2">
      <w:pPr>
        <w:numPr>
          <w:ilvl w:val="0"/>
          <w:numId w:val="69"/>
        </w:numPr>
        <w:tabs>
          <w:tab w:val="left" w:pos="900"/>
        </w:tabs>
        <w:ind w:left="900"/>
        <w:jc w:val="both"/>
        <w:rPr>
          <w:rFonts w:eastAsia="Calibri"/>
          <w:color w:val="000000"/>
          <w:sz w:val="28"/>
          <w:szCs w:val="28"/>
        </w:rPr>
      </w:pPr>
      <w:r w:rsidRPr="00BA65D2">
        <w:rPr>
          <w:rFonts w:eastAsia="Calibri"/>
          <w:color w:val="000000"/>
          <w:sz w:val="28"/>
          <w:szCs w:val="28"/>
        </w:rPr>
        <w:t>фамилия, имя, отчество (при наличии) работника, прошедшего вводный инструктаж по охране труда;</w:t>
      </w:r>
    </w:p>
    <w:p w14:paraId="064B8709" w14:textId="77777777" w:rsidR="00BA65D2" w:rsidRPr="00BA65D2" w:rsidRDefault="00BA65D2" w:rsidP="00BA65D2">
      <w:pPr>
        <w:numPr>
          <w:ilvl w:val="0"/>
          <w:numId w:val="69"/>
        </w:numPr>
        <w:tabs>
          <w:tab w:val="left" w:pos="900"/>
        </w:tabs>
        <w:ind w:left="900"/>
        <w:jc w:val="both"/>
        <w:rPr>
          <w:rFonts w:eastAsia="Calibri"/>
          <w:color w:val="000000"/>
          <w:sz w:val="28"/>
          <w:szCs w:val="28"/>
        </w:rPr>
      </w:pPr>
      <w:r w:rsidRPr="00BA65D2">
        <w:rPr>
          <w:rFonts w:eastAsia="Calibri"/>
          <w:color w:val="000000"/>
          <w:sz w:val="28"/>
          <w:szCs w:val="28"/>
        </w:rPr>
        <w:lastRenderedPageBreak/>
        <w:t>профессия (должность) работника, прошедшего вводный инструктаж по охране труда;</w:t>
      </w:r>
    </w:p>
    <w:p w14:paraId="1A88070A" w14:textId="77777777" w:rsidR="00BA65D2" w:rsidRPr="00BA65D2" w:rsidRDefault="00BA65D2" w:rsidP="00BA65D2">
      <w:pPr>
        <w:numPr>
          <w:ilvl w:val="0"/>
          <w:numId w:val="69"/>
        </w:numPr>
        <w:tabs>
          <w:tab w:val="left" w:pos="900"/>
        </w:tabs>
        <w:ind w:left="900"/>
        <w:jc w:val="both"/>
        <w:rPr>
          <w:rFonts w:eastAsia="Calibri"/>
          <w:color w:val="000000"/>
          <w:sz w:val="28"/>
          <w:szCs w:val="28"/>
        </w:rPr>
      </w:pPr>
      <w:r w:rsidRPr="00BA65D2">
        <w:rPr>
          <w:rFonts w:eastAsia="Calibri"/>
          <w:color w:val="000000"/>
          <w:sz w:val="28"/>
          <w:szCs w:val="28"/>
        </w:rPr>
        <w:t>число, месяц, год рождения работника, прошедшего вводный инструктаж по охране труда;</w:t>
      </w:r>
    </w:p>
    <w:p w14:paraId="6F82C8E5" w14:textId="77777777" w:rsidR="00BA65D2" w:rsidRPr="00BA65D2" w:rsidRDefault="00BA65D2" w:rsidP="00BA65D2">
      <w:pPr>
        <w:numPr>
          <w:ilvl w:val="0"/>
          <w:numId w:val="69"/>
        </w:numPr>
        <w:tabs>
          <w:tab w:val="left" w:pos="900"/>
        </w:tabs>
        <w:ind w:left="900"/>
        <w:jc w:val="both"/>
        <w:rPr>
          <w:rFonts w:eastAsia="Calibri"/>
          <w:color w:val="000000"/>
          <w:sz w:val="28"/>
          <w:szCs w:val="28"/>
        </w:rPr>
      </w:pPr>
      <w:r w:rsidRPr="00BA65D2">
        <w:rPr>
          <w:rFonts w:eastAsia="Calibri"/>
          <w:color w:val="000000"/>
          <w:sz w:val="28"/>
          <w:szCs w:val="28"/>
        </w:rPr>
        <w:t>наименование подразделения, в котором будет осуществлять трудовую деятельность работник, прошедший вводный инструктаж по охране труда;</w:t>
      </w:r>
    </w:p>
    <w:p w14:paraId="0761F739" w14:textId="77777777" w:rsidR="00BA65D2" w:rsidRPr="00BA65D2" w:rsidRDefault="00BA65D2" w:rsidP="00BA65D2">
      <w:pPr>
        <w:numPr>
          <w:ilvl w:val="0"/>
          <w:numId w:val="69"/>
        </w:numPr>
        <w:tabs>
          <w:tab w:val="left" w:pos="900"/>
        </w:tabs>
        <w:ind w:left="900"/>
        <w:jc w:val="both"/>
        <w:rPr>
          <w:rFonts w:eastAsia="Calibri"/>
          <w:color w:val="000000"/>
          <w:sz w:val="28"/>
          <w:szCs w:val="28"/>
        </w:rPr>
      </w:pPr>
      <w:r w:rsidRPr="00BA65D2">
        <w:rPr>
          <w:rFonts w:eastAsia="Calibri"/>
          <w:color w:val="000000"/>
          <w:sz w:val="28"/>
          <w:szCs w:val="28"/>
        </w:rPr>
        <w:t>фамилия, имя, отчество (при наличии), профессия (должность) работника, проводившего вводный инструктаж по охране труда;</w:t>
      </w:r>
    </w:p>
    <w:p w14:paraId="54560D43" w14:textId="77777777" w:rsidR="00BA65D2" w:rsidRPr="00BA65D2" w:rsidRDefault="00BA65D2" w:rsidP="00BA65D2">
      <w:pPr>
        <w:numPr>
          <w:ilvl w:val="0"/>
          <w:numId w:val="69"/>
        </w:numPr>
        <w:tabs>
          <w:tab w:val="left" w:pos="900"/>
        </w:tabs>
        <w:ind w:left="900"/>
        <w:jc w:val="both"/>
        <w:rPr>
          <w:rFonts w:eastAsia="Calibri"/>
          <w:color w:val="000000"/>
          <w:sz w:val="28"/>
          <w:szCs w:val="28"/>
        </w:rPr>
      </w:pPr>
      <w:r w:rsidRPr="00BA65D2">
        <w:rPr>
          <w:rFonts w:eastAsia="Calibri"/>
          <w:color w:val="000000"/>
          <w:sz w:val="28"/>
          <w:szCs w:val="28"/>
        </w:rPr>
        <w:t>подпись работника, проводившего вводный инструктаж по охране труда;</w:t>
      </w:r>
    </w:p>
    <w:p w14:paraId="0447AF17" w14:textId="77777777" w:rsidR="00BA65D2" w:rsidRPr="00BA65D2" w:rsidRDefault="00BA65D2" w:rsidP="00BA65D2">
      <w:pPr>
        <w:numPr>
          <w:ilvl w:val="0"/>
          <w:numId w:val="69"/>
        </w:numPr>
        <w:tabs>
          <w:tab w:val="left" w:pos="900"/>
        </w:tabs>
        <w:ind w:left="900"/>
        <w:jc w:val="both"/>
        <w:rPr>
          <w:rFonts w:eastAsia="Calibri"/>
          <w:color w:val="000000"/>
          <w:sz w:val="28"/>
          <w:szCs w:val="28"/>
        </w:rPr>
      </w:pPr>
      <w:r w:rsidRPr="00BA65D2">
        <w:rPr>
          <w:rFonts w:eastAsia="Calibri"/>
          <w:color w:val="000000"/>
          <w:sz w:val="28"/>
          <w:szCs w:val="28"/>
        </w:rPr>
        <w:t>подпись работника, прошедшего вводный инструктаж по охране труда.</w:t>
      </w:r>
    </w:p>
    <w:p w14:paraId="4D14C079" w14:textId="77777777" w:rsidR="00BA65D2" w:rsidRPr="00BA65D2" w:rsidRDefault="00BA65D2" w:rsidP="008B42BC">
      <w:pPr>
        <w:ind w:firstLine="708"/>
        <w:jc w:val="both"/>
        <w:rPr>
          <w:rFonts w:eastAsia="Calibri"/>
          <w:sz w:val="28"/>
          <w:szCs w:val="28"/>
        </w:rPr>
      </w:pPr>
      <w:r w:rsidRPr="00BA65D2">
        <w:rPr>
          <w:rFonts w:eastAsia="Calibri"/>
          <w:color w:val="000000"/>
          <w:sz w:val="28"/>
          <w:szCs w:val="28"/>
        </w:rPr>
        <w:t xml:space="preserve">8.8. </w:t>
      </w:r>
      <w:r w:rsidRPr="00BA65D2">
        <w:rPr>
          <w:rFonts w:eastAsia="Calibri"/>
          <w:sz w:val="28"/>
          <w:szCs w:val="28"/>
        </w:rPr>
        <w:t>Документирование прохождения работником вводного инструктажа осуществляется в журнале регистрации вводного инструктажа по охране труда.</w:t>
      </w:r>
    </w:p>
    <w:p w14:paraId="3028C7DC"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8.9.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14:paraId="27881DF6" w14:textId="77777777" w:rsidR="00BA65D2" w:rsidRPr="00BA65D2" w:rsidRDefault="00BA65D2" w:rsidP="00BA65D2">
      <w:pPr>
        <w:numPr>
          <w:ilvl w:val="0"/>
          <w:numId w:val="70"/>
        </w:numPr>
        <w:tabs>
          <w:tab w:val="left" w:pos="900"/>
        </w:tabs>
        <w:ind w:left="900"/>
        <w:jc w:val="both"/>
        <w:rPr>
          <w:rFonts w:eastAsia="Calibri"/>
          <w:color w:val="000000"/>
          <w:sz w:val="28"/>
          <w:szCs w:val="28"/>
        </w:rPr>
      </w:pPr>
      <w:r w:rsidRPr="00BA65D2">
        <w:rPr>
          <w:rFonts w:eastAsia="Calibri"/>
          <w:color w:val="000000"/>
          <w:sz w:val="28"/>
          <w:szCs w:val="28"/>
        </w:rPr>
        <w:t>дата проведения инструктажа по охране труда;</w:t>
      </w:r>
    </w:p>
    <w:p w14:paraId="2BF23472" w14:textId="77777777" w:rsidR="00BA65D2" w:rsidRPr="00BA65D2" w:rsidRDefault="00BA65D2" w:rsidP="00BA65D2">
      <w:pPr>
        <w:numPr>
          <w:ilvl w:val="0"/>
          <w:numId w:val="70"/>
        </w:numPr>
        <w:tabs>
          <w:tab w:val="left" w:pos="900"/>
        </w:tabs>
        <w:ind w:left="900"/>
        <w:jc w:val="both"/>
        <w:rPr>
          <w:rFonts w:eastAsia="Calibri"/>
          <w:color w:val="000000"/>
          <w:sz w:val="28"/>
          <w:szCs w:val="28"/>
        </w:rPr>
      </w:pPr>
      <w:r w:rsidRPr="00BA65D2">
        <w:rPr>
          <w:rFonts w:eastAsia="Calibri"/>
          <w:color w:val="000000"/>
          <w:sz w:val="28"/>
          <w:szCs w:val="28"/>
        </w:rPr>
        <w:t>фамилия, имя, отчество (при наличии) работника, прошедшего инструктаж по охране труда;</w:t>
      </w:r>
    </w:p>
    <w:p w14:paraId="05D2B73C" w14:textId="77777777" w:rsidR="00BA65D2" w:rsidRPr="00BA65D2" w:rsidRDefault="00BA65D2" w:rsidP="00BA65D2">
      <w:pPr>
        <w:numPr>
          <w:ilvl w:val="0"/>
          <w:numId w:val="70"/>
        </w:numPr>
        <w:tabs>
          <w:tab w:val="left" w:pos="900"/>
        </w:tabs>
        <w:ind w:left="900"/>
        <w:jc w:val="both"/>
        <w:rPr>
          <w:rFonts w:eastAsia="Calibri"/>
          <w:color w:val="000000"/>
          <w:sz w:val="28"/>
          <w:szCs w:val="28"/>
        </w:rPr>
      </w:pPr>
      <w:r w:rsidRPr="00BA65D2">
        <w:rPr>
          <w:rFonts w:eastAsia="Calibri"/>
          <w:color w:val="000000"/>
          <w:sz w:val="28"/>
          <w:szCs w:val="28"/>
        </w:rPr>
        <w:t>профессия (должность) работника, прошедшего инструктаж по охране труда;</w:t>
      </w:r>
    </w:p>
    <w:p w14:paraId="7FCC26A6" w14:textId="77777777" w:rsidR="00BA65D2" w:rsidRPr="00BA65D2" w:rsidRDefault="00BA65D2" w:rsidP="00BA65D2">
      <w:pPr>
        <w:numPr>
          <w:ilvl w:val="0"/>
          <w:numId w:val="70"/>
        </w:numPr>
        <w:tabs>
          <w:tab w:val="left" w:pos="900"/>
        </w:tabs>
        <w:ind w:left="900"/>
        <w:jc w:val="both"/>
        <w:rPr>
          <w:rFonts w:eastAsia="Calibri"/>
          <w:color w:val="000000"/>
          <w:sz w:val="28"/>
          <w:szCs w:val="28"/>
        </w:rPr>
      </w:pPr>
      <w:r w:rsidRPr="00BA65D2">
        <w:rPr>
          <w:rFonts w:eastAsia="Calibri"/>
          <w:color w:val="000000"/>
          <w:sz w:val="28"/>
          <w:szCs w:val="28"/>
        </w:rPr>
        <w:t>число, месяц, год рождения работника, прошедшего инструктаж по охране труда;</w:t>
      </w:r>
    </w:p>
    <w:p w14:paraId="55F3B4CD" w14:textId="77777777" w:rsidR="00BA65D2" w:rsidRPr="00BA65D2" w:rsidRDefault="00BA65D2" w:rsidP="00BA65D2">
      <w:pPr>
        <w:numPr>
          <w:ilvl w:val="0"/>
          <w:numId w:val="70"/>
        </w:numPr>
        <w:tabs>
          <w:tab w:val="left" w:pos="900"/>
        </w:tabs>
        <w:ind w:left="900"/>
        <w:jc w:val="both"/>
        <w:rPr>
          <w:rFonts w:eastAsia="Calibri"/>
          <w:color w:val="000000"/>
          <w:sz w:val="28"/>
          <w:szCs w:val="28"/>
        </w:rPr>
      </w:pPr>
      <w:r w:rsidRPr="00BA65D2">
        <w:rPr>
          <w:rFonts w:eastAsia="Calibri"/>
          <w:color w:val="000000"/>
          <w:sz w:val="28"/>
          <w:szCs w:val="28"/>
        </w:rPr>
        <w:t>вид инструктажа по охране труда;</w:t>
      </w:r>
    </w:p>
    <w:p w14:paraId="016BF81D" w14:textId="77777777" w:rsidR="00BA65D2" w:rsidRPr="00BA65D2" w:rsidRDefault="00BA65D2" w:rsidP="00BA65D2">
      <w:pPr>
        <w:numPr>
          <w:ilvl w:val="0"/>
          <w:numId w:val="70"/>
        </w:numPr>
        <w:tabs>
          <w:tab w:val="left" w:pos="900"/>
        </w:tabs>
        <w:ind w:left="900"/>
        <w:jc w:val="both"/>
        <w:rPr>
          <w:rFonts w:eastAsia="Calibri"/>
          <w:color w:val="000000"/>
          <w:sz w:val="28"/>
          <w:szCs w:val="28"/>
        </w:rPr>
      </w:pPr>
      <w:r w:rsidRPr="00BA65D2">
        <w:rPr>
          <w:rFonts w:eastAsia="Calibri"/>
          <w:color w:val="000000"/>
          <w:sz w:val="28"/>
          <w:szCs w:val="28"/>
        </w:rPr>
        <w:t>причина проведения инструктажа по охране труда (для внепланового или целевого);</w:t>
      </w:r>
    </w:p>
    <w:p w14:paraId="261A29A2" w14:textId="77777777" w:rsidR="00BA65D2" w:rsidRPr="00BA65D2" w:rsidRDefault="00BA65D2" w:rsidP="00BA65D2">
      <w:pPr>
        <w:numPr>
          <w:ilvl w:val="0"/>
          <w:numId w:val="70"/>
        </w:numPr>
        <w:tabs>
          <w:tab w:val="left" w:pos="900"/>
        </w:tabs>
        <w:ind w:left="900"/>
        <w:jc w:val="both"/>
        <w:rPr>
          <w:rFonts w:eastAsia="Calibri"/>
          <w:color w:val="000000"/>
          <w:sz w:val="28"/>
          <w:szCs w:val="28"/>
        </w:rPr>
      </w:pPr>
      <w:r w:rsidRPr="00BA65D2">
        <w:rPr>
          <w:rFonts w:eastAsia="Calibri"/>
          <w:color w:val="000000"/>
          <w:sz w:val="28"/>
          <w:szCs w:val="28"/>
        </w:rPr>
        <w:t>фамилия, имя, отчество (при наличии), профессия (должность) работника, проводившего инструктаж;</w:t>
      </w:r>
    </w:p>
    <w:p w14:paraId="54BBEF10" w14:textId="77777777" w:rsidR="00BA65D2" w:rsidRPr="00BA65D2" w:rsidRDefault="00BA65D2" w:rsidP="00BA65D2">
      <w:pPr>
        <w:numPr>
          <w:ilvl w:val="0"/>
          <w:numId w:val="70"/>
        </w:numPr>
        <w:tabs>
          <w:tab w:val="left" w:pos="900"/>
        </w:tabs>
        <w:ind w:left="900"/>
        <w:jc w:val="both"/>
        <w:rPr>
          <w:rFonts w:eastAsia="Calibri"/>
          <w:color w:val="000000"/>
          <w:sz w:val="28"/>
          <w:szCs w:val="28"/>
        </w:rPr>
      </w:pPr>
      <w:r w:rsidRPr="00BA65D2">
        <w:rPr>
          <w:rFonts w:eastAsia="Calibri"/>
          <w:color w:val="000000"/>
          <w:sz w:val="28"/>
          <w:szCs w:val="28"/>
        </w:rPr>
        <w:t>наименование локального акта (актов), в объеме требований которого проведен инструктаж по охране труда;</w:t>
      </w:r>
    </w:p>
    <w:p w14:paraId="48CF1B88" w14:textId="77777777" w:rsidR="00BA65D2" w:rsidRPr="00BA65D2" w:rsidRDefault="00BA65D2" w:rsidP="00BA65D2">
      <w:pPr>
        <w:numPr>
          <w:ilvl w:val="0"/>
          <w:numId w:val="70"/>
        </w:numPr>
        <w:tabs>
          <w:tab w:val="left" w:pos="900"/>
        </w:tabs>
        <w:ind w:left="900"/>
        <w:jc w:val="both"/>
        <w:rPr>
          <w:rFonts w:eastAsia="Calibri"/>
          <w:color w:val="000000"/>
          <w:sz w:val="28"/>
          <w:szCs w:val="28"/>
        </w:rPr>
      </w:pPr>
      <w:r w:rsidRPr="00BA65D2">
        <w:rPr>
          <w:rFonts w:eastAsia="Calibri"/>
          <w:color w:val="000000"/>
          <w:sz w:val="28"/>
          <w:szCs w:val="28"/>
        </w:rPr>
        <w:t>подпись работника, проводившего инструктаж по охране труда;</w:t>
      </w:r>
    </w:p>
    <w:p w14:paraId="4C6002FA" w14:textId="77777777" w:rsidR="00BA65D2" w:rsidRPr="00BA65D2" w:rsidRDefault="00BA65D2" w:rsidP="00BA65D2">
      <w:pPr>
        <w:numPr>
          <w:ilvl w:val="0"/>
          <w:numId w:val="70"/>
        </w:numPr>
        <w:tabs>
          <w:tab w:val="left" w:pos="900"/>
        </w:tabs>
        <w:ind w:left="900"/>
        <w:jc w:val="both"/>
        <w:rPr>
          <w:rFonts w:eastAsia="Calibri"/>
          <w:color w:val="000000"/>
          <w:sz w:val="28"/>
          <w:szCs w:val="28"/>
        </w:rPr>
      </w:pPr>
      <w:r w:rsidRPr="00BA65D2">
        <w:rPr>
          <w:rFonts w:eastAsia="Calibri"/>
          <w:color w:val="000000"/>
          <w:sz w:val="28"/>
          <w:szCs w:val="28"/>
        </w:rPr>
        <w:t>подпись работника, прошедшего инструктаж по охране труда.</w:t>
      </w:r>
    </w:p>
    <w:p w14:paraId="1A5F111B" w14:textId="77777777" w:rsidR="00BA65D2" w:rsidRPr="00BA65D2" w:rsidRDefault="00BA65D2" w:rsidP="008B42BC">
      <w:pPr>
        <w:ind w:firstLine="708"/>
        <w:jc w:val="both"/>
        <w:rPr>
          <w:rFonts w:eastAsia="Calibri"/>
          <w:sz w:val="28"/>
          <w:szCs w:val="28"/>
        </w:rPr>
      </w:pPr>
      <w:r w:rsidRPr="00BA65D2">
        <w:rPr>
          <w:rFonts w:eastAsia="Calibri"/>
          <w:color w:val="000000"/>
          <w:sz w:val="28"/>
          <w:szCs w:val="28"/>
        </w:rPr>
        <w:t xml:space="preserve">8.10. </w:t>
      </w:r>
      <w:r w:rsidRPr="00BA65D2">
        <w:rPr>
          <w:rFonts w:eastAsia="Calibri"/>
          <w:sz w:val="28"/>
          <w:szCs w:val="28"/>
        </w:rPr>
        <w:t>Документирование прохождения работником первичного инструктажа осуществляется в журнале регистрации инструктажа на рабочем месте.</w:t>
      </w:r>
    </w:p>
    <w:p w14:paraId="4C1FFBF2" w14:textId="56497613" w:rsidR="00BA65D2" w:rsidRPr="00BA65D2" w:rsidRDefault="008B42BC" w:rsidP="00BA65D2">
      <w:pPr>
        <w:tabs>
          <w:tab w:val="left" w:pos="524"/>
        </w:tabs>
        <w:jc w:val="both"/>
        <w:rPr>
          <w:rFonts w:eastAsia="Calibri"/>
          <w:sz w:val="28"/>
          <w:szCs w:val="28"/>
        </w:rPr>
      </w:pPr>
      <w:r>
        <w:rPr>
          <w:rFonts w:eastAsia="Calibri"/>
          <w:sz w:val="28"/>
          <w:szCs w:val="28"/>
        </w:rPr>
        <w:tab/>
      </w:r>
      <w:r>
        <w:rPr>
          <w:rFonts w:eastAsia="Calibri"/>
          <w:sz w:val="28"/>
          <w:szCs w:val="28"/>
        </w:rPr>
        <w:tab/>
      </w:r>
      <w:r w:rsidR="00BA65D2" w:rsidRPr="00BA65D2">
        <w:rPr>
          <w:rFonts w:eastAsia="Calibri"/>
          <w:sz w:val="28"/>
          <w:szCs w:val="28"/>
        </w:rPr>
        <w:t>8.11. Документирование прохождения работником стажировки на рабочем месте осуществляется руководителем стажировки в журнале регистрации стажировки на рабочем месте (листке прохождения стажировки).</w:t>
      </w:r>
    </w:p>
    <w:p w14:paraId="0211432B" w14:textId="77777777" w:rsidR="00BA65D2" w:rsidRPr="00BA65D2" w:rsidRDefault="00BA65D2" w:rsidP="00BA65D2">
      <w:pPr>
        <w:jc w:val="both"/>
        <w:rPr>
          <w:rFonts w:eastAsia="Calibri"/>
          <w:color w:val="000000"/>
          <w:sz w:val="28"/>
          <w:szCs w:val="28"/>
          <w:u w:val="single"/>
        </w:rPr>
      </w:pPr>
      <w:r w:rsidRPr="00BA65D2">
        <w:rPr>
          <w:rFonts w:eastAsia="Calibri"/>
          <w:color w:val="000000"/>
          <w:sz w:val="28"/>
          <w:szCs w:val="28"/>
        </w:rPr>
        <w:t xml:space="preserve">8.12. </w:t>
      </w:r>
      <w:r w:rsidRPr="00BA65D2">
        <w:rPr>
          <w:rFonts w:eastAsia="Calibri"/>
          <w:color w:val="000000"/>
          <w:sz w:val="28"/>
          <w:szCs w:val="28"/>
          <w:u w:val="single"/>
        </w:rPr>
        <w:t>Регистрация прохождения стажировки на рабочем месте должна содержать следующую информацию:</w:t>
      </w:r>
    </w:p>
    <w:p w14:paraId="6B4A6A56" w14:textId="77777777" w:rsidR="00BA65D2" w:rsidRPr="00BA65D2" w:rsidRDefault="00BA65D2" w:rsidP="00BA65D2">
      <w:pPr>
        <w:numPr>
          <w:ilvl w:val="0"/>
          <w:numId w:val="71"/>
        </w:numPr>
        <w:tabs>
          <w:tab w:val="left" w:pos="900"/>
        </w:tabs>
        <w:ind w:left="896" w:hanging="357"/>
        <w:jc w:val="both"/>
        <w:rPr>
          <w:rFonts w:eastAsia="Calibri"/>
          <w:color w:val="000000"/>
          <w:sz w:val="28"/>
          <w:szCs w:val="28"/>
        </w:rPr>
      </w:pPr>
      <w:r w:rsidRPr="00BA65D2">
        <w:rPr>
          <w:rFonts w:eastAsia="Calibri"/>
          <w:color w:val="000000"/>
          <w:sz w:val="28"/>
          <w:szCs w:val="28"/>
        </w:rPr>
        <w:t>количество смен стажировки на рабочем месте;</w:t>
      </w:r>
    </w:p>
    <w:p w14:paraId="20DE5B69" w14:textId="77777777" w:rsidR="00BA65D2" w:rsidRPr="00BA65D2" w:rsidRDefault="00BA65D2" w:rsidP="00BA65D2">
      <w:pPr>
        <w:numPr>
          <w:ilvl w:val="0"/>
          <w:numId w:val="71"/>
        </w:numPr>
        <w:tabs>
          <w:tab w:val="left" w:pos="900"/>
        </w:tabs>
        <w:ind w:left="896" w:hanging="357"/>
        <w:jc w:val="both"/>
        <w:rPr>
          <w:rFonts w:eastAsia="Calibri"/>
          <w:color w:val="000000"/>
          <w:sz w:val="28"/>
          <w:szCs w:val="28"/>
        </w:rPr>
      </w:pPr>
      <w:r w:rsidRPr="00BA65D2">
        <w:rPr>
          <w:rFonts w:eastAsia="Calibri"/>
          <w:color w:val="000000"/>
          <w:sz w:val="28"/>
          <w:szCs w:val="28"/>
        </w:rPr>
        <w:t>период проведения стажировки на рабочем месте;</w:t>
      </w:r>
    </w:p>
    <w:p w14:paraId="0D65806C" w14:textId="77777777" w:rsidR="00BA65D2" w:rsidRPr="00BA65D2" w:rsidRDefault="00BA65D2" w:rsidP="00BA65D2">
      <w:pPr>
        <w:numPr>
          <w:ilvl w:val="0"/>
          <w:numId w:val="71"/>
        </w:numPr>
        <w:tabs>
          <w:tab w:val="left" w:pos="900"/>
        </w:tabs>
        <w:ind w:left="896" w:hanging="357"/>
        <w:jc w:val="both"/>
        <w:rPr>
          <w:rFonts w:eastAsia="Calibri"/>
          <w:color w:val="000000"/>
          <w:sz w:val="28"/>
          <w:szCs w:val="28"/>
        </w:rPr>
      </w:pPr>
      <w:r w:rsidRPr="00BA65D2">
        <w:rPr>
          <w:rFonts w:eastAsia="Calibri"/>
          <w:color w:val="000000"/>
          <w:sz w:val="28"/>
          <w:szCs w:val="28"/>
        </w:rPr>
        <w:t>фамилия, имя, отчество (при наличии), профессия (должность), подпись лица, прошедшего стажировку на рабочем месте;</w:t>
      </w:r>
    </w:p>
    <w:p w14:paraId="09FC6855" w14:textId="77777777" w:rsidR="00BA65D2" w:rsidRPr="00BA65D2" w:rsidRDefault="00BA65D2" w:rsidP="00BA65D2">
      <w:pPr>
        <w:numPr>
          <w:ilvl w:val="0"/>
          <w:numId w:val="71"/>
        </w:numPr>
        <w:tabs>
          <w:tab w:val="left" w:pos="900"/>
        </w:tabs>
        <w:ind w:left="896" w:hanging="357"/>
        <w:jc w:val="both"/>
        <w:rPr>
          <w:rFonts w:eastAsia="Calibri"/>
          <w:color w:val="000000"/>
          <w:sz w:val="28"/>
          <w:szCs w:val="28"/>
        </w:rPr>
      </w:pPr>
      <w:r w:rsidRPr="00BA65D2">
        <w:rPr>
          <w:rFonts w:eastAsia="Calibri"/>
          <w:color w:val="000000"/>
          <w:sz w:val="28"/>
          <w:szCs w:val="28"/>
        </w:rPr>
        <w:t>фамилия, имя, отчество (при наличии), профессия (должность), подпись лица, проводившего стажировку на рабочем месте;</w:t>
      </w:r>
    </w:p>
    <w:p w14:paraId="333B4817" w14:textId="77777777" w:rsidR="00BA65D2" w:rsidRPr="00BA65D2" w:rsidRDefault="00BA65D2" w:rsidP="00BA65D2">
      <w:pPr>
        <w:numPr>
          <w:ilvl w:val="0"/>
          <w:numId w:val="71"/>
        </w:numPr>
        <w:tabs>
          <w:tab w:val="left" w:pos="900"/>
        </w:tabs>
        <w:ind w:left="896" w:hanging="357"/>
        <w:jc w:val="both"/>
        <w:rPr>
          <w:rFonts w:eastAsia="Calibri"/>
          <w:color w:val="000000"/>
          <w:sz w:val="28"/>
          <w:szCs w:val="28"/>
        </w:rPr>
      </w:pPr>
      <w:r w:rsidRPr="00BA65D2">
        <w:rPr>
          <w:rFonts w:eastAsia="Calibri"/>
          <w:color w:val="000000"/>
          <w:sz w:val="28"/>
          <w:szCs w:val="28"/>
        </w:rPr>
        <w:t>дата допуска работника к самостоятельной работе.</w:t>
      </w:r>
    </w:p>
    <w:p w14:paraId="04497193" w14:textId="77777777" w:rsidR="00BA65D2" w:rsidRPr="00BA65D2" w:rsidRDefault="00BA65D2" w:rsidP="008B42BC">
      <w:pPr>
        <w:ind w:firstLine="708"/>
        <w:jc w:val="both"/>
        <w:rPr>
          <w:rFonts w:eastAsia="Calibri"/>
          <w:color w:val="000000"/>
          <w:sz w:val="28"/>
          <w:szCs w:val="28"/>
        </w:rPr>
      </w:pPr>
      <w:r w:rsidRPr="00BA65D2">
        <w:rPr>
          <w:rFonts w:eastAsia="Calibri"/>
          <w:sz w:val="28"/>
          <w:szCs w:val="28"/>
        </w:rPr>
        <w:t xml:space="preserve">8.13. Документы, подтверждающие прохождение работником дошкольного образовательного учреждения стажировки </w:t>
      </w:r>
      <w:proofErr w:type="gramStart"/>
      <w:r w:rsidRPr="00BA65D2">
        <w:rPr>
          <w:rFonts w:eastAsia="Calibri"/>
          <w:sz w:val="28"/>
          <w:szCs w:val="28"/>
        </w:rPr>
        <w:t>на рабочем месте</w:t>
      </w:r>
      <w:proofErr w:type="gramEnd"/>
      <w:r w:rsidRPr="00BA65D2">
        <w:rPr>
          <w:rFonts w:eastAsia="Calibri"/>
          <w:sz w:val="28"/>
          <w:szCs w:val="28"/>
        </w:rPr>
        <w:t xml:space="preserve"> хранятся 45 лет.</w:t>
      </w:r>
    </w:p>
    <w:p w14:paraId="1096D85E"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lastRenderedPageBreak/>
        <w:t>8.14. Результаты проверки знания требований охраны труда работников ДОУ после завершения обучения требованиям охраны труда, оказанию первой помощи пострадавшим, обучения по использованию СИЗ оформляются протоколом.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средств индивидуальной защиты проводятся в рамках обучения требованиям охраны труда.</w:t>
      </w:r>
    </w:p>
    <w:p w14:paraId="05F737F6" w14:textId="77777777" w:rsidR="00BA65D2" w:rsidRPr="00BA65D2" w:rsidRDefault="00BA65D2" w:rsidP="00BA65D2">
      <w:pPr>
        <w:jc w:val="both"/>
        <w:rPr>
          <w:rFonts w:eastAsia="Calibri"/>
          <w:color w:val="000000"/>
          <w:sz w:val="28"/>
          <w:szCs w:val="28"/>
          <w:u w:val="single"/>
        </w:rPr>
      </w:pPr>
      <w:r w:rsidRPr="00BA65D2">
        <w:rPr>
          <w:rFonts w:eastAsia="Calibri"/>
          <w:color w:val="000000"/>
          <w:sz w:val="28"/>
          <w:szCs w:val="28"/>
        </w:rPr>
        <w:t xml:space="preserve">8.15. </w:t>
      </w:r>
      <w:r w:rsidRPr="00BA65D2">
        <w:rPr>
          <w:rFonts w:eastAsia="Calibri"/>
          <w:color w:val="000000"/>
          <w:sz w:val="28"/>
          <w:szCs w:val="28"/>
          <w:u w:val="single"/>
        </w:rPr>
        <w:t>В протоколе проверки знания требований охраны труда работников указывается следующая информация:</w:t>
      </w:r>
    </w:p>
    <w:p w14:paraId="782A997A" w14:textId="77777777" w:rsidR="00BA65D2" w:rsidRPr="00BA65D2" w:rsidRDefault="00BA65D2" w:rsidP="00BA65D2">
      <w:pPr>
        <w:numPr>
          <w:ilvl w:val="0"/>
          <w:numId w:val="72"/>
        </w:numPr>
        <w:tabs>
          <w:tab w:val="left" w:pos="900"/>
        </w:tabs>
        <w:ind w:left="900"/>
        <w:jc w:val="both"/>
        <w:rPr>
          <w:rFonts w:eastAsia="Calibri"/>
          <w:color w:val="000000"/>
          <w:sz w:val="28"/>
          <w:szCs w:val="28"/>
        </w:rPr>
      </w:pPr>
      <w:r w:rsidRPr="00BA65D2">
        <w:rPr>
          <w:rFonts w:eastAsia="Calibri"/>
          <w:color w:val="000000"/>
          <w:sz w:val="28"/>
          <w:szCs w:val="28"/>
        </w:rPr>
        <w:t>полное наименование дошкольного образовательного учреждения, проводившего обучение по охране труда;</w:t>
      </w:r>
    </w:p>
    <w:p w14:paraId="154ED79B" w14:textId="77777777" w:rsidR="00BA65D2" w:rsidRPr="00BA65D2" w:rsidRDefault="00BA65D2" w:rsidP="00BA65D2">
      <w:pPr>
        <w:numPr>
          <w:ilvl w:val="0"/>
          <w:numId w:val="72"/>
        </w:numPr>
        <w:tabs>
          <w:tab w:val="left" w:pos="900"/>
        </w:tabs>
        <w:ind w:left="900"/>
        <w:jc w:val="both"/>
        <w:rPr>
          <w:rFonts w:eastAsia="Calibri"/>
          <w:color w:val="000000"/>
          <w:sz w:val="28"/>
          <w:szCs w:val="28"/>
        </w:rPr>
      </w:pPr>
      <w:r w:rsidRPr="00BA65D2">
        <w:rPr>
          <w:rFonts w:eastAsia="Calibri"/>
          <w:color w:val="000000"/>
          <w:sz w:val="28"/>
          <w:szCs w:val="28"/>
        </w:rPr>
        <w:t>дата и номер приказа о создании комиссии по проверке знания требований охраны труда;</w:t>
      </w:r>
    </w:p>
    <w:p w14:paraId="0CB21992" w14:textId="77777777" w:rsidR="00BA65D2" w:rsidRPr="00BA65D2" w:rsidRDefault="00BA65D2" w:rsidP="00BA65D2">
      <w:pPr>
        <w:numPr>
          <w:ilvl w:val="0"/>
          <w:numId w:val="72"/>
        </w:numPr>
        <w:tabs>
          <w:tab w:val="left" w:pos="900"/>
        </w:tabs>
        <w:ind w:left="900"/>
        <w:jc w:val="both"/>
        <w:rPr>
          <w:rFonts w:eastAsia="Calibri"/>
          <w:color w:val="000000"/>
          <w:sz w:val="28"/>
          <w:szCs w:val="28"/>
        </w:rPr>
      </w:pPr>
      <w:r w:rsidRPr="00BA65D2">
        <w:rPr>
          <w:rFonts w:eastAsia="Calibri"/>
          <w:color w:val="000000"/>
          <w:sz w:val="28"/>
          <w:szCs w:val="28"/>
        </w:rPr>
        <w:t>фамилия, имя и отчество (при наличии) председателя, заместителя председателя (при наличии) и членов комиссии по проверке знания требований охраны труда;</w:t>
      </w:r>
    </w:p>
    <w:p w14:paraId="278BBBB9" w14:textId="77777777" w:rsidR="00BA65D2" w:rsidRPr="00BA65D2" w:rsidRDefault="00BA65D2" w:rsidP="00BA65D2">
      <w:pPr>
        <w:numPr>
          <w:ilvl w:val="0"/>
          <w:numId w:val="72"/>
        </w:numPr>
        <w:tabs>
          <w:tab w:val="left" w:pos="900"/>
        </w:tabs>
        <w:ind w:left="900"/>
        <w:jc w:val="both"/>
        <w:rPr>
          <w:rFonts w:eastAsia="Calibri"/>
          <w:color w:val="000000"/>
          <w:sz w:val="28"/>
          <w:szCs w:val="28"/>
        </w:rPr>
      </w:pPr>
      <w:r w:rsidRPr="00BA65D2">
        <w:rPr>
          <w:rFonts w:eastAsia="Calibri"/>
          <w:color w:val="000000"/>
          <w:sz w:val="28"/>
          <w:szCs w:val="28"/>
        </w:rPr>
        <w:t>наименование и продолжительность программы обучения по охране труда;</w:t>
      </w:r>
    </w:p>
    <w:p w14:paraId="36AD7F33" w14:textId="77777777" w:rsidR="00BA65D2" w:rsidRPr="00BA65D2" w:rsidRDefault="00BA65D2" w:rsidP="00BA65D2">
      <w:pPr>
        <w:numPr>
          <w:ilvl w:val="0"/>
          <w:numId w:val="72"/>
        </w:numPr>
        <w:tabs>
          <w:tab w:val="left" w:pos="900"/>
        </w:tabs>
        <w:ind w:left="900"/>
        <w:jc w:val="both"/>
        <w:rPr>
          <w:rFonts w:eastAsia="Calibri"/>
          <w:color w:val="000000"/>
          <w:sz w:val="28"/>
          <w:szCs w:val="28"/>
        </w:rPr>
      </w:pPr>
      <w:r w:rsidRPr="00BA65D2">
        <w:rPr>
          <w:rFonts w:eastAsia="Calibri"/>
          <w:color w:val="000000"/>
          <w:sz w:val="28"/>
          <w:szCs w:val="28"/>
        </w:rPr>
        <w:t>фамилия, имя, отчество (при наличии), профессия (должность), место работы работника, прошедшего проверку знания требований охраны труда;</w:t>
      </w:r>
    </w:p>
    <w:p w14:paraId="38F59CF2" w14:textId="77777777" w:rsidR="00BA65D2" w:rsidRPr="00BA65D2" w:rsidRDefault="00BA65D2" w:rsidP="00BA65D2">
      <w:pPr>
        <w:numPr>
          <w:ilvl w:val="0"/>
          <w:numId w:val="72"/>
        </w:numPr>
        <w:tabs>
          <w:tab w:val="left" w:pos="900"/>
        </w:tabs>
        <w:ind w:left="900"/>
        <w:jc w:val="both"/>
        <w:rPr>
          <w:rFonts w:eastAsia="Calibri"/>
          <w:color w:val="000000"/>
          <w:sz w:val="28"/>
          <w:szCs w:val="28"/>
        </w:rPr>
      </w:pPr>
      <w:r w:rsidRPr="00BA65D2">
        <w:rPr>
          <w:rFonts w:eastAsia="Calibri"/>
          <w:color w:val="000000"/>
          <w:sz w:val="28"/>
          <w:szCs w:val="28"/>
        </w:rPr>
        <w:t>результат проверки знания требований охраны труда (оценка результата проверки "удовлетворительно" или "неудовлетворительно");</w:t>
      </w:r>
    </w:p>
    <w:p w14:paraId="4192CC73" w14:textId="77777777" w:rsidR="00BA65D2" w:rsidRPr="00BA65D2" w:rsidRDefault="00BA65D2" w:rsidP="00BA65D2">
      <w:pPr>
        <w:numPr>
          <w:ilvl w:val="0"/>
          <w:numId w:val="72"/>
        </w:numPr>
        <w:tabs>
          <w:tab w:val="left" w:pos="900"/>
        </w:tabs>
        <w:ind w:left="900"/>
        <w:jc w:val="both"/>
        <w:rPr>
          <w:rFonts w:eastAsia="Calibri"/>
          <w:color w:val="000000"/>
          <w:sz w:val="28"/>
          <w:szCs w:val="28"/>
        </w:rPr>
      </w:pPr>
      <w:r w:rsidRPr="00BA65D2">
        <w:rPr>
          <w:rFonts w:eastAsia="Calibri"/>
          <w:color w:val="000000"/>
          <w:sz w:val="28"/>
          <w:szCs w:val="28"/>
        </w:rPr>
        <w:t>дата проверки знания требований охраны труда;</w:t>
      </w:r>
    </w:p>
    <w:p w14:paraId="37BA3E21" w14:textId="77777777" w:rsidR="00BA65D2" w:rsidRPr="00BA65D2" w:rsidRDefault="00BA65D2" w:rsidP="00BA65D2">
      <w:pPr>
        <w:numPr>
          <w:ilvl w:val="0"/>
          <w:numId w:val="72"/>
        </w:numPr>
        <w:tabs>
          <w:tab w:val="left" w:pos="900"/>
        </w:tabs>
        <w:ind w:left="900"/>
        <w:jc w:val="both"/>
        <w:rPr>
          <w:rFonts w:eastAsia="Calibri"/>
          <w:color w:val="000000"/>
          <w:sz w:val="28"/>
          <w:szCs w:val="28"/>
        </w:rPr>
      </w:pPr>
      <w:r w:rsidRPr="00BA65D2">
        <w:rPr>
          <w:rFonts w:eastAsia="Calibri"/>
          <w:color w:val="000000"/>
          <w:sz w:val="28"/>
          <w:szCs w:val="28"/>
        </w:rPr>
        <w:t xml:space="preserve">регистрационный номер записи о прохождении проверки знания требований охраны труда </w:t>
      </w:r>
      <w:proofErr w:type="gramStart"/>
      <w:r w:rsidRPr="00BA65D2">
        <w:rPr>
          <w:rFonts w:eastAsia="Calibri"/>
          <w:color w:val="000000"/>
          <w:sz w:val="28"/>
          <w:szCs w:val="28"/>
        </w:rPr>
        <w:t>в реестре</w:t>
      </w:r>
      <w:proofErr w:type="gramEnd"/>
      <w:r w:rsidRPr="00BA65D2">
        <w:rPr>
          <w:rFonts w:eastAsia="Calibri"/>
          <w:color w:val="000000"/>
          <w:sz w:val="28"/>
          <w:szCs w:val="28"/>
        </w:rPr>
        <w:t xml:space="preserve"> обученных по охране труда лиц;</w:t>
      </w:r>
    </w:p>
    <w:p w14:paraId="7EEE5678" w14:textId="77777777" w:rsidR="00BA65D2" w:rsidRPr="00BA65D2" w:rsidRDefault="00BA65D2" w:rsidP="00BA65D2">
      <w:pPr>
        <w:numPr>
          <w:ilvl w:val="0"/>
          <w:numId w:val="72"/>
        </w:numPr>
        <w:tabs>
          <w:tab w:val="left" w:pos="900"/>
        </w:tabs>
        <w:ind w:left="900"/>
        <w:jc w:val="both"/>
        <w:rPr>
          <w:rFonts w:eastAsia="Calibri"/>
          <w:color w:val="000000"/>
          <w:sz w:val="28"/>
          <w:szCs w:val="28"/>
        </w:rPr>
      </w:pPr>
      <w:r w:rsidRPr="00BA65D2">
        <w:rPr>
          <w:rFonts w:eastAsia="Calibri"/>
          <w:color w:val="000000"/>
          <w:sz w:val="28"/>
          <w:szCs w:val="28"/>
        </w:rPr>
        <w:t>подпись работника, прошедшего проверку знания требований охраны труда.</w:t>
      </w:r>
    </w:p>
    <w:p w14:paraId="18783BAC"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 xml:space="preserve">8.16. Протокол проверки знания требований охраны труда работников на бумажном носителе подписывается председателем (заместителем председателя) и членами комиссии по проверке знания требований охраны труда. </w:t>
      </w:r>
    </w:p>
    <w:p w14:paraId="5795F58C"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8.17. По запросу работника дошкольного образовательного учреждения ему выдается протокол проверки знания требований охраны труда на бумажном носителе.</w:t>
      </w:r>
    </w:p>
    <w:p w14:paraId="2EF9E150" w14:textId="77777777" w:rsidR="00BA65D2" w:rsidRPr="00BA65D2" w:rsidRDefault="00BA65D2" w:rsidP="00BA65D2">
      <w:pPr>
        <w:spacing w:line="259" w:lineRule="auto"/>
        <w:jc w:val="both"/>
        <w:rPr>
          <w:rFonts w:eastAsia="Calibri"/>
          <w:color w:val="000000"/>
          <w:sz w:val="28"/>
          <w:szCs w:val="28"/>
        </w:rPr>
      </w:pPr>
    </w:p>
    <w:p w14:paraId="434591A7" w14:textId="61068235" w:rsidR="00BA65D2" w:rsidRPr="00BA65D2" w:rsidRDefault="00BA65D2" w:rsidP="008B42BC">
      <w:pPr>
        <w:jc w:val="center"/>
        <w:rPr>
          <w:rFonts w:eastAsia="Calibri"/>
          <w:b/>
          <w:color w:val="000000"/>
          <w:sz w:val="28"/>
          <w:szCs w:val="28"/>
        </w:rPr>
      </w:pPr>
      <w:r w:rsidRPr="00BA65D2">
        <w:rPr>
          <w:rFonts w:eastAsia="Calibri"/>
          <w:b/>
          <w:color w:val="000000"/>
          <w:sz w:val="28"/>
          <w:szCs w:val="28"/>
        </w:rPr>
        <w:t>9. Требования к дошкольному образовательному учреждению для проведения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w:t>
      </w:r>
    </w:p>
    <w:p w14:paraId="5EF19A78" w14:textId="77777777" w:rsidR="00BA65D2" w:rsidRPr="00BA65D2" w:rsidRDefault="00BA65D2" w:rsidP="008B42BC">
      <w:pPr>
        <w:ind w:firstLine="708"/>
        <w:jc w:val="both"/>
        <w:rPr>
          <w:rFonts w:eastAsia="Calibri"/>
          <w:b/>
          <w:color w:val="000000"/>
          <w:sz w:val="28"/>
          <w:szCs w:val="28"/>
        </w:rPr>
      </w:pPr>
      <w:r w:rsidRPr="00BA65D2">
        <w:rPr>
          <w:rFonts w:eastAsia="Calibri"/>
          <w:color w:val="000000"/>
          <w:sz w:val="28"/>
          <w:szCs w:val="28"/>
        </w:rPr>
        <w:t>9.1. Дошкольное образовательное учреждение, проводящее обучение работников требованиям охраны труда, оказанию первой помощи пострадавшим и использованию (применению) средств индивидуальной защиты, должно иметь:</w:t>
      </w:r>
    </w:p>
    <w:p w14:paraId="75BFCF86" w14:textId="77777777" w:rsidR="00BA65D2" w:rsidRPr="00BA65D2" w:rsidRDefault="00BA65D2" w:rsidP="00BA65D2">
      <w:pPr>
        <w:numPr>
          <w:ilvl w:val="0"/>
          <w:numId w:val="75"/>
        </w:numPr>
        <w:tabs>
          <w:tab w:val="left" w:pos="900"/>
        </w:tabs>
        <w:ind w:left="900"/>
        <w:jc w:val="both"/>
        <w:rPr>
          <w:rFonts w:eastAsia="Calibri"/>
          <w:color w:val="000000"/>
          <w:sz w:val="28"/>
          <w:szCs w:val="28"/>
        </w:rPr>
      </w:pPr>
      <w:r w:rsidRPr="00BA65D2">
        <w:rPr>
          <w:rFonts w:eastAsia="Calibri"/>
          <w:color w:val="000000"/>
          <w:sz w:val="28"/>
          <w:szCs w:val="28"/>
        </w:rPr>
        <w:t>материально-техническую базу в виде мест обучения работников или учебных помещений, а также оборудования, ЭСО и технических средств обучения;</w:t>
      </w:r>
    </w:p>
    <w:p w14:paraId="5A893107" w14:textId="77777777" w:rsidR="00BA65D2" w:rsidRPr="00BA65D2" w:rsidRDefault="00BA65D2" w:rsidP="00BA65D2">
      <w:pPr>
        <w:numPr>
          <w:ilvl w:val="0"/>
          <w:numId w:val="75"/>
        </w:numPr>
        <w:tabs>
          <w:tab w:val="left" w:pos="900"/>
        </w:tabs>
        <w:ind w:left="900"/>
        <w:jc w:val="both"/>
        <w:rPr>
          <w:rFonts w:eastAsia="Calibri"/>
          <w:color w:val="000000"/>
          <w:sz w:val="28"/>
          <w:szCs w:val="28"/>
        </w:rPr>
      </w:pPr>
      <w:r w:rsidRPr="00BA65D2">
        <w:rPr>
          <w:rFonts w:eastAsia="Calibri"/>
          <w:color w:val="000000"/>
          <w:sz w:val="28"/>
          <w:szCs w:val="28"/>
        </w:rPr>
        <w:t>учебно-методическую базу в виде программ обучения по охране труда и учебных материалов для каждой программы обучения по охране труда;</w:t>
      </w:r>
    </w:p>
    <w:p w14:paraId="5C2AC25E" w14:textId="77777777" w:rsidR="00BA65D2" w:rsidRPr="00BA65D2" w:rsidRDefault="00BA65D2" w:rsidP="00BA65D2">
      <w:pPr>
        <w:numPr>
          <w:ilvl w:val="0"/>
          <w:numId w:val="75"/>
        </w:numPr>
        <w:tabs>
          <w:tab w:val="left" w:pos="900"/>
        </w:tabs>
        <w:ind w:left="900"/>
        <w:jc w:val="both"/>
        <w:rPr>
          <w:rFonts w:eastAsia="Calibri"/>
          <w:color w:val="000000"/>
          <w:sz w:val="28"/>
          <w:szCs w:val="28"/>
        </w:rPr>
      </w:pPr>
      <w:r w:rsidRPr="00BA65D2">
        <w:rPr>
          <w:rFonts w:eastAsia="Calibri"/>
          <w:color w:val="000000"/>
          <w:sz w:val="28"/>
          <w:szCs w:val="28"/>
        </w:rPr>
        <w:t>не менее 2 лиц, проводящих обучение по охране труда, в штате ДОУ или специалистов, привлекаемых по договорам гражданско-правового характера;</w:t>
      </w:r>
    </w:p>
    <w:p w14:paraId="6F6F6E68" w14:textId="77777777" w:rsidR="00BA65D2" w:rsidRPr="00BA65D2" w:rsidRDefault="00BA65D2" w:rsidP="00BA65D2">
      <w:pPr>
        <w:numPr>
          <w:ilvl w:val="0"/>
          <w:numId w:val="75"/>
        </w:numPr>
        <w:tabs>
          <w:tab w:val="left" w:pos="900"/>
        </w:tabs>
        <w:ind w:left="900"/>
        <w:jc w:val="both"/>
        <w:rPr>
          <w:rFonts w:eastAsia="Calibri"/>
          <w:sz w:val="28"/>
          <w:szCs w:val="28"/>
        </w:rPr>
      </w:pPr>
      <w:r w:rsidRPr="00BA65D2">
        <w:rPr>
          <w:rFonts w:eastAsia="Calibri"/>
          <w:sz w:val="28"/>
          <w:szCs w:val="28"/>
        </w:rPr>
        <w:t>комиссию по проверке знания требований охраны труда в детском саду, сформированную в соответствии с разделом 7 настоящего Положения.</w:t>
      </w:r>
    </w:p>
    <w:p w14:paraId="20EB78F4"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lastRenderedPageBreak/>
        <w:t xml:space="preserve">9.2. Количество мест обучения работников должно определяться исходя из численности работников дошкольного образовательного учреждения и составлять не менее одного места обучения на 100 работников, которым необходимо проведение обучения по охране труда. </w:t>
      </w:r>
    </w:p>
    <w:p w14:paraId="048BF525"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9.3. Места обучения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14:paraId="08485161" w14:textId="77777777" w:rsidR="00BA65D2" w:rsidRPr="00BA65D2" w:rsidRDefault="00BA65D2" w:rsidP="00BA65D2">
      <w:pPr>
        <w:spacing w:line="259" w:lineRule="auto"/>
        <w:jc w:val="both"/>
        <w:rPr>
          <w:rFonts w:eastAsia="Calibri"/>
          <w:b/>
          <w:color w:val="000000"/>
          <w:sz w:val="28"/>
          <w:szCs w:val="28"/>
        </w:rPr>
      </w:pPr>
    </w:p>
    <w:p w14:paraId="5966ADE9" w14:textId="77777777" w:rsidR="00BA65D2" w:rsidRPr="00BA65D2" w:rsidRDefault="00BA65D2" w:rsidP="008B42BC">
      <w:pPr>
        <w:jc w:val="center"/>
        <w:rPr>
          <w:rFonts w:eastAsia="Calibri"/>
          <w:b/>
          <w:color w:val="000000"/>
          <w:sz w:val="28"/>
          <w:szCs w:val="28"/>
        </w:rPr>
      </w:pPr>
      <w:r w:rsidRPr="00BA65D2">
        <w:rPr>
          <w:rFonts w:eastAsia="Calibri"/>
          <w:b/>
          <w:color w:val="000000"/>
          <w:sz w:val="28"/>
          <w:szCs w:val="28"/>
        </w:rPr>
        <w:t>10. Заключительные положения</w:t>
      </w:r>
    </w:p>
    <w:p w14:paraId="532A9BE9" w14:textId="77777777" w:rsidR="00BA65D2" w:rsidRPr="00BA65D2" w:rsidRDefault="00BA65D2" w:rsidP="008B42BC">
      <w:pPr>
        <w:ind w:firstLine="708"/>
        <w:jc w:val="both"/>
        <w:rPr>
          <w:rFonts w:eastAsia="Calibri"/>
          <w:sz w:val="28"/>
          <w:szCs w:val="28"/>
        </w:rPr>
      </w:pPr>
      <w:r w:rsidRPr="00BA65D2">
        <w:rPr>
          <w:rFonts w:eastAsia="Calibri"/>
          <w:sz w:val="28"/>
          <w:szCs w:val="28"/>
        </w:rPr>
        <w:t>10.1. Настоящее Положение является локальным нормативным актом ДОУ, согласовывается с Профсоюзным комитетом и утверждается приказом заведующего.</w:t>
      </w:r>
    </w:p>
    <w:p w14:paraId="24AC1270" w14:textId="77777777" w:rsidR="00BA65D2" w:rsidRPr="00BA65D2" w:rsidRDefault="00BA65D2" w:rsidP="008B42BC">
      <w:pPr>
        <w:ind w:firstLine="708"/>
        <w:jc w:val="both"/>
        <w:rPr>
          <w:rFonts w:eastAsia="Calibri"/>
          <w:color w:val="000000"/>
          <w:sz w:val="28"/>
          <w:szCs w:val="28"/>
        </w:rPr>
      </w:pPr>
      <w:r w:rsidRPr="00BA65D2">
        <w:rPr>
          <w:rFonts w:eastAsia="Calibri"/>
          <w:color w:val="000000"/>
          <w:sz w:val="28"/>
          <w:szCs w:val="28"/>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784C0F87" w14:textId="77777777" w:rsidR="00BA65D2" w:rsidRPr="00BA65D2" w:rsidRDefault="00BA65D2" w:rsidP="008B42BC">
      <w:pPr>
        <w:ind w:firstLine="708"/>
        <w:jc w:val="both"/>
        <w:rPr>
          <w:rFonts w:eastAsia="Calibri"/>
          <w:sz w:val="28"/>
          <w:szCs w:val="28"/>
        </w:rPr>
      </w:pPr>
      <w:r w:rsidRPr="00BA65D2">
        <w:rPr>
          <w:rFonts w:eastAsia="Calibri"/>
          <w:sz w:val="28"/>
          <w:szCs w:val="28"/>
        </w:rPr>
        <w:t>10.3. Данное 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14:paraId="011EEB20" w14:textId="18FC9AC4" w:rsidR="00F8239E" w:rsidRPr="00BA65D2" w:rsidRDefault="00BA65D2" w:rsidP="00BA65D2">
      <w:pPr>
        <w:widowControl w:val="0"/>
        <w:ind w:firstLine="708"/>
        <w:jc w:val="both"/>
        <w:rPr>
          <w:rFonts w:eastAsia="Arial Unicode MS"/>
          <w:color w:val="000000"/>
          <w:sz w:val="28"/>
          <w:szCs w:val="28"/>
          <w:lang w:bidi="ru-RU"/>
        </w:rPr>
      </w:pPr>
      <w:r w:rsidRPr="00BA65D2">
        <w:rPr>
          <w:rFonts w:eastAsia="Calibri"/>
          <w:sz w:val="28"/>
          <w:szCs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1A2EE43F" w14:textId="77777777" w:rsidR="00F8239E" w:rsidRPr="00F8239E" w:rsidRDefault="00F8239E" w:rsidP="00F8239E">
      <w:pPr>
        <w:widowControl w:val="0"/>
        <w:tabs>
          <w:tab w:val="left" w:pos="466"/>
        </w:tabs>
        <w:ind w:right="54"/>
        <w:jc w:val="both"/>
        <w:rPr>
          <w:sz w:val="28"/>
          <w:szCs w:val="28"/>
          <w:lang w:val="x-none" w:eastAsia="x-none"/>
        </w:rPr>
      </w:pPr>
    </w:p>
    <w:p w14:paraId="4786BC40" w14:textId="77777777" w:rsidR="00751377" w:rsidRPr="00F8239E" w:rsidRDefault="00751377" w:rsidP="008C3FF5">
      <w:pPr>
        <w:tabs>
          <w:tab w:val="left" w:pos="4962"/>
        </w:tabs>
        <w:rPr>
          <w:sz w:val="28"/>
          <w:szCs w:val="28"/>
        </w:rPr>
      </w:pPr>
    </w:p>
    <w:p w14:paraId="2F0870B5" w14:textId="77777777" w:rsidR="00751377" w:rsidRPr="00F8239E" w:rsidRDefault="00751377" w:rsidP="008C3FF5">
      <w:pPr>
        <w:tabs>
          <w:tab w:val="left" w:pos="4962"/>
        </w:tabs>
        <w:rPr>
          <w:sz w:val="28"/>
          <w:szCs w:val="28"/>
        </w:rPr>
      </w:pPr>
    </w:p>
    <w:p w14:paraId="2EA08AA5" w14:textId="77777777" w:rsidR="00CF52AF" w:rsidRPr="00CF52AF" w:rsidRDefault="00CF52AF" w:rsidP="00CF52AF">
      <w:pPr>
        <w:tabs>
          <w:tab w:val="left" w:pos="5243"/>
          <w:tab w:val="left" w:pos="5689"/>
        </w:tabs>
        <w:rPr>
          <w:sz w:val="28"/>
          <w:szCs w:val="28"/>
        </w:rPr>
      </w:pPr>
      <w:r w:rsidRPr="00CF52AF">
        <w:rPr>
          <w:sz w:val="28"/>
          <w:szCs w:val="28"/>
        </w:rPr>
        <w:t>ПРИНЯТО</w:t>
      </w:r>
      <w:r w:rsidRPr="00CF52AF">
        <w:rPr>
          <w:sz w:val="28"/>
          <w:szCs w:val="28"/>
        </w:rPr>
        <w:tab/>
        <w:t xml:space="preserve">       СОГЛАСОВАНО </w:t>
      </w:r>
    </w:p>
    <w:p w14:paraId="5FF3A889" w14:textId="77777777" w:rsidR="00CF52AF" w:rsidRPr="00CF52AF" w:rsidRDefault="00CF52AF" w:rsidP="00CF52AF">
      <w:pPr>
        <w:tabs>
          <w:tab w:val="left" w:pos="1985"/>
          <w:tab w:val="left" w:pos="5689"/>
        </w:tabs>
        <w:rPr>
          <w:sz w:val="28"/>
          <w:szCs w:val="28"/>
        </w:rPr>
      </w:pPr>
      <w:r w:rsidRPr="00CF52AF">
        <w:rPr>
          <w:sz w:val="28"/>
          <w:szCs w:val="28"/>
        </w:rPr>
        <w:t>Общим собранием работников</w:t>
      </w:r>
      <w:r w:rsidRPr="00CF52AF">
        <w:rPr>
          <w:sz w:val="28"/>
          <w:szCs w:val="28"/>
        </w:rPr>
        <w:tab/>
        <w:t xml:space="preserve"> Профсоюзным комитетом  </w:t>
      </w:r>
    </w:p>
    <w:p w14:paraId="21957A2B" w14:textId="77777777" w:rsidR="00CF52AF" w:rsidRPr="00CF52AF" w:rsidRDefault="00CF52AF" w:rsidP="00CF52AF">
      <w:pPr>
        <w:tabs>
          <w:tab w:val="left" w:pos="5243"/>
          <w:tab w:val="left" w:pos="5689"/>
        </w:tabs>
        <w:rPr>
          <w:sz w:val="28"/>
          <w:szCs w:val="28"/>
        </w:rPr>
      </w:pPr>
      <w:r w:rsidRPr="00CF52AF">
        <w:rPr>
          <w:color w:val="000000"/>
          <w:sz w:val="28"/>
          <w:szCs w:val="28"/>
        </w:rPr>
        <w:t>МБДОУ «Детский сад № 6 «Лучик»</w:t>
      </w:r>
      <w:r w:rsidRPr="00CF52AF">
        <w:rPr>
          <w:color w:val="000000"/>
          <w:sz w:val="28"/>
          <w:szCs w:val="28"/>
        </w:rPr>
        <w:tab/>
        <w:t xml:space="preserve">       </w:t>
      </w:r>
      <w:r w:rsidRPr="00CF52AF">
        <w:rPr>
          <w:sz w:val="28"/>
          <w:szCs w:val="28"/>
        </w:rPr>
        <w:t xml:space="preserve">Председатель ППО </w:t>
      </w:r>
    </w:p>
    <w:p w14:paraId="7E7C9AC2" w14:textId="77777777" w:rsidR="00CF52AF" w:rsidRPr="00CF52AF" w:rsidRDefault="00CF52AF" w:rsidP="00CF52AF">
      <w:pPr>
        <w:tabs>
          <w:tab w:val="left" w:pos="5243"/>
          <w:tab w:val="left" w:pos="5689"/>
        </w:tabs>
        <w:rPr>
          <w:sz w:val="28"/>
          <w:szCs w:val="28"/>
        </w:rPr>
      </w:pPr>
      <w:r w:rsidRPr="00CF52AF">
        <w:rPr>
          <w:color w:val="000000"/>
          <w:sz w:val="28"/>
          <w:szCs w:val="28"/>
        </w:rPr>
        <w:t>г. Аргун»</w:t>
      </w:r>
      <w:r w:rsidRPr="00CF52AF">
        <w:rPr>
          <w:color w:val="000000"/>
          <w:sz w:val="28"/>
          <w:szCs w:val="28"/>
        </w:rPr>
        <w:tab/>
        <w:t xml:space="preserve">    </w:t>
      </w:r>
      <w:proofErr w:type="gramStart"/>
      <w:r w:rsidRPr="00CF52AF">
        <w:rPr>
          <w:color w:val="000000"/>
          <w:sz w:val="28"/>
          <w:szCs w:val="28"/>
        </w:rPr>
        <w:t xml:space="preserve">   </w:t>
      </w:r>
      <w:r w:rsidRPr="00CF52AF">
        <w:rPr>
          <w:sz w:val="28"/>
          <w:szCs w:val="28"/>
        </w:rPr>
        <w:t>(</w:t>
      </w:r>
      <w:proofErr w:type="gramEnd"/>
      <w:r w:rsidRPr="00CF52AF">
        <w:rPr>
          <w:sz w:val="28"/>
          <w:szCs w:val="28"/>
        </w:rPr>
        <w:t>протокол от _________№____)</w:t>
      </w:r>
      <w:r w:rsidRPr="00CF52AF">
        <w:rPr>
          <w:sz w:val="28"/>
          <w:szCs w:val="28"/>
        </w:rPr>
        <w:tab/>
      </w:r>
    </w:p>
    <w:p w14:paraId="0D4A0E33" w14:textId="77777777" w:rsidR="00CF52AF" w:rsidRPr="00CF52AF" w:rsidRDefault="00CF52AF" w:rsidP="00CF52AF">
      <w:pPr>
        <w:tabs>
          <w:tab w:val="left" w:pos="1985"/>
        </w:tabs>
        <w:rPr>
          <w:sz w:val="28"/>
          <w:szCs w:val="28"/>
        </w:rPr>
      </w:pPr>
      <w:r w:rsidRPr="00CF52AF">
        <w:rPr>
          <w:sz w:val="28"/>
          <w:szCs w:val="28"/>
        </w:rPr>
        <w:t>(протокол от _________№____)</w:t>
      </w:r>
    </w:p>
    <w:p w14:paraId="0612A800" w14:textId="16186EC6" w:rsidR="00FB0E9B" w:rsidRPr="00F8239E" w:rsidRDefault="00FB0E9B" w:rsidP="00263A6A">
      <w:pPr>
        <w:tabs>
          <w:tab w:val="left" w:pos="1985"/>
        </w:tabs>
        <w:rPr>
          <w:sz w:val="28"/>
          <w:szCs w:val="28"/>
        </w:rPr>
      </w:pPr>
    </w:p>
    <w:sectPr w:rsidR="00FB0E9B" w:rsidRPr="00F8239E" w:rsidSect="0053763B">
      <w:headerReference w:type="default" r:id="rId16"/>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BDA3" w14:textId="77777777" w:rsidR="0053763B" w:rsidRDefault="0053763B" w:rsidP="008F517C">
      <w:r>
        <w:separator/>
      </w:r>
    </w:p>
  </w:endnote>
  <w:endnote w:type="continuationSeparator" w:id="0">
    <w:p w14:paraId="0A8B4D92" w14:textId="77777777" w:rsidR="0053763B" w:rsidRDefault="0053763B" w:rsidP="008F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155A" w14:textId="77777777" w:rsidR="0053763B" w:rsidRDefault="0053763B" w:rsidP="008F517C">
      <w:r>
        <w:separator/>
      </w:r>
    </w:p>
  </w:footnote>
  <w:footnote w:type="continuationSeparator" w:id="0">
    <w:p w14:paraId="2E474668" w14:textId="77777777" w:rsidR="0053763B" w:rsidRDefault="0053763B" w:rsidP="008F5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75856"/>
      <w:docPartObj>
        <w:docPartGallery w:val="Page Numbers (Top of Page)"/>
        <w:docPartUnique/>
      </w:docPartObj>
    </w:sdtPr>
    <w:sdtContent>
      <w:p w14:paraId="26884E9A" w14:textId="77777777" w:rsidR="00250635" w:rsidRDefault="00323E33">
        <w:pPr>
          <w:pStyle w:val="a8"/>
          <w:jc w:val="center"/>
        </w:pPr>
        <w:r>
          <w:fldChar w:fldCharType="begin"/>
        </w:r>
        <w:r w:rsidR="00921632">
          <w:instrText xml:space="preserve"> PAGE   \* MERGEFORMAT </w:instrText>
        </w:r>
        <w:r>
          <w:fldChar w:fldCharType="separate"/>
        </w:r>
        <w:r w:rsidR="008C3FF5">
          <w:rPr>
            <w:noProof/>
          </w:rPr>
          <w:t>7</w:t>
        </w:r>
        <w:r>
          <w:rPr>
            <w:noProof/>
          </w:rPr>
          <w:fldChar w:fldCharType="end"/>
        </w:r>
      </w:p>
    </w:sdtContent>
  </w:sdt>
  <w:p w14:paraId="563C3865" w14:textId="77777777" w:rsidR="00250635" w:rsidRDefault="0025063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3F7"/>
    <w:multiLevelType w:val="hybridMultilevel"/>
    <w:tmpl w:val="8156293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04236"/>
    <w:multiLevelType w:val="hybridMultilevel"/>
    <w:tmpl w:val="0696E51C"/>
    <w:lvl w:ilvl="0" w:tplc="D9341E04">
      <w:start w:val="1"/>
      <w:numFmt w:val="bullet"/>
      <w:lvlText w:val=""/>
      <w:lvlJc w:val="left"/>
      <w:pPr>
        <w:ind w:left="720" w:hanging="360"/>
      </w:pPr>
      <w:rPr>
        <w:rFonts w:ascii="Symbol" w:hAnsi="Symbol" w:hint="default"/>
        <w:sz w:val="18"/>
      </w:rPr>
    </w:lvl>
    <w:lvl w:ilvl="1" w:tplc="6DACC4FE">
      <w:start w:val="1"/>
      <w:numFmt w:val="bullet"/>
      <w:lvlText w:val="•"/>
      <w:lvlJc w:val="left"/>
      <w:pPr>
        <w:tabs>
          <w:tab w:val="num" w:pos="1440"/>
        </w:tabs>
        <w:ind w:left="1440" w:hanging="360"/>
      </w:pPr>
      <w:rPr>
        <w:rFonts w:ascii="Times New Roman" w:hAnsi="Times New Roman" w:cs="Times New Roman" w:hint="default"/>
        <w:sz w:val="1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C508D"/>
    <w:multiLevelType w:val="hybridMultilevel"/>
    <w:tmpl w:val="0CF0BAC4"/>
    <w:lvl w:ilvl="0" w:tplc="51A6B9B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5D45027"/>
    <w:multiLevelType w:val="hybridMultilevel"/>
    <w:tmpl w:val="75F495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50315C"/>
    <w:multiLevelType w:val="hybridMultilevel"/>
    <w:tmpl w:val="8F509BE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6759B"/>
    <w:multiLevelType w:val="hybridMultilevel"/>
    <w:tmpl w:val="19BC875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D622B"/>
    <w:multiLevelType w:val="hybridMultilevel"/>
    <w:tmpl w:val="9DCE8CD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D40E5B"/>
    <w:multiLevelType w:val="hybridMultilevel"/>
    <w:tmpl w:val="EC30A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612807"/>
    <w:multiLevelType w:val="hybridMultilevel"/>
    <w:tmpl w:val="84C286C8"/>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CE907DD"/>
    <w:multiLevelType w:val="hybridMultilevel"/>
    <w:tmpl w:val="C9880C0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035F6"/>
    <w:multiLevelType w:val="hybridMultilevel"/>
    <w:tmpl w:val="CFEACA5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01FEE"/>
    <w:multiLevelType w:val="hybridMultilevel"/>
    <w:tmpl w:val="2DF43538"/>
    <w:lvl w:ilvl="0" w:tplc="6DACC4F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FEA32AF"/>
    <w:multiLevelType w:val="hybridMultilevel"/>
    <w:tmpl w:val="309E74A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580021"/>
    <w:multiLevelType w:val="hybridMultilevel"/>
    <w:tmpl w:val="281E63C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6F3C0E"/>
    <w:multiLevelType w:val="hybridMultilevel"/>
    <w:tmpl w:val="E1448CCE"/>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711B86"/>
    <w:multiLevelType w:val="hybridMultilevel"/>
    <w:tmpl w:val="3C38AADE"/>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6614A15"/>
    <w:multiLevelType w:val="hybridMultilevel"/>
    <w:tmpl w:val="B644BD16"/>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DA6516"/>
    <w:multiLevelType w:val="multilevel"/>
    <w:tmpl w:val="767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4F1B3E"/>
    <w:multiLevelType w:val="hybridMultilevel"/>
    <w:tmpl w:val="B20AC1AC"/>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DCC5CD2"/>
    <w:multiLevelType w:val="hybridMultilevel"/>
    <w:tmpl w:val="625028E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051CAD"/>
    <w:multiLevelType w:val="hybridMultilevel"/>
    <w:tmpl w:val="A93284D4"/>
    <w:lvl w:ilvl="0" w:tplc="6DACC4F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0B737C6"/>
    <w:multiLevelType w:val="hybridMultilevel"/>
    <w:tmpl w:val="EDA4595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430D66"/>
    <w:multiLevelType w:val="hybridMultilevel"/>
    <w:tmpl w:val="4C14FE5C"/>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4FD3FAB"/>
    <w:multiLevelType w:val="hybridMultilevel"/>
    <w:tmpl w:val="70B41CA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FF03DA"/>
    <w:multiLevelType w:val="hybridMultilevel"/>
    <w:tmpl w:val="E0E44F46"/>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99318FD"/>
    <w:multiLevelType w:val="hybridMultilevel"/>
    <w:tmpl w:val="A3685DEA"/>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95613E"/>
    <w:multiLevelType w:val="hybridMultilevel"/>
    <w:tmpl w:val="C02E56D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D8F110C"/>
    <w:multiLevelType w:val="hybridMultilevel"/>
    <w:tmpl w:val="5A16769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A0489A"/>
    <w:multiLevelType w:val="hybridMultilevel"/>
    <w:tmpl w:val="F04C5A4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3E43D5"/>
    <w:multiLevelType w:val="hybridMultilevel"/>
    <w:tmpl w:val="F3F6E12C"/>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5C03A4"/>
    <w:multiLevelType w:val="hybridMultilevel"/>
    <w:tmpl w:val="CE8AFCAE"/>
    <w:lvl w:ilvl="0" w:tplc="2E862504">
      <w:start w:val="20"/>
      <w:numFmt w:val="decimal"/>
      <w:lvlText w:val="%1."/>
      <w:lvlJc w:val="left"/>
      <w:pPr>
        <w:ind w:left="1554" w:hanging="903"/>
      </w:pPr>
      <w:rPr>
        <w:rFonts w:ascii="Times New Roman" w:eastAsia="Times New Roman" w:hAnsi="Times New Roman" w:cs="Times New Roman" w:hint="default"/>
        <w:spacing w:val="-5"/>
        <w:w w:val="100"/>
        <w:sz w:val="24"/>
        <w:szCs w:val="24"/>
        <w:lang w:val="ru-RU" w:eastAsia="ru-RU" w:bidi="ru-RU"/>
      </w:rPr>
    </w:lvl>
    <w:lvl w:ilvl="1" w:tplc="6DACC4FE">
      <w:start w:val="1"/>
      <w:numFmt w:val="bullet"/>
      <w:lvlText w:val="•"/>
      <w:lvlJc w:val="left"/>
      <w:pPr>
        <w:ind w:left="1372" w:hanging="360"/>
      </w:pPr>
      <w:rPr>
        <w:rFonts w:ascii="Times New Roman" w:hAnsi="Times New Roman" w:cs="Times New Roman" w:hint="default"/>
        <w:w w:val="100"/>
        <w:sz w:val="24"/>
        <w:szCs w:val="24"/>
        <w:lang w:val="ru-RU" w:eastAsia="ru-RU" w:bidi="ru-RU"/>
      </w:rPr>
    </w:lvl>
    <w:lvl w:ilvl="2" w:tplc="FB103590">
      <w:numFmt w:val="bullet"/>
      <w:lvlText w:val="•"/>
      <w:lvlJc w:val="left"/>
      <w:pPr>
        <w:ind w:left="2573" w:hanging="360"/>
      </w:pPr>
      <w:rPr>
        <w:rFonts w:hint="default"/>
        <w:lang w:val="ru-RU" w:eastAsia="ru-RU" w:bidi="ru-RU"/>
      </w:rPr>
    </w:lvl>
    <w:lvl w:ilvl="3" w:tplc="5EFA1998">
      <w:numFmt w:val="bullet"/>
      <w:lvlText w:val="•"/>
      <w:lvlJc w:val="left"/>
      <w:pPr>
        <w:ind w:left="3586" w:hanging="360"/>
      </w:pPr>
      <w:rPr>
        <w:rFonts w:hint="default"/>
        <w:lang w:val="ru-RU" w:eastAsia="ru-RU" w:bidi="ru-RU"/>
      </w:rPr>
    </w:lvl>
    <w:lvl w:ilvl="4" w:tplc="611C0DBE">
      <w:numFmt w:val="bullet"/>
      <w:lvlText w:val="•"/>
      <w:lvlJc w:val="left"/>
      <w:pPr>
        <w:ind w:left="4599" w:hanging="360"/>
      </w:pPr>
      <w:rPr>
        <w:rFonts w:hint="default"/>
        <w:lang w:val="ru-RU" w:eastAsia="ru-RU" w:bidi="ru-RU"/>
      </w:rPr>
    </w:lvl>
    <w:lvl w:ilvl="5" w:tplc="9626C16E">
      <w:numFmt w:val="bullet"/>
      <w:lvlText w:val="•"/>
      <w:lvlJc w:val="left"/>
      <w:pPr>
        <w:ind w:left="5612" w:hanging="360"/>
      </w:pPr>
      <w:rPr>
        <w:rFonts w:hint="default"/>
        <w:lang w:val="ru-RU" w:eastAsia="ru-RU" w:bidi="ru-RU"/>
      </w:rPr>
    </w:lvl>
    <w:lvl w:ilvl="6" w:tplc="3F7E1B5E">
      <w:numFmt w:val="bullet"/>
      <w:lvlText w:val="•"/>
      <w:lvlJc w:val="left"/>
      <w:pPr>
        <w:ind w:left="6626" w:hanging="360"/>
      </w:pPr>
      <w:rPr>
        <w:rFonts w:hint="default"/>
        <w:lang w:val="ru-RU" w:eastAsia="ru-RU" w:bidi="ru-RU"/>
      </w:rPr>
    </w:lvl>
    <w:lvl w:ilvl="7" w:tplc="48007664">
      <w:numFmt w:val="bullet"/>
      <w:lvlText w:val="•"/>
      <w:lvlJc w:val="left"/>
      <w:pPr>
        <w:ind w:left="7639" w:hanging="360"/>
      </w:pPr>
      <w:rPr>
        <w:rFonts w:hint="default"/>
        <w:lang w:val="ru-RU" w:eastAsia="ru-RU" w:bidi="ru-RU"/>
      </w:rPr>
    </w:lvl>
    <w:lvl w:ilvl="8" w:tplc="4EF8FFF4">
      <w:numFmt w:val="bullet"/>
      <w:lvlText w:val="•"/>
      <w:lvlJc w:val="left"/>
      <w:pPr>
        <w:ind w:left="8652" w:hanging="360"/>
      </w:pPr>
      <w:rPr>
        <w:rFonts w:hint="default"/>
        <w:lang w:val="ru-RU" w:eastAsia="ru-RU" w:bidi="ru-RU"/>
      </w:rPr>
    </w:lvl>
  </w:abstractNum>
  <w:abstractNum w:abstractNumId="31" w15:restartNumberingAfterBreak="0">
    <w:nsid w:val="34206AF6"/>
    <w:multiLevelType w:val="hybridMultilevel"/>
    <w:tmpl w:val="002A864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C523BF"/>
    <w:multiLevelType w:val="hybridMultilevel"/>
    <w:tmpl w:val="40CC31E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633D33"/>
    <w:multiLevelType w:val="multilevel"/>
    <w:tmpl w:val="FB209A80"/>
    <w:lvl w:ilvl="0">
      <w:start w:val="2"/>
      <w:numFmt w:val="decimal"/>
      <w:lvlText w:val="%1."/>
      <w:lvlJc w:val="left"/>
      <w:pPr>
        <w:ind w:left="360" w:hanging="360"/>
      </w:pPr>
      <w:rPr>
        <w:rFonts w:eastAsia="Calibri" w:cs="Calibri" w:hint="default"/>
      </w:rPr>
    </w:lvl>
    <w:lvl w:ilvl="1">
      <w:start w:val="4"/>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34" w15:restartNumberingAfterBreak="0">
    <w:nsid w:val="42BF5A83"/>
    <w:multiLevelType w:val="hybridMultilevel"/>
    <w:tmpl w:val="4FC8427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5940878"/>
    <w:multiLevelType w:val="hybridMultilevel"/>
    <w:tmpl w:val="3D80EC0E"/>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CA2C3B"/>
    <w:multiLevelType w:val="hybridMultilevel"/>
    <w:tmpl w:val="6FFA6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6600F96"/>
    <w:multiLevelType w:val="hybridMultilevel"/>
    <w:tmpl w:val="1FDCA45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660937"/>
    <w:multiLevelType w:val="hybridMultilevel"/>
    <w:tmpl w:val="F098B9DE"/>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822362"/>
    <w:multiLevelType w:val="hybridMultilevel"/>
    <w:tmpl w:val="38DCCD8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AC6A86"/>
    <w:multiLevelType w:val="hybridMultilevel"/>
    <w:tmpl w:val="D354D8DA"/>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99A551D"/>
    <w:multiLevelType w:val="hybridMultilevel"/>
    <w:tmpl w:val="41B66BE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530C16"/>
    <w:multiLevelType w:val="hybridMultilevel"/>
    <w:tmpl w:val="B28C45E0"/>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4AE62E01"/>
    <w:multiLevelType w:val="hybridMultilevel"/>
    <w:tmpl w:val="4150F524"/>
    <w:lvl w:ilvl="0" w:tplc="24E03046">
      <w:start w:val="1"/>
      <w:numFmt w:val="bullet"/>
      <w:lvlText w:val=""/>
      <w:lvlJc w:val="left"/>
      <w:pPr>
        <w:tabs>
          <w:tab w:val="num" w:pos="284"/>
        </w:tabs>
        <w:ind w:left="1004" w:hanging="360"/>
      </w:pPr>
      <w:rPr>
        <w:rFonts w:ascii="Symbol" w:hAnsi="Symbol" w:hint="default"/>
        <w:sz w:val="20"/>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45" w15:restartNumberingAfterBreak="0">
    <w:nsid w:val="4B3628F7"/>
    <w:multiLevelType w:val="hybridMultilevel"/>
    <w:tmpl w:val="AE7C3A2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493A59"/>
    <w:multiLevelType w:val="hybridMultilevel"/>
    <w:tmpl w:val="5C7EC97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D4D49F0"/>
    <w:multiLevelType w:val="hybridMultilevel"/>
    <w:tmpl w:val="75BC4C8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2D484C"/>
    <w:multiLevelType w:val="hybridMultilevel"/>
    <w:tmpl w:val="9B5A4D9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663A5B"/>
    <w:multiLevelType w:val="hybridMultilevel"/>
    <w:tmpl w:val="F154A8B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FF353DA"/>
    <w:multiLevelType w:val="hybridMultilevel"/>
    <w:tmpl w:val="579C5CC0"/>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88620D"/>
    <w:multiLevelType w:val="hybridMultilevel"/>
    <w:tmpl w:val="BAF2638A"/>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52C171D6"/>
    <w:multiLevelType w:val="hybridMultilevel"/>
    <w:tmpl w:val="96D26CF0"/>
    <w:lvl w:ilvl="0" w:tplc="D9341E04">
      <w:start w:val="1"/>
      <w:numFmt w:val="bullet"/>
      <w:lvlText w:val=""/>
      <w:lvlJc w:val="left"/>
      <w:pPr>
        <w:ind w:left="720" w:hanging="360"/>
      </w:pPr>
      <w:rPr>
        <w:rFonts w:ascii="Symbol" w:hAnsi="Symbol" w:hint="default"/>
        <w:sz w:val="18"/>
      </w:rPr>
    </w:lvl>
    <w:lvl w:ilvl="1" w:tplc="6DACC4FE">
      <w:start w:val="1"/>
      <w:numFmt w:val="bullet"/>
      <w:lvlText w:val="•"/>
      <w:lvlJc w:val="left"/>
      <w:pPr>
        <w:tabs>
          <w:tab w:val="num" w:pos="1440"/>
        </w:tabs>
        <w:ind w:left="1440" w:hanging="360"/>
      </w:pPr>
      <w:rPr>
        <w:rFonts w:ascii="Times New Roman" w:hAnsi="Times New Roman" w:cs="Times New Roman" w:hint="default"/>
        <w:sz w:val="1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3DE2558"/>
    <w:multiLevelType w:val="hybridMultilevel"/>
    <w:tmpl w:val="B89EFCD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4422AED"/>
    <w:multiLevelType w:val="hybridMultilevel"/>
    <w:tmpl w:val="DED2D35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F73DA9"/>
    <w:multiLevelType w:val="hybridMultilevel"/>
    <w:tmpl w:val="66368232"/>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562047BB"/>
    <w:multiLevelType w:val="hybridMultilevel"/>
    <w:tmpl w:val="315E54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7B46EC4"/>
    <w:multiLevelType w:val="multilevel"/>
    <w:tmpl w:val="665A2010"/>
    <w:lvl w:ilvl="0">
      <w:start w:val="6"/>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8" w15:restartNumberingAfterBreak="0">
    <w:nsid w:val="59D20ABB"/>
    <w:multiLevelType w:val="hybridMultilevel"/>
    <w:tmpl w:val="9F68F89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9E154E4"/>
    <w:multiLevelType w:val="hybridMultilevel"/>
    <w:tmpl w:val="EA6859A2"/>
    <w:lvl w:ilvl="0" w:tplc="D9341E0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C00439A"/>
    <w:multiLevelType w:val="hybridMultilevel"/>
    <w:tmpl w:val="64BABD28"/>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5C597DFF"/>
    <w:multiLevelType w:val="hybridMultilevel"/>
    <w:tmpl w:val="FCAC173A"/>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CBE203A"/>
    <w:multiLevelType w:val="hybridMultilevel"/>
    <w:tmpl w:val="511ABB4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E5F35EE"/>
    <w:multiLevelType w:val="hybridMultilevel"/>
    <w:tmpl w:val="6BF40E7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F103FCD"/>
    <w:multiLevelType w:val="hybridMultilevel"/>
    <w:tmpl w:val="BB98307E"/>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60B00486"/>
    <w:multiLevelType w:val="hybridMultilevel"/>
    <w:tmpl w:val="5D781FDE"/>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63225C8A"/>
    <w:multiLevelType w:val="hybridMultilevel"/>
    <w:tmpl w:val="CDD2ABC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5651DE4"/>
    <w:multiLevelType w:val="hybridMultilevel"/>
    <w:tmpl w:val="B1D6ECE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63B403B"/>
    <w:multiLevelType w:val="hybridMultilevel"/>
    <w:tmpl w:val="D0840EA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7696385"/>
    <w:multiLevelType w:val="hybridMultilevel"/>
    <w:tmpl w:val="48CC188A"/>
    <w:lvl w:ilvl="0" w:tplc="6DACC4F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685F5069"/>
    <w:multiLevelType w:val="hybridMultilevel"/>
    <w:tmpl w:val="2638BA3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9D31073"/>
    <w:multiLevelType w:val="hybridMultilevel"/>
    <w:tmpl w:val="77CEA56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AE65651"/>
    <w:multiLevelType w:val="hybridMultilevel"/>
    <w:tmpl w:val="36EC5A2E"/>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6B1F4F9F"/>
    <w:multiLevelType w:val="hybridMultilevel"/>
    <w:tmpl w:val="7912193A"/>
    <w:lvl w:ilvl="0" w:tplc="6DACC4F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4" w15:restartNumberingAfterBreak="0">
    <w:nsid w:val="6D330BC9"/>
    <w:multiLevelType w:val="hybridMultilevel"/>
    <w:tmpl w:val="8F3A4E20"/>
    <w:lvl w:ilvl="0" w:tplc="6DACC4FE">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5" w15:restartNumberingAfterBreak="0">
    <w:nsid w:val="6E3F3C54"/>
    <w:multiLevelType w:val="hybridMultilevel"/>
    <w:tmpl w:val="4396588C"/>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7197708E"/>
    <w:multiLevelType w:val="hybridMultilevel"/>
    <w:tmpl w:val="717868A0"/>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451064"/>
    <w:multiLevelType w:val="hybridMultilevel"/>
    <w:tmpl w:val="F050F03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2806D19"/>
    <w:multiLevelType w:val="hybridMultilevel"/>
    <w:tmpl w:val="51AEECA8"/>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4AE0995"/>
    <w:multiLevelType w:val="hybridMultilevel"/>
    <w:tmpl w:val="A0D21EBC"/>
    <w:lvl w:ilvl="0" w:tplc="D8C6CC64">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77A25360"/>
    <w:multiLevelType w:val="hybridMultilevel"/>
    <w:tmpl w:val="9DF0A6D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9563D77"/>
    <w:multiLevelType w:val="hybridMultilevel"/>
    <w:tmpl w:val="93FA7B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EFE3D19"/>
    <w:multiLevelType w:val="hybridMultilevel"/>
    <w:tmpl w:val="388CA5B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FC03D5B"/>
    <w:multiLevelType w:val="hybridMultilevel"/>
    <w:tmpl w:val="D0167B12"/>
    <w:lvl w:ilvl="0" w:tplc="D9341E0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71073312">
    <w:abstractNumId w:val="56"/>
  </w:num>
  <w:num w:numId="2" w16cid:durableId="405568611">
    <w:abstractNumId w:val="27"/>
  </w:num>
  <w:num w:numId="3" w16cid:durableId="1291784386">
    <w:abstractNumId w:val="41"/>
  </w:num>
  <w:num w:numId="4" w16cid:durableId="333798169">
    <w:abstractNumId w:val="3"/>
  </w:num>
  <w:num w:numId="5" w16cid:durableId="75250488">
    <w:abstractNumId w:val="74"/>
  </w:num>
  <w:num w:numId="6" w16cid:durableId="1791393443">
    <w:abstractNumId w:val="19"/>
  </w:num>
  <w:num w:numId="7" w16cid:durableId="1870482943">
    <w:abstractNumId w:val="53"/>
  </w:num>
  <w:num w:numId="8" w16cid:durableId="1217006095">
    <w:abstractNumId w:val="34"/>
  </w:num>
  <w:num w:numId="9" w16cid:durableId="1453014642">
    <w:abstractNumId w:val="30"/>
  </w:num>
  <w:num w:numId="10" w16cid:durableId="467749870">
    <w:abstractNumId w:val="36"/>
  </w:num>
  <w:num w:numId="11" w16cid:durableId="1464348726">
    <w:abstractNumId w:val="33"/>
  </w:num>
  <w:num w:numId="12" w16cid:durableId="1759204533">
    <w:abstractNumId w:val="7"/>
  </w:num>
  <w:num w:numId="13" w16cid:durableId="926620042">
    <w:abstractNumId w:val="83"/>
  </w:num>
  <w:num w:numId="14" w16cid:durableId="104741705">
    <w:abstractNumId w:val="1"/>
  </w:num>
  <w:num w:numId="15" w16cid:durableId="790049995">
    <w:abstractNumId w:val="52"/>
  </w:num>
  <w:num w:numId="16" w16cid:durableId="328750355">
    <w:abstractNumId w:val="59"/>
  </w:num>
  <w:num w:numId="17" w16cid:durableId="2011906178">
    <w:abstractNumId w:val="45"/>
  </w:num>
  <w:num w:numId="18" w16cid:durableId="1965696731">
    <w:abstractNumId w:val="47"/>
  </w:num>
  <w:num w:numId="19" w16cid:durableId="1503811465">
    <w:abstractNumId w:val="39"/>
  </w:num>
  <w:num w:numId="20" w16cid:durableId="1867207542">
    <w:abstractNumId w:val="13"/>
  </w:num>
  <w:num w:numId="21" w16cid:durableId="277956476">
    <w:abstractNumId w:val="80"/>
  </w:num>
  <w:num w:numId="22" w16cid:durableId="290984527">
    <w:abstractNumId w:val="68"/>
  </w:num>
  <w:num w:numId="23" w16cid:durableId="660232423">
    <w:abstractNumId w:val="81"/>
  </w:num>
  <w:num w:numId="24" w16cid:durableId="1501240050">
    <w:abstractNumId w:val="77"/>
  </w:num>
  <w:num w:numId="25" w16cid:durableId="1587761165">
    <w:abstractNumId w:val="58"/>
  </w:num>
  <w:num w:numId="26" w16cid:durableId="1535070700">
    <w:abstractNumId w:val="0"/>
  </w:num>
  <w:num w:numId="27" w16cid:durableId="192813751">
    <w:abstractNumId w:val="23"/>
  </w:num>
  <w:num w:numId="28" w16cid:durableId="657422329">
    <w:abstractNumId w:val="71"/>
  </w:num>
  <w:num w:numId="29" w16cid:durableId="1873690984">
    <w:abstractNumId w:val="6"/>
  </w:num>
  <w:num w:numId="30" w16cid:durableId="1873958153">
    <w:abstractNumId w:val="42"/>
  </w:num>
  <w:num w:numId="31" w16cid:durableId="1969119157">
    <w:abstractNumId w:val="54"/>
  </w:num>
  <w:num w:numId="32" w16cid:durableId="2002006476">
    <w:abstractNumId w:val="28"/>
  </w:num>
  <w:num w:numId="33" w16cid:durableId="539754898">
    <w:abstractNumId w:val="12"/>
  </w:num>
  <w:num w:numId="34" w16cid:durableId="2047287025">
    <w:abstractNumId w:val="49"/>
  </w:num>
  <w:num w:numId="35" w16cid:durableId="1214849568">
    <w:abstractNumId w:val="4"/>
  </w:num>
  <w:num w:numId="36" w16cid:durableId="1705054705">
    <w:abstractNumId w:val="48"/>
  </w:num>
  <w:num w:numId="37" w16cid:durableId="209853386">
    <w:abstractNumId w:val="67"/>
  </w:num>
  <w:num w:numId="38" w16cid:durableId="1170215346">
    <w:abstractNumId w:val="62"/>
  </w:num>
  <w:num w:numId="39" w16cid:durableId="497043996">
    <w:abstractNumId w:val="82"/>
  </w:num>
  <w:num w:numId="40" w16cid:durableId="1781490734">
    <w:abstractNumId w:val="46"/>
  </w:num>
  <w:num w:numId="41" w16cid:durableId="376009572">
    <w:abstractNumId w:val="32"/>
  </w:num>
  <w:num w:numId="42" w16cid:durableId="125970612">
    <w:abstractNumId w:val="31"/>
  </w:num>
  <w:num w:numId="43" w16cid:durableId="975453851">
    <w:abstractNumId w:val="70"/>
  </w:num>
  <w:num w:numId="44" w16cid:durableId="1850871230">
    <w:abstractNumId w:val="9"/>
  </w:num>
  <w:num w:numId="45" w16cid:durableId="1754086195">
    <w:abstractNumId w:val="26"/>
  </w:num>
  <w:num w:numId="46" w16cid:durableId="1097140138">
    <w:abstractNumId w:val="10"/>
  </w:num>
  <w:num w:numId="47" w16cid:durableId="676732808">
    <w:abstractNumId w:val="63"/>
  </w:num>
  <w:num w:numId="48" w16cid:durableId="1791508777">
    <w:abstractNumId w:val="66"/>
  </w:num>
  <w:num w:numId="49" w16cid:durableId="2134447223">
    <w:abstractNumId w:val="21"/>
  </w:num>
  <w:num w:numId="50" w16cid:durableId="1791317012">
    <w:abstractNumId w:val="44"/>
  </w:num>
  <w:num w:numId="51" w16cid:durableId="1224638224">
    <w:abstractNumId w:val="50"/>
  </w:num>
  <w:num w:numId="52" w16cid:durableId="1661033469">
    <w:abstractNumId w:val="38"/>
  </w:num>
  <w:num w:numId="53" w16cid:durableId="1154882373">
    <w:abstractNumId w:val="14"/>
  </w:num>
  <w:num w:numId="54" w16cid:durableId="1545210169">
    <w:abstractNumId w:val="16"/>
  </w:num>
  <w:num w:numId="55" w16cid:durableId="1964652612">
    <w:abstractNumId w:val="35"/>
  </w:num>
  <w:num w:numId="56" w16cid:durableId="978270756">
    <w:abstractNumId w:val="29"/>
  </w:num>
  <w:num w:numId="57" w16cid:durableId="798913656">
    <w:abstractNumId w:val="76"/>
  </w:num>
  <w:num w:numId="58" w16cid:durableId="1755127946">
    <w:abstractNumId w:val="78"/>
  </w:num>
  <w:num w:numId="59" w16cid:durableId="35741352">
    <w:abstractNumId w:val="40"/>
  </w:num>
  <w:num w:numId="60" w16cid:durableId="644821041">
    <w:abstractNumId w:val="75"/>
  </w:num>
  <w:num w:numId="61" w16cid:durableId="2117169781">
    <w:abstractNumId w:val="60"/>
  </w:num>
  <w:num w:numId="62" w16cid:durableId="1211919063">
    <w:abstractNumId w:val="43"/>
  </w:num>
  <w:num w:numId="63" w16cid:durableId="132068063">
    <w:abstractNumId w:val="79"/>
  </w:num>
  <w:num w:numId="64" w16cid:durableId="1527140626">
    <w:abstractNumId w:val="55"/>
  </w:num>
  <w:num w:numId="65" w16cid:durableId="1835031364">
    <w:abstractNumId w:val="18"/>
  </w:num>
  <w:num w:numId="66" w16cid:durableId="2003964706">
    <w:abstractNumId w:val="51"/>
  </w:num>
  <w:num w:numId="67" w16cid:durableId="1017343927">
    <w:abstractNumId w:val="8"/>
  </w:num>
  <w:num w:numId="68" w16cid:durableId="500701972">
    <w:abstractNumId w:val="65"/>
  </w:num>
  <w:num w:numId="69" w16cid:durableId="203030917">
    <w:abstractNumId w:val="22"/>
  </w:num>
  <w:num w:numId="70" w16cid:durableId="106581258">
    <w:abstractNumId w:val="72"/>
  </w:num>
  <w:num w:numId="71" w16cid:durableId="1269779311">
    <w:abstractNumId w:val="64"/>
  </w:num>
  <w:num w:numId="72" w16cid:durableId="416023405">
    <w:abstractNumId w:val="15"/>
  </w:num>
  <w:num w:numId="73" w16cid:durableId="311254449">
    <w:abstractNumId w:val="2"/>
  </w:num>
  <w:num w:numId="74" w16cid:durableId="557864860">
    <w:abstractNumId w:val="57"/>
  </w:num>
  <w:num w:numId="75" w16cid:durableId="1369723380">
    <w:abstractNumId w:val="24"/>
  </w:num>
  <w:num w:numId="76" w16cid:durableId="1447966314">
    <w:abstractNumId w:val="5"/>
  </w:num>
  <w:num w:numId="77" w16cid:durableId="1001546146">
    <w:abstractNumId w:val="37"/>
  </w:num>
  <w:num w:numId="78" w16cid:durableId="1189880398">
    <w:abstractNumId w:val="11"/>
  </w:num>
  <w:num w:numId="79" w16cid:durableId="1263028068">
    <w:abstractNumId w:val="17"/>
  </w:num>
  <w:num w:numId="80" w16cid:durableId="1327147">
    <w:abstractNumId w:val="20"/>
  </w:num>
  <w:num w:numId="81" w16cid:durableId="1635406221">
    <w:abstractNumId w:val="69"/>
  </w:num>
  <w:num w:numId="82" w16cid:durableId="1289241793">
    <w:abstractNumId w:val="73"/>
  </w:num>
  <w:num w:numId="83" w16cid:durableId="1442646342">
    <w:abstractNumId w:val="61"/>
  </w:num>
  <w:num w:numId="84" w16cid:durableId="188313433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BF"/>
    <w:rsid w:val="000118D6"/>
    <w:rsid w:val="000139E9"/>
    <w:rsid w:val="000249C4"/>
    <w:rsid w:val="00026D8A"/>
    <w:rsid w:val="00027E26"/>
    <w:rsid w:val="00045D3E"/>
    <w:rsid w:val="00050A4C"/>
    <w:rsid w:val="00050C56"/>
    <w:rsid w:val="0006169D"/>
    <w:rsid w:val="00065C63"/>
    <w:rsid w:val="00072CD0"/>
    <w:rsid w:val="00086DB8"/>
    <w:rsid w:val="00094BA6"/>
    <w:rsid w:val="000A5C84"/>
    <w:rsid w:val="000B0FD4"/>
    <w:rsid w:val="000C1AD7"/>
    <w:rsid w:val="000C5464"/>
    <w:rsid w:val="000D496A"/>
    <w:rsid w:val="000D7982"/>
    <w:rsid w:val="000E2D85"/>
    <w:rsid w:val="000E632B"/>
    <w:rsid w:val="0013414F"/>
    <w:rsid w:val="0014189D"/>
    <w:rsid w:val="001432A6"/>
    <w:rsid w:val="0014594F"/>
    <w:rsid w:val="00147C28"/>
    <w:rsid w:val="0015350F"/>
    <w:rsid w:val="00155668"/>
    <w:rsid w:val="001573B1"/>
    <w:rsid w:val="00187F50"/>
    <w:rsid w:val="0019730C"/>
    <w:rsid w:val="00197949"/>
    <w:rsid w:val="001A5D86"/>
    <w:rsid w:val="001A6FD2"/>
    <w:rsid w:val="001C6A0B"/>
    <w:rsid w:val="001D50AE"/>
    <w:rsid w:val="001D5913"/>
    <w:rsid w:val="001D6F8D"/>
    <w:rsid w:val="001E0D46"/>
    <w:rsid w:val="001F0E96"/>
    <w:rsid w:val="00206BA1"/>
    <w:rsid w:val="00210AF7"/>
    <w:rsid w:val="002174CF"/>
    <w:rsid w:val="0021760B"/>
    <w:rsid w:val="00220CA7"/>
    <w:rsid w:val="0022388C"/>
    <w:rsid w:val="00231CEB"/>
    <w:rsid w:val="002359CB"/>
    <w:rsid w:val="002402A9"/>
    <w:rsid w:val="00250635"/>
    <w:rsid w:val="00253B8B"/>
    <w:rsid w:val="00263A6A"/>
    <w:rsid w:val="002678F5"/>
    <w:rsid w:val="0027383A"/>
    <w:rsid w:val="00273AED"/>
    <w:rsid w:val="002745BC"/>
    <w:rsid w:val="0027474D"/>
    <w:rsid w:val="00274B6A"/>
    <w:rsid w:val="002915C3"/>
    <w:rsid w:val="00292780"/>
    <w:rsid w:val="002A0C4F"/>
    <w:rsid w:val="002A5B54"/>
    <w:rsid w:val="002B3DC3"/>
    <w:rsid w:val="002C71D7"/>
    <w:rsid w:val="002E695F"/>
    <w:rsid w:val="003031B6"/>
    <w:rsid w:val="0032211E"/>
    <w:rsid w:val="00323E33"/>
    <w:rsid w:val="003273EA"/>
    <w:rsid w:val="003311FF"/>
    <w:rsid w:val="00333084"/>
    <w:rsid w:val="003346A1"/>
    <w:rsid w:val="00343C4F"/>
    <w:rsid w:val="00344088"/>
    <w:rsid w:val="00365E3C"/>
    <w:rsid w:val="0037327B"/>
    <w:rsid w:val="00382F85"/>
    <w:rsid w:val="00383C88"/>
    <w:rsid w:val="003977FF"/>
    <w:rsid w:val="003A0B87"/>
    <w:rsid w:val="003A162D"/>
    <w:rsid w:val="003A2BEA"/>
    <w:rsid w:val="003A64A1"/>
    <w:rsid w:val="003B2F26"/>
    <w:rsid w:val="003B6E3F"/>
    <w:rsid w:val="003C08F0"/>
    <w:rsid w:val="003D0763"/>
    <w:rsid w:val="003D245A"/>
    <w:rsid w:val="003D53BB"/>
    <w:rsid w:val="003D7445"/>
    <w:rsid w:val="003F2E6E"/>
    <w:rsid w:val="003F4BCF"/>
    <w:rsid w:val="003F77E8"/>
    <w:rsid w:val="00416B3A"/>
    <w:rsid w:val="004252BC"/>
    <w:rsid w:val="00447CBB"/>
    <w:rsid w:val="004570B4"/>
    <w:rsid w:val="00461634"/>
    <w:rsid w:val="00464E7B"/>
    <w:rsid w:val="00466913"/>
    <w:rsid w:val="0047008C"/>
    <w:rsid w:val="0047739E"/>
    <w:rsid w:val="00480BB8"/>
    <w:rsid w:val="0048199B"/>
    <w:rsid w:val="00491E8E"/>
    <w:rsid w:val="004921B0"/>
    <w:rsid w:val="004A287C"/>
    <w:rsid w:val="004A4967"/>
    <w:rsid w:val="004C307F"/>
    <w:rsid w:val="004C50AF"/>
    <w:rsid w:val="004C69A6"/>
    <w:rsid w:val="004D79A7"/>
    <w:rsid w:val="004E3D96"/>
    <w:rsid w:val="0050092E"/>
    <w:rsid w:val="00501AF2"/>
    <w:rsid w:val="005024E3"/>
    <w:rsid w:val="00515B6C"/>
    <w:rsid w:val="005176B7"/>
    <w:rsid w:val="0052102A"/>
    <w:rsid w:val="0052108C"/>
    <w:rsid w:val="00527BC6"/>
    <w:rsid w:val="0053763B"/>
    <w:rsid w:val="00552BFB"/>
    <w:rsid w:val="00556BD6"/>
    <w:rsid w:val="005571F5"/>
    <w:rsid w:val="00567281"/>
    <w:rsid w:val="0058288C"/>
    <w:rsid w:val="0059559F"/>
    <w:rsid w:val="005B08B6"/>
    <w:rsid w:val="005B20A1"/>
    <w:rsid w:val="005C0731"/>
    <w:rsid w:val="005E2CD5"/>
    <w:rsid w:val="005F1C52"/>
    <w:rsid w:val="005F2367"/>
    <w:rsid w:val="005F245F"/>
    <w:rsid w:val="005F40A1"/>
    <w:rsid w:val="005F525C"/>
    <w:rsid w:val="005F7F3A"/>
    <w:rsid w:val="00600E21"/>
    <w:rsid w:val="00606F9A"/>
    <w:rsid w:val="0061059B"/>
    <w:rsid w:val="00610D56"/>
    <w:rsid w:val="00610E27"/>
    <w:rsid w:val="00611CD1"/>
    <w:rsid w:val="00617B10"/>
    <w:rsid w:val="006219FA"/>
    <w:rsid w:val="006321CC"/>
    <w:rsid w:val="006349AC"/>
    <w:rsid w:val="00637662"/>
    <w:rsid w:val="00637F22"/>
    <w:rsid w:val="00657CDE"/>
    <w:rsid w:val="0066130D"/>
    <w:rsid w:val="0066768F"/>
    <w:rsid w:val="00681A6D"/>
    <w:rsid w:val="0068667D"/>
    <w:rsid w:val="006B77FF"/>
    <w:rsid w:val="006C4956"/>
    <w:rsid w:val="006C4EA3"/>
    <w:rsid w:val="006E3BD2"/>
    <w:rsid w:val="006F5951"/>
    <w:rsid w:val="00707512"/>
    <w:rsid w:val="00707CF2"/>
    <w:rsid w:val="0072784A"/>
    <w:rsid w:val="007300D7"/>
    <w:rsid w:val="00730624"/>
    <w:rsid w:val="007325F9"/>
    <w:rsid w:val="007363A8"/>
    <w:rsid w:val="00747727"/>
    <w:rsid w:val="00751377"/>
    <w:rsid w:val="00763B3E"/>
    <w:rsid w:val="00773211"/>
    <w:rsid w:val="007803BF"/>
    <w:rsid w:val="007A0E20"/>
    <w:rsid w:val="007B1C5E"/>
    <w:rsid w:val="007B6884"/>
    <w:rsid w:val="007B7DFB"/>
    <w:rsid w:val="007C09A7"/>
    <w:rsid w:val="007C4023"/>
    <w:rsid w:val="007D4C1F"/>
    <w:rsid w:val="007D7816"/>
    <w:rsid w:val="007E09FC"/>
    <w:rsid w:val="007F59D5"/>
    <w:rsid w:val="00804589"/>
    <w:rsid w:val="00813A4E"/>
    <w:rsid w:val="00815AF8"/>
    <w:rsid w:val="0081761E"/>
    <w:rsid w:val="00833AC4"/>
    <w:rsid w:val="0083588D"/>
    <w:rsid w:val="00836400"/>
    <w:rsid w:val="00845C93"/>
    <w:rsid w:val="00847F3F"/>
    <w:rsid w:val="00864E6D"/>
    <w:rsid w:val="008662C1"/>
    <w:rsid w:val="008670C6"/>
    <w:rsid w:val="0088621F"/>
    <w:rsid w:val="00896B8E"/>
    <w:rsid w:val="008B42BC"/>
    <w:rsid w:val="008B47E7"/>
    <w:rsid w:val="008C3FF5"/>
    <w:rsid w:val="008C5983"/>
    <w:rsid w:val="008E5DFD"/>
    <w:rsid w:val="008F517C"/>
    <w:rsid w:val="009043AB"/>
    <w:rsid w:val="009052C3"/>
    <w:rsid w:val="00910C91"/>
    <w:rsid w:val="009127A3"/>
    <w:rsid w:val="009203B3"/>
    <w:rsid w:val="0092123B"/>
    <w:rsid w:val="00921632"/>
    <w:rsid w:val="009222B4"/>
    <w:rsid w:val="00934AFE"/>
    <w:rsid w:val="00957BED"/>
    <w:rsid w:val="00960F48"/>
    <w:rsid w:val="00965FBF"/>
    <w:rsid w:val="00976215"/>
    <w:rsid w:val="009A54A2"/>
    <w:rsid w:val="009A5776"/>
    <w:rsid w:val="009B1B51"/>
    <w:rsid w:val="009B51A0"/>
    <w:rsid w:val="009C0CA5"/>
    <w:rsid w:val="009C73EB"/>
    <w:rsid w:val="009D28CD"/>
    <w:rsid w:val="009E52F6"/>
    <w:rsid w:val="00A246CE"/>
    <w:rsid w:val="00A305E4"/>
    <w:rsid w:val="00A356F5"/>
    <w:rsid w:val="00A414CB"/>
    <w:rsid w:val="00A50145"/>
    <w:rsid w:val="00A564FC"/>
    <w:rsid w:val="00A658C9"/>
    <w:rsid w:val="00A8500D"/>
    <w:rsid w:val="00AA3688"/>
    <w:rsid w:val="00AB02C3"/>
    <w:rsid w:val="00AB5D6F"/>
    <w:rsid w:val="00AC29A9"/>
    <w:rsid w:val="00AC454A"/>
    <w:rsid w:val="00AC57D8"/>
    <w:rsid w:val="00AD48F9"/>
    <w:rsid w:val="00AE3BC1"/>
    <w:rsid w:val="00AF03DB"/>
    <w:rsid w:val="00AF0448"/>
    <w:rsid w:val="00AF0B46"/>
    <w:rsid w:val="00AF697D"/>
    <w:rsid w:val="00B027E9"/>
    <w:rsid w:val="00B07A79"/>
    <w:rsid w:val="00B1046B"/>
    <w:rsid w:val="00B13CA3"/>
    <w:rsid w:val="00B16910"/>
    <w:rsid w:val="00B17F7B"/>
    <w:rsid w:val="00B26CED"/>
    <w:rsid w:val="00B36054"/>
    <w:rsid w:val="00B4652C"/>
    <w:rsid w:val="00B47ADB"/>
    <w:rsid w:val="00B51EAC"/>
    <w:rsid w:val="00B52D43"/>
    <w:rsid w:val="00B62B6C"/>
    <w:rsid w:val="00B768D4"/>
    <w:rsid w:val="00B80335"/>
    <w:rsid w:val="00B8515F"/>
    <w:rsid w:val="00B97758"/>
    <w:rsid w:val="00BA0483"/>
    <w:rsid w:val="00BA12EC"/>
    <w:rsid w:val="00BA65D2"/>
    <w:rsid w:val="00BA6734"/>
    <w:rsid w:val="00BB5573"/>
    <w:rsid w:val="00BB69A0"/>
    <w:rsid w:val="00BE366E"/>
    <w:rsid w:val="00BF20D8"/>
    <w:rsid w:val="00BF30B8"/>
    <w:rsid w:val="00C12365"/>
    <w:rsid w:val="00C13B98"/>
    <w:rsid w:val="00C20A29"/>
    <w:rsid w:val="00C409EC"/>
    <w:rsid w:val="00C40EEA"/>
    <w:rsid w:val="00C61E24"/>
    <w:rsid w:val="00C661AB"/>
    <w:rsid w:val="00C6685A"/>
    <w:rsid w:val="00C82243"/>
    <w:rsid w:val="00C86814"/>
    <w:rsid w:val="00C871E8"/>
    <w:rsid w:val="00C96507"/>
    <w:rsid w:val="00CA0D01"/>
    <w:rsid w:val="00CB1452"/>
    <w:rsid w:val="00CB592F"/>
    <w:rsid w:val="00CC0425"/>
    <w:rsid w:val="00CC5DC5"/>
    <w:rsid w:val="00CE0CC8"/>
    <w:rsid w:val="00CF1FBF"/>
    <w:rsid w:val="00CF51FD"/>
    <w:rsid w:val="00CF52AF"/>
    <w:rsid w:val="00D01EC4"/>
    <w:rsid w:val="00D04B16"/>
    <w:rsid w:val="00D235BE"/>
    <w:rsid w:val="00D26DAB"/>
    <w:rsid w:val="00D3099F"/>
    <w:rsid w:val="00D34347"/>
    <w:rsid w:val="00D3457E"/>
    <w:rsid w:val="00D52D33"/>
    <w:rsid w:val="00D70805"/>
    <w:rsid w:val="00D70FF7"/>
    <w:rsid w:val="00D8090A"/>
    <w:rsid w:val="00D82A03"/>
    <w:rsid w:val="00D84507"/>
    <w:rsid w:val="00D853B7"/>
    <w:rsid w:val="00D85B8C"/>
    <w:rsid w:val="00D87F1C"/>
    <w:rsid w:val="00D911CE"/>
    <w:rsid w:val="00D927F2"/>
    <w:rsid w:val="00D94EBA"/>
    <w:rsid w:val="00D9544E"/>
    <w:rsid w:val="00DB137F"/>
    <w:rsid w:val="00DD16A6"/>
    <w:rsid w:val="00DE078B"/>
    <w:rsid w:val="00E05447"/>
    <w:rsid w:val="00E05E52"/>
    <w:rsid w:val="00E066E6"/>
    <w:rsid w:val="00E12112"/>
    <w:rsid w:val="00E176B4"/>
    <w:rsid w:val="00E2503B"/>
    <w:rsid w:val="00E31714"/>
    <w:rsid w:val="00E371D7"/>
    <w:rsid w:val="00E4224A"/>
    <w:rsid w:val="00E43B32"/>
    <w:rsid w:val="00E6307E"/>
    <w:rsid w:val="00E655B9"/>
    <w:rsid w:val="00E74FB6"/>
    <w:rsid w:val="00E83BF4"/>
    <w:rsid w:val="00EA11B5"/>
    <w:rsid w:val="00EA2EEC"/>
    <w:rsid w:val="00EB425B"/>
    <w:rsid w:val="00EB44A6"/>
    <w:rsid w:val="00ED36D5"/>
    <w:rsid w:val="00EF5AA8"/>
    <w:rsid w:val="00F005B5"/>
    <w:rsid w:val="00F014F0"/>
    <w:rsid w:val="00F01550"/>
    <w:rsid w:val="00F05963"/>
    <w:rsid w:val="00F24F3F"/>
    <w:rsid w:val="00F255E3"/>
    <w:rsid w:val="00F26622"/>
    <w:rsid w:val="00F32D86"/>
    <w:rsid w:val="00F333F6"/>
    <w:rsid w:val="00F358F7"/>
    <w:rsid w:val="00F4171A"/>
    <w:rsid w:val="00F421CC"/>
    <w:rsid w:val="00F609DC"/>
    <w:rsid w:val="00F70424"/>
    <w:rsid w:val="00F7479D"/>
    <w:rsid w:val="00F8173E"/>
    <w:rsid w:val="00F8239E"/>
    <w:rsid w:val="00F96428"/>
    <w:rsid w:val="00FA13C0"/>
    <w:rsid w:val="00FB0E9B"/>
    <w:rsid w:val="00FB2A9B"/>
    <w:rsid w:val="00FC23C1"/>
    <w:rsid w:val="00FC4277"/>
    <w:rsid w:val="00FC74C5"/>
    <w:rsid w:val="00FD573D"/>
    <w:rsid w:val="00FE608E"/>
    <w:rsid w:val="00FF0E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86E4"/>
  <w15:docId w15:val="{93ED95F4-6413-433D-BBF3-382DBFB0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DC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D8090A"/>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C5DC5"/>
    <w:rPr>
      <w:b w:val="0"/>
      <w:bCs w:val="0"/>
      <w:strike w:val="0"/>
      <w:dstrike w:val="0"/>
      <w:color w:val="333300"/>
      <w:u w:val="single"/>
      <w:effect w:val="none"/>
    </w:rPr>
  </w:style>
  <w:style w:type="table" w:styleId="a4">
    <w:name w:val="Table Grid"/>
    <w:basedOn w:val="a1"/>
    <w:rsid w:val="00CC5D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C5DC5"/>
    <w:pPr>
      <w:ind w:left="720"/>
      <w:contextualSpacing/>
    </w:pPr>
  </w:style>
  <w:style w:type="paragraph" w:styleId="a6">
    <w:name w:val="Balloon Text"/>
    <w:basedOn w:val="a"/>
    <w:link w:val="a7"/>
    <w:uiPriority w:val="99"/>
    <w:semiHidden/>
    <w:unhideWhenUsed/>
    <w:rsid w:val="007C4023"/>
    <w:rPr>
      <w:rFonts w:ascii="Tahoma" w:hAnsi="Tahoma" w:cs="Tahoma"/>
      <w:sz w:val="16"/>
      <w:szCs w:val="16"/>
    </w:rPr>
  </w:style>
  <w:style w:type="character" w:customStyle="1" w:styleId="a7">
    <w:name w:val="Текст выноски Знак"/>
    <w:basedOn w:val="a0"/>
    <w:link w:val="a6"/>
    <w:uiPriority w:val="99"/>
    <w:semiHidden/>
    <w:rsid w:val="007C4023"/>
    <w:rPr>
      <w:rFonts w:ascii="Tahoma" w:eastAsia="Times New Roman" w:hAnsi="Tahoma" w:cs="Tahoma"/>
      <w:sz w:val="16"/>
      <w:szCs w:val="16"/>
      <w:lang w:eastAsia="ru-RU"/>
    </w:rPr>
  </w:style>
  <w:style w:type="paragraph" w:styleId="a8">
    <w:name w:val="header"/>
    <w:basedOn w:val="a"/>
    <w:link w:val="a9"/>
    <w:uiPriority w:val="99"/>
    <w:unhideWhenUsed/>
    <w:rsid w:val="008F517C"/>
    <w:pPr>
      <w:tabs>
        <w:tab w:val="center" w:pos="4677"/>
        <w:tab w:val="right" w:pos="9355"/>
      </w:tabs>
    </w:pPr>
  </w:style>
  <w:style w:type="character" w:customStyle="1" w:styleId="a9">
    <w:name w:val="Верхний колонтитул Знак"/>
    <w:basedOn w:val="a0"/>
    <w:link w:val="a8"/>
    <w:uiPriority w:val="99"/>
    <w:rsid w:val="008F517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F517C"/>
    <w:pPr>
      <w:tabs>
        <w:tab w:val="center" w:pos="4677"/>
        <w:tab w:val="right" w:pos="9355"/>
      </w:tabs>
    </w:pPr>
  </w:style>
  <w:style w:type="character" w:customStyle="1" w:styleId="ab">
    <w:name w:val="Нижний колонтитул Знак"/>
    <w:basedOn w:val="a0"/>
    <w:link w:val="aa"/>
    <w:uiPriority w:val="99"/>
    <w:rsid w:val="008F517C"/>
    <w:rPr>
      <w:rFonts w:ascii="Times New Roman" w:eastAsia="Times New Roman" w:hAnsi="Times New Roman" w:cs="Times New Roman"/>
      <w:sz w:val="24"/>
      <w:szCs w:val="24"/>
      <w:lang w:eastAsia="ru-RU"/>
    </w:rPr>
  </w:style>
  <w:style w:type="paragraph" w:styleId="ac">
    <w:name w:val="Normal (Web)"/>
    <w:basedOn w:val="a"/>
    <w:uiPriority w:val="99"/>
    <w:unhideWhenUsed/>
    <w:rsid w:val="002A5B54"/>
    <w:pPr>
      <w:spacing w:before="100" w:beforeAutospacing="1" w:after="100" w:afterAutospacing="1"/>
    </w:pPr>
  </w:style>
  <w:style w:type="paragraph" w:customStyle="1" w:styleId="c23">
    <w:name w:val="c23"/>
    <w:basedOn w:val="a"/>
    <w:rsid w:val="00847F3F"/>
    <w:pPr>
      <w:spacing w:before="100" w:beforeAutospacing="1" w:after="100" w:afterAutospacing="1"/>
    </w:pPr>
  </w:style>
  <w:style w:type="character" w:customStyle="1" w:styleId="c2">
    <w:name w:val="c2"/>
    <w:basedOn w:val="a0"/>
    <w:rsid w:val="00847F3F"/>
  </w:style>
  <w:style w:type="paragraph" w:customStyle="1" w:styleId="c20">
    <w:name w:val="c20"/>
    <w:basedOn w:val="a"/>
    <w:rsid w:val="00847F3F"/>
    <w:pPr>
      <w:spacing w:before="100" w:beforeAutospacing="1" w:after="100" w:afterAutospacing="1"/>
    </w:pPr>
  </w:style>
  <w:style w:type="paragraph" w:customStyle="1" w:styleId="c25">
    <w:name w:val="c25"/>
    <w:basedOn w:val="a"/>
    <w:rsid w:val="00847F3F"/>
    <w:pPr>
      <w:spacing w:before="100" w:beforeAutospacing="1" w:after="100" w:afterAutospacing="1"/>
    </w:pPr>
  </w:style>
  <w:style w:type="paragraph" w:customStyle="1" w:styleId="msonormalbullet1gif">
    <w:name w:val="msonormalbullet1.gif"/>
    <w:basedOn w:val="a"/>
    <w:rsid w:val="00BF20D8"/>
    <w:pPr>
      <w:spacing w:before="100" w:beforeAutospacing="1" w:after="100" w:afterAutospacing="1"/>
    </w:pPr>
  </w:style>
  <w:style w:type="paragraph" w:customStyle="1" w:styleId="msonormalbullet2gif">
    <w:name w:val="msonormalbullet2.gif"/>
    <w:basedOn w:val="a"/>
    <w:rsid w:val="00BF20D8"/>
    <w:pPr>
      <w:spacing w:before="100" w:beforeAutospacing="1" w:after="100" w:afterAutospacing="1"/>
    </w:pPr>
  </w:style>
  <w:style w:type="paragraph" w:styleId="ad">
    <w:name w:val="No Spacing"/>
    <w:uiPriority w:val="1"/>
    <w:qFormat/>
    <w:rsid w:val="00382F85"/>
    <w:pPr>
      <w:suppressAutoHyphens/>
      <w:spacing w:after="0" w:line="240" w:lineRule="auto"/>
    </w:pPr>
    <w:rPr>
      <w:rFonts w:ascii="Calibri" w:eastAsia="Calibri" w:hAnsi="Calibri" w:cs="Calibri"/>
      <w:lang w:eastAsia="zh-CN"/>
    </w:rPr>
  </w:style>
  <w:style w:type="paragraph" w:customStyle="1" w:styleId="21">
    <w:name w:val="Основной текст 21"/>
    <w:basedOn w:val="a"/>
    <w:rsid w:val="00382F85"/>
    <w:pPr>
      <w:suppressAutoHyphens/>
      <w:jc w:val="center"/>
    </w:pPr>
    <w:rPr>
      <w:b/>
      <w:bCs/>
      <w:sz w:val="28"/>
      <w:lang w:eastAsia="zh-CN"/>
    </w:rPr>
  </w:style>
  <w:style w:type="paragraph" w:customStyle="1" w:styleId="p11">
    <w:name w:val="p11"/>
    <w:basedOn w:val="a"/>
    <w:rsid w:val="00382F85"/>
    <w:pPr>
      <w:spacing w:before="100" w:beforeAutospacing="1" w:after="100" w:afterAutospacing="1"/>
    </w:pPr>
  </w:style>
  <w:style w:type="paragraph" w:customStyle="1" w:styleId="headertext">
    <w:name w:val="headertext"/>
    <w:basedOn w:val="a"/>
    <w:rsid w:val="00382F85"/>
    <w:pPr>
      <w:spacing w:before="100" w:beforeAutospacing="1" w:after="100" w:afterAutospacing="1"/>
    </w:pPr>
  </w:style>
  <w:style w:type="character" w:customStyle="1" w:styleId="s2">
    <w:name w:val="s2"/>
    <w:basedOn w:val="a0"/>
    <w:rsid w:val="00382F85"/>
  </w:style>
  <w:style w:type="character" w:customStyle="1" w:styleId="c0">
    <w:name w:val="c0"/>
    <w:basedOn w:val="a0"/>
    <w:rsid w:val="00382F85"/>
  </w:style>
  <w:style w:type="character" w:customStyle="1" w:styleId="30">
    <w:name w:val="Заголовок 3 Знак"/>
    <w:basedOn w:val="a0"/>
    <w:link w:val="3"/>
    <w:uiPriority w:val="9"/>
    <w:rsid w:val="00D8090A"/>
    <w:rPr>
      <w:rFonts w:ascii="Calibri Light" w:eastAsia="Times New Roman" w:hAnsi="Calibri Light" w:cs="Times New Roman"/>
      <w:b/>
      <w:bCs/>
      <w:sz w:val="26"/>
      <w:szCs w:val="26"/>
      <w:lang w:eastAsia="ru-RU"/>
    </w:rPr>
  </w:style>
  <w:style w:type="paragraph" w:styleId="ae">
    <w:name w:val="Body Text"/>
    <w:basedOn w:val="a"/>
    <w:link w:val="af"/>
    <w:rsid w:val="00D8090A"/>
    <w:pPr>
      <w:widowControl w:val="0"/>
      <w:suppressAutoHyphens/>
      <w:spacing w:after="120"/>
    </w:pPr>
    <w:rPr>
      <w:rFonts w:ascii="Arial" w:eastAsia="Arial Unicode MS" w:hAnsi="Arial" w:cs="Arial"/>
      <w:kern w:val="1"/>
      <w:sz w:val="20"/>
      <w:lang w:eastAsia="zh-CN"/>
    </w:rPr>
  </w:style>
  <w:style w:type="character" w:customStyle="1" w:styleId="af">
    <w:name w:val="Основной текст Знак"/>
    <w:basedOn w:val="a0"/>
    <w:link w:val="ae"/>
    <w:rsid w:val="00D8090A"/>
    <w:rPr>
      <w:rFonts w:ascii="Arial" w:eastAsia="Arial Unicode MS" w:hAnsi="Arial" w:cs="Arial"/>
      <w:kern w:val="1"/>
      <w:sz w:val="20"/>
      <w:szCs w:val="24"/>
      <w:lang w:eastAsia="zh-CN"/>
    </w:rPr>
  </w:style>
  <w:style w:type="paragraph" w:customStyle="1" w:styleId="formattexttopleveltext">
    <w:name w:val="formattext topleveltext"/>
    <w:basedOn w:val="a"/>
    <w:rsid w:val="00D8090A"/>
    <w:pPr>
      <w:spacing w:before="100" w:beforeAutospacing="1" w:after="100" w:afterAutospacing="1"/>
    </w:pPr>
  </w:style>
  <w:style w:type="paragraph" w:customStyle="1" w:styleId="TableParagraph">
    <w:name w:val="Table Paragraph"/>
    <w:basedOn w:val="a"/>
    <w:uiPriority w:val="1"/>
    <w:qFormat/>
    <w:rsid w:val="00D8090A"/>
    <w:pPr>
      <w:widowControl w:val="0"/>
      <w:autoSpaceDE w:val="0"/>
      <w:autoSpaceDN w:val="0"/>
      <w:ind w:left="106"/>
    </w:pPr>
    <w:rPr>
      <w:sz w:val="22"/>
      <w:szCs w:val="22"/>
      <w:lang w:bidi="ru-RU"/>
    </w:rPr>
  </w:style>
  <w:style w:type="character" w:customStyle="1" w:styleId="2">
    <w:name w:val="Основной текст (2)_"/>
    <w:link w:val="20"/>
    <w:rsid w:val="00D8090A"/>
    <w:rPr>
      <w:rFonts w:ascii="Times New Roman" w:eastAsia="Times New Roman" w:hAnsi="Times New Roman"/>
      <w:shd w:val="clear" w:color="auto" w:fill="FFFFFF"/>
    </w:rPr>
  </w:style>
  <w:style w:type="paragraph" w:customStyle="1" w:styleId="20">
    <w:name w:val="Основной текст (2)"/>
    <w:basedOn w:val="a"/>
    <w:link w:val="2"/>
    <w:rsid w:val="00D8090A"/>
    <w:pPr>
      <w:widowControl w:val="0"/>
      <w:shd w:val="clear" w:color="auto" w:fill="FFFFFF"/>
      <w:spacing w:before="180" w:line="274" w:lineRule="exact"/>
      <w:ind w:hanging="480"/>
      <w:jc w:val="both"/>
    </w:pPr>
    <w:rPr>
      <w:rFonts w:cstheme="minorBidi"/>
      <w:sz w:val="22"/>
      <w:szCs w:val="22"/>
      <w:lang w:eastAsia="en-US"/>
    </w:rPr>
  </w:style>
  <w:style w:type="character" w:customStyle="1" w:styleId="af0">
    <w:name w:val="Колонтитул_"/>
    <w:link w:val="af1"/>
    <w:rsid w:val="00B52D43"/>
    <w:rPr>
      <w:rFonts w:ascii="Courier New" w:eastAsia="Courier New" w:hAnsi="Courier New" w:cs="Courier New"/>
      <w:sz w:val="9"/>
      <w:szCs w:val="9"/>
      <w:shd w:val="clear" w:color="auto" w:fill="FFFFFF"/>
    </w:rPr>
  </w:style>
  <w:style w:type="paragraph" w:customStyle="1" w:styleId="af1">
    <w:name w:val="Колонтитул"/>
    <w:basedOn w:val="a"/>
    <w:link w:val="af0"/>
    <w:rsid w:val="00B52D43"/>
    <w:pPr>
      <w:widowControl w:val="0"/>
      <w:shd w:val="clear" w:color="auto" w:fill="FFFFFF"/>
      <w:spacing w:line="0" w:lineRule="atLeast"/>
    </w:pPr>
    <w:rPr>
      <w:rFonts w:ascii="Courier New" w:eastAsia="Courier New" w:hAnsi="Courier New" w:cs="Courier New"/>
      <w:sz w:val="9"/>
      <w:szCs w:val="9"/>
      <w:lang w:eastAsia="en-US"/>
    </w:rPr>
  </w:style>
  <w:style w:type="character" w:customStyle="1" w:styleId="af2">
    <w:name w:val="Колонтитул + Полужирный"/>
    <w:rsid w:val="00B52D4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Default">
    <w:name w:val="Default"/>
    <w:rsid w:val="00E1211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E12112"/>
    <w:pPr>
      <w:spacing w:before="100" w:beforeAutospacing="1" w:after="100" w:afterAutospacing="1"/>
    </w:pPr>
  </w:style>
  <w:style w:type="character" w:styleId="af3">
    <w:name w:val="Emphasis"/>
    <w:basedOn w:val="a0"/>
    <w:uiPriority w:val="20"/>
    <w:qFormat/>
    <w:rsid w:val="00AB5D6F"/>
    <w:rPr>
      <w:i/>
      <w:iCs/>
    </w:rPr>
  </w:style>
  <w:style w:type="character" w:styleId="af4">
    <w:name w:val="Strong"/>
    <w:basedOn w:val="a0"/>
    <w:uiPriority w:val="22"/>
    <w:qFormat/>
    <w:rsid w:val="00AB5D6F"/>
    <w:rPr>
      <w:b/>
      <w:bCs/>
    </w:rPr>
  </w:style>
  <w:style w:type="character" w:customStyle="1" w:styleId="doc-hint">
    <w:name w:val="doc-hint"/>
    <w:basedOn w:val="a0"/>
    <w:rsid w:val="00AB5D6F"/>
  </w:style>
  <w:style w:type="character" w:styleId="af5">
    <w:name w:val="Unresolved Mention"/>
    <w:basedOn w:val="a0"/>
    <w:uiPriority w:val="99"/>
    <w:semiHidden/>
    <w:unhideWhenUsed/>
    <w:rsid w:val="00E2503B"/>
    <w:rPr>
      <w:color w:val="605E5C"/>
      <w:shd w:val="clear" w:color="auto" w:fill="E1DFDD"/>
    </w:rPr>
  </w:style>
  <w:style w:type="numbering" w:customStyle="1" w:styleId="1">
    <w:name w:val="Нет списка1"/>
    <w:next w:val="a2"/>
    <w:uiPriority w:val="99"/>
    <w:semiHidden/>
    <w:unhideWhenUsed/>
    <w:rsid w:val="00F8239E"/>
  </w:style>
  <w:style w:type="character" w:customStyle="1" w:styleId="3Exact">
    <w:name w:val="Основной текст (3) Exact"/>
    <w:rsid w:val="00F8239E"/>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link w:val="22"/>
    <w:rsid w:val="00F8239E"/>
    <w:rPr>
      <w:rFonts w:ascii="Times New Roman" w:eastAsia="Times New Roman" w:hAnsi="Times New Roman" w:cs="Times New Roman"/>
      <w:b/>
      <w:bCs/>
      <w:sz w:val="28"/>
      <w:szCs w:val="28"/>
      <w:shd w:val="clear" w:color="auto" w:fill="FFFFFF"/>
    </w:rPr>
  </w:style>
  <w:style w:type="character" w:customStyle="1" w:styleId="Exact">
    <w:name w:val="Подпись к картинке Exact"/>
    <w:link w:val="af6"/>
    <w:rsid w:val="00F8239E"/>
    <w:rPr>
      <w:rFonts w:ascii="Times New Roman" w:eastAsia="Times New Roman" w:hAnsi="Times New Roman" w:cs="Times New Roman"/>
      <w:sz w:val="30"/>
      <w:szCs w:val="30"/>
      <w:shd w:val="clear" w:color="auto" w:fill="FFFFFF"/>
    </w:rPr>
  </w:style>
  <w:style w:type="character" w:customStyle="1" w:styleId="31">
    <w:name w:val="Основной текст (3)_"/>
    <w:link w:val="32"/>
    <w:rsid w:val="00F8239E"/>
    <w:rPr>
      <w:rFonts w:ascii="Times New Roman" w:eastAsia="Times New Roman" w:hAnsi="Times New Roman" w:cs="Times New Roman"/>
      <w:sz w:val="30"/>
      <w:szCs w:val="30"/>
      <w:shd w:val="clear" w:color="auto" w:fill="FFFFFF"/>
    </w:rPr>
  </w:style>
  <w:style w:type="character" w:customStyle="1" w:styleId="10">
    <w:name w:val="Заголовок №1_"/>
    <w:link w:val="11"/>
    <w:rsid w:val="00F8239E"/>
    <w:rPr>
      <w:rFonts w:ascii="Times New Roman" w:eastAsia="Times New Roman" w:hAnsi="Times New Roman" w:cs="Times New Roman"/>
      <w:b/>
      <w:bCs/>
      <w:sz w:val="86"/>
      <w:szCs w:val="86"/>
      <w:shd w:val="clear" w:color="auto" w:fill="FFFFFF"/>
    </w:rPr>
  </w:style>
  <w:style w:type="character" w:customStyle="1" w:styleId="23">
    <w:name w:val="Заголовок №2_"/>
    <w:link w:val="24"/>
    <w:rsid w:val="00F8239E"/>
    <w:rPr>
      <w:rFonts w:ascii="Times New Roman" w:eastAsia="Times New Roman" w:hAnsi="Times New Roman" w:cs="Times New Roman"/>
      <w:sz w:val="40"/>
      <w:szCs w:val="40"/>
      <w:shd w:val="clear" w:color="auto" w:fill="FFFFFF"/>
    </w:rPr>
  </w:style>
  <w:style w:type="character" w:customStyle="1" w:styleId="4">
    <w:name w:val="Основной текст (4)"/>
    <w:rsid w:val="00F8239E"/>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link w:val="50"/>
    <w:rsid w:val="00F8239E"/>
    <w:rPr>
      <w:rFonts w:ascii="Times New Roman" w:eastAsia="Times New Roman" w:hAnsi="Times New Roman" w:cs="Times New Roman"/>
      <w:b/>
      <w:bCs/>
      <w:sz w:val="28"/>
      <w:szCs w:val="28"/>
      <w:shd w:val="clear" w:color="auto" w:fill="FFFFFF"/>
    </w:rPr>
  </w:style>
  <w:style w:type="character" w:customStyle="1" w:styleId="33">
    <w:name w:val="Заголовок №3_"/>
    <w:link w:val="34"/>
    <w:rsid w:val="00F8239E"/>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F8239E"/>
    <w:pPr>
      <w:widowControl w:val="0"/>
      <w:shd w:val="clear" w:color="auto" w:fill="FFFFFF"/>
      <w:spacing w:line="0" w:lineRule="atLeast"/>
    </w:pPr>
    <w:rPr>
      <w:sz w:val="30"/>
      <w:szCs w:val="30"/>
      <w:lang w:eastAsia="en-US"/>
    </w:rPr>
  </w:style>
  <w:style w:type="paragraph" w:customStyle="1" w:styleId="22">
    <w:name w:val="Подпись к картинке (2)"/>
    <w:basedOn w:val="a"/>
    <w:link w:val="2Exact"/>
    <w:rsid w:val="00F8239E"/>
    <w:pPr>
      <w:widowControl w:val="0"/>
      <w:shd w:val="clear" w:color="auto" w:fill="FFFFFF"/>
      <w:spacing w:line="0" w:lineRule="atLeast"/>
    </w:pPr>
    <w:rPr>
      <w:b/>
      <w:bCs/>
      <w:sz w:val="28"/>
      <w:szCs w:val="28"/>
      <w:lang w:eastAsia="en-US"/>
    </w:rPr>
  </w:style>
  <w:style w:type="paragraph" w:customStyle="1" w:styleId="af6">
    <w:name w:val="Подпись к картинке"/>
    <w:basedOn w:val="a"/>
    <w:link w:val="Exact"/>
    <w:rsid w:val="00F8239E"/>
    <w:pPr>
      <w:widowControl w:val="0"/>
      <w:shd w:val="clear" w:color="auto" w:fill="FFFFFF"/>
      <w:spacing w:line="0" w:lineRule="atLeast"/>
    </w:pPr>
    <w:rPr>
      <w:sz w:val="30"/>
      <w:szCs w:val="30"/>
      <w:lang w:eastAsia="en-US"/>
    </w:rPr>
  </w:style>
  <w:style w:type="paragraph" w:customStyle="1" w:styleId="11">
    <w:name w:val="Заголовок №1"/>
    <w:basedOn w:val="a"/>
    <w:link w:val="10"/>
    <w:rsid w:val="00F8239E"/>
    <w:pPr>
      <w:widowControl w:val="0"/>
      <w:shd w:val="clear" w:color="auto" w:fill="FFFFFF"/>
      <w:spacing w:after="240" w:line="0" w:lineRule="atLeast"/>
      <w:jc w:val="center"/>
      <w:outlineLvl w:val="0"/>
    </w:pPr>
    <w:rPr>
      <w:b/>
      <w:bCs/>
      <w:sz w:val="86"/>
      <w:szCs w:val="86"/>
      <w:lang w:eastAsia="en-US"/>
    </w:rPr>
  </w:style>
  <w:style w:type="paragraph" w:customStyle="1" w:styleId="24">
    <w:name w:val="Заголовок №2"/>
    <w:basedOn w:val="a"/>
    <w:link w:val="23"/>
    <w:rsid w:val="00F8239E"/>
    <w:pPr>
      <w:widowControl w:val="0"/>
      <w:shd w:val="clear" w:color="auto" w:fill="FFFFFF"/>
      <w:spacing w:before="240" w:after="3780" w:line="0" w:lineRule="atLeast"/>
      <w:jc w:val="center"/>
      <w:outlineLvl w:val="1"/>
    </w:pPr>
    <w:rPr>
      <w:sz w:val="40"/>
      <w:szCs w:val="40"/>
      <w:lang w:eastAsia="en-US"/>
    </w:rPr>
  </w:style>
  <w:style w:type="paragraph" w:customStyle="1" w:styleId="50">
    <w:name w:val="Основной текст (5)"/>
    <w:basedOn w:val="a"/>
    <w:link w:val="5"/>
    <w:rsid w:val="00F8239E"/>
    <w:pPr>
      <w:widowControl w:val="0"/>
      <w:shd w:val="clear" w:color="auto" w:fill="FFFFFF"/>
      <w:spacing w:line="0" w:lineRule="atLeast"/>
      <w:jc w:val="right"/>
    </w:pPr>
    <w:rPr>
      <w:b/>
      <w:bCs/>
      <w:sz w:val="28"/>
      <w:szCs w:val="28"/>
      <w:lang w:eastAsia="en-US"/>
    </w:rPr>
  </w:style>
  <w:style w:type="paragraph" w:customStyle="1" w:styleId="34">
    <w:name w:val="Заголовок №3"/>
    <w:basedOn w:val="a"/>
    <w:link w:val="33"/>
    <w:rsid w:val="00F8239E"/>
    <w:pPr>
      <w:widowControl w:val="0"/>
      <w:shd w:val="clear" w:color="auto" w:fill="FFFFFF"/>
      <w:spacing w:after="180" w:line="0" w:lineRule="atLeast"/>
      <w:ind w:hanging="480"/>
      <w:jc w:val="both"/>
      <w:outlineLvl w:val="2"/>
    </w:pPr>
    <w:rPr>
      <w:b/>
      <w:bCs/>
      <w:sz w:val="28"/>
      <w:szCs w:val="28"/>
      <w:lang w:eastAsia="en-US"/>
    </w:rPr>
  </w:style>
  <w:style w:type="paragraph" w:customStyle="1" w:styleId="ConsPlusTitle">
    <w:name w:val="ConsPlusTitle"/>
    <w:rsid w:val="00F823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F823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basedOn w:val="a"/>
    <w:next w:val="ac"/>
    <w:rsid w:val="00F8239E"/>
    <w:pPr>
      <w:spacing w:before="100" w:beforeAutospacing="1" w:after="100" w:afterAutospacing="1"/>
    </w:pPr>
  </w:style>
  <w:style w:type="numbering" w:customStyle="1" w:styleId="25">
    <w:name w:val="Нет списка2"/>
    <w:next w:val="a2"/>
    <w:semiHidden/>
    <w:unhideWhenUsed/>
    <w:rsid w:val="00BA65D2"/>
  </w:style>
  <w:style w:type="paragraph" w:customStyle="1" w:styleId="af8">
    <w:basedOn w:val="a"/>
    <w:next w:val="ac"/>
    <w:rsid w:val="00BA65D2"/>
    <w:pPr>
      <w:spacing w:before="100" w:beforeAutospacing="1" w:after="100" w:afterAutospacing="1"/>
    </w:pPr>
    <w:rPr>
      <w:rFonts w:eastAsia="Calibri"/>
    </w:rPr>
  </w:style>
  <w:style w:type="character" w:customStyle="1" w:styleId="af9">
    <w:name w:val="Основной текст_"/>
    <w:link w:val="26"/>
    <w:locked/>
    <w:rsid w:val="00BA65D2"/>
    <w:rPr>
      <w:rFonts w:ascii="Arial" w:eastAsia="Times New Roman" w:hAnsi="Arial"/>
      <w:sz w:val="21"/>
      <w:shd w:val="clear" w:color="auto" w:fill="FFFFFF"/>
    </w:rPr>
  </w:style>
  <w:style w:type="character" w:customStyle="1" w:styleId="7">
    <w:name w:val="Основной текст + 7"/>
    <w:aliases w:val="5 pt,Интервал 1 pt"/>
    <w:rsid w:val="00BA65D2"/>
    <w:rPr>
      <w:rFonts w:ascii="Arial" w:eastAsia="Times New Roman" w:hAnsi="Arial"/>
      <w:spacing w:val="20"/>
      <w:sz w:val="15"/>
      <w:shd w:val="clear" w:color="auto" w:fill="FFFFFF"/>
    </w:rPr>
  </w:style>
  <w:style w:type="character" w:customStyle="1" w:styleId="afa">
    <w:name w:val="Основной текст + Курсив"/>
    <w:aliases w:val="Интервал 1 pt1"/>
    <w:rsid w:val="00BA65D2"/>
    <w:rPr>
      <w:rFonts w:ascii="Arial" w:eastAsia="Times New Roman" w:hAnsi="Arial"/>
      <w:i/>
      <w:spacing w:val="20"/>
      <w:sz w:val="21"/>
      <w:shd w:val="clear" w:color="auto" w:fill="FFFFFF"/>
    </w:rPr>
  </w:style>
  <w:style w:type="character" w:customStyle="1" w:styleId="1pt">
    <w:name w:val="Основной текст + Интервал 1 pt"/>
    <w:rsid w:val="00BA65D2"/>
    <w:rPr>
      <w:rFonts w:ascii="Arial" w:eastAsia="Times New Roman" w:hAnsi="Arial"/>
      <w:spacing w:val="20"/>
      <w:sz w:val="21"/>
      <w:shd w:val="clear" w:color="auto" w:fill="FFFFFF"/>
    </w:rPr>
  </w:style>
  <w:style w:type="paragraph" w:customStyle="1" w:styleId="26">
    <w:name w:val="Основной текст2"/>
    <w:basedOn w:val="a"/>
    <w:link w:val="af9"/>
    <w:rsid w:val="00BA65D2"/>
    <w:pPr>
      <w:shd w:val="clear" w:color="auto" w:fill="FFFFFF"/>
      <w:spacing w:before="360" w:line="307" w:lineRule="exact"/>
      <w:ind w:hanging="240"/>
      <w:jc w:val="both"/>
    </w:pPr>
    <w:rPr>
      <w:rFonts w:ascii="Arial" w:hAnsi="Arial" w:cstheme="minorBidi"/>
      <w:sz w:val="21"/>
      <w:szCs w:val="22"/>
      <w:lang w:eastAsia="en-US"/>
    </w:rPr>
  </w:style>
  <w:style w:type="paragraph" w:customStyle="1" w:styleId="p4">
    <w:name w:val="p4"/>
    <w:basedOn w:val="a"/>
    <w:rsid w:val="00BA65D2"/>
    <w:pPr>
      <w:spacing w:before="100" w:beforeAutospacing="1" w:after="100" w:afterAutospacing="1"/>
    </w:pPr>
    <w:rPr>
      <w:rFonts w:eastAsia="Calibri"/>
    </w:rPr>
  </w:style>
  <w:style w:type="paragraph" w:customStyle="1" w:styleId="p2">
    <w:name w:val="p2"/>
    <w:basedOn w:val="a"/>
    <w:rsid w:val="00BA65D2"/>
    <w:pPr>
      <w:spacing w:before="100" w:beforeAutospacing="1" w:after="100" w:afterAutospacing="1"/>
    </w:pPr>
    <w:rPr>
      <w:rFonts w:eastAsia="Calibri"/>
    </w:rPr>
  </w:style>
  <w:style w:type="character" w:customStyle="1" w:styleId="s3">
    <w:name w:val="s3"/>
    <w:rsid w:val="00BA65D2"/>
    <w:rPr>
      <w:rFonts w:cs="Times New Roman"/>
    </w:rPr>
  </w:style>
  <w:style w:type="paragraph" w:customStyle="1" w:styleId="12">
    <w:name w:val="Абзац списка1"/>
    <w:basedOn w:val="a"/>
    <w:rsid w:val="00BA65D2"/>
    <w:pPr>
      <w:ind w:left="720"/>
    </w:pPr>
    <w:rPr>
      <w:rFonts w:eastAsia="Calibri"/>
    </w:rPr>
  </w:style>
  <w:style w:type="paragraph" w:customStyle="1" w:styleId="alignrightno-indent">
    <w:name w:val="align_right no-indent"/>
    <w:basedOn w:val="a"/>
    <w:rsid w:val="00BA65D2"/>
    <w:pPr>
      <w:spacing w:before="100" w:beforeAutospacing="1" w:after="100" w:afterAutospacing="1"/>
    </w:pPr>
  </w:style>
  <w:style w:type="paragraph" w:customStyle="1" w:styleId="aligncenterno-indent">
    <w:name w:val="align_center no-indent"/>
    <w:basedOn w:val="a"/>
    <w:rsid w:val="00BA65D2"/>
    <w:pPr>
      <w:spacing w:before="100" w:beforeAutospacing="1" w:after="100" w:afterAutospacing="1"/>
    </w:pPr>
  </w:style>
  <w:style w:type="character" w:styleId="afb">
    <w:name w:val="FollowedHyperlink"/>
    <w:rsid w:val="00BA65D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088">
      <w:bodyDiv w:val="1"/>
      <w:marLeft w:val="0"/>
      <w:marRight w:val="0"/>
      <w:marTop w:val="0"/>
      <w:marBottom w:val="0"/>
      <w:divBdr>
        <w:top w:val="none" w:sz="0" w:space="0" w:color="auto"/>
        <w:left w:val="none" w:sz="0" w:space="0" w:color="auto"/>
        <w:bottom w:val="none" w:sz="0" w:space="0" w:color="auto"/>
        <w:right w:val="none" w:sz="0" w:space="0" w:color="auto"/>
      </w:divBdr>
    </w:div>
    <w:div w:id="133568767">
      <w:bodyDiv w:val="1"/>
      <w:marLeft w:val="0"/>
      <w:marRight w:val="0"/>
      <w:marTop w:val="0"/>
      <w:marBottom w:val="0"/>
      <w:divBdr>
        <w:top w:val="none" w:sz="0" w:space="0" w:color="auto"/>
        <w:left w:val="none" w:sz="0" w:space="0" w:color="auto"/>
        <w:bottom w:val="none" w:sz="0" w:space="0" w:color="auto"/>
        <w:right w:val="none" w:sz="0" w:space="0" w:color="auto"/>
      </w:divBdr>
    </w:div>
    <w:div w:id="217908769">
      <w:bodyDiv w:val="1"/>
      <w:marLeft w:val="0"/>
      <w:marRight w:val="0"/>
      <w:marTop w:val="0"/>
      <w:marBottom w:val="0"/>
      <w:divBdr>
        <w:top w:val="none" w:sz="0" w:space="0" w:color="auto"/>
        <w:left w:val="none" w:sz="0" w:space="0" w:color="auto"/>
        <w:bottom w:val="none" w:sz="0" w:space="0" w:color="auto"/>
        <w:right w:val="none" w:sz="0" w:space="0" w:color="auto"/>
      </w:divBdr>
    </w:div>
    <w:div w:id="392240230">
      <w:bodyDiv w:val="1"/>
      <w:marLeft w:val="0"/>
      <w:marRight w:val="0"/>
      <w:marTop w:val="0"/>
      <w:marBottom w:val="0"/>
      <w:divBdr>
        <w:top w:val="none" w:sz="0" w:space="0" w:color="auto"/>
        <w:left w:val="none" w:sz="0" w:space="0" w:color="auto"/>
        <w:bottom w:val="none" w:sz="0" w:space="0" w:color="auto"/>
        <w:right w:val="none" w:sz="0" w:space="0" w:color="auto"/>
      </w:divBdr>
    </w:div>
    <w:div w:id="436097792">
      <w:bodyDiv w:val="1"/>
      <w:marLeft w:val="0"/>
      <w:marRight w:val="0"/>
      <w:marTop w:val="0"/>
      <w:marBottom w:val="0"/>
      <w:divBdr>
        <w:top w:val="none" w:sz="0" w:space="0" w:color="auto"/>
        <w:left w:val="none" w:sz="0" w:space="0" w:color="auto"/>
        <w:bottom w:val="none" w:sz="0" w:space="0" w:color="auto"/>
        <w:right w:val="none" w:sz="0" w:space="0" w:color="auto"/>
      </w:divBdr>
    </w:div>
    <w:div w:id="727612711">
      <w:bodyDiv w:val="1"/>
      <w:marLeft w:val="0"/>
      <w:marRight w:val="0"/>
      <w:marTop w:val="0"/>
      <w:marBottom w:val="0"/>
      <w:divBdr>
        <w:top w:val="none" w:sz="0" w:space="0" w:color="auto"/>
        <w:left w:val="none" w:sz="0" w:space="0" w:color="auto"/>
        <w:bottom w:val="none" w:sz="0" w:space="0" w:color="auto"/>
        <w:right w:val="none" w:sz="0" w:space="0" w:color="auto"/>
      </w:divBdr>
    </w:div>
    <w:div w:id="1553494765">
      <w:bodyDiv w:val="1"/>
      <w:marLeft w:val="0"/>
      <w:marRight w:val="0"/>
      <w:marTop w:val="0"/>
      <w:marBottom w:val="0"/>
      <w:divBdr>
        <w:top w:val="none" w:sz="0" w:space="0" w:color="auto"/>
        <w:left w:val="none" w:sz="0" w:space="0" w:color="auto"/>
        <w:bottom w:val="none" w:sz="0" w:space="0" w:color="auto"/>
        <w:right w:val="none" w:sz="0" w:space="0" w:color="auto"/>
      </w:divBdr>
    </w:div>
    <w:div w:id="1618103377">
      <w:bodyDiv w:val="1"/>
      <w:marLeft w:val="0"/>
      <w:marRight w:val="0"/>
      <w:marTop w:val="0"/>
      <w:marBottom w:val="0"/>
      <w:divBdr>
        <w:top w:val="none" w:sz="0" w:space="0" w:color="auto"/>
        <w:left w:val="none" w:sz="0" w:space="0" w:color="auto"/>
        <w:bottom w:val="none" w:sz="0" w:space="0" w:color="auto"/>
        <w:right w:val="none" w:sz="0" w:space="0" w:color="auto"/>
      </w:divBdr>
    </w:div>
    <w:div w:id="1886528616">
      <w:bodyDiv w:val="1"/>
      <w:marLeft w:val="0"/>
      <w:marRight w:val="0"/>
      <w:marTop w:val="0"/>
      <w:marBottom w:val="0"/>
      <w:divBdr>
        <w:top w:val="none" w:sz="0" w:space="0" w:color="auto"/>
        <w:left w:val="none" w:sz="0" w:space="0" w:color="auto"/>
        <w:bottom w:val="none" w:sz="0" w:space="0" w:color="auto"/>
        <w:right w:val="none" w:sz="0" w:space="0" w:color="auto"/>
      </w:divBdr>
    </w:div>
    <w:div w:id="1891914765">
      <w:bodyDiv w:val="1"/>
      <w:marLeft w:val="0"/>
      <w:marRight w:val="0"/>
      <w:marTop w:val="0"/>
      <w:marBottom w:val="0"/>
      <w:divBdr>
        <w:top w:val="none" w:sz="0" w:space="0" w:color="auto"/>
        <w:left w:val="none" w:sz="0" w:space="0" w:color="auto"/>
        <w:bottom w:val="none" w:sz="0" w:space="0" w:color="auto"/>
        <w:right w:val="none" w:sz="0" w:space="0" w:color="auto"/>
      </w:divBdr>
    </w:div>
    <w:div w:id="21425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4547" TargetMode="External"/><Relationship Id="rId13" Type="http://schemas.openxmlformats.org/officeDocument/2006/relationships/hyperlink" Target="https://ohrana-tryda.com/node/45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hrana-tryda.com/node/44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hrana-tryda.com/product/dou-pr" TargetMode="External"/><Relationship Id="rId5" Type="http://schemas.openxmlformats.org/officeDocument/2006/relationships/webSettings" Target="webSettings.xml"/><Relationship Id="rId15" Type="http://schemas.openxmlformats.org/officeDocument/2006/relationships/hyperlink" Target="https://ohrana-tryda.com/node/4518" TargetMode="External"/><Relationship Id="rId10" Type="http://schemas.openxmlformats.org/officeDocument/2006/relationships/hyperlink" Target="https://ohrana-tryda.com/node/4073" TargetMode="External"/><Relationship Id="rId4" Type="http://schemas.openxmlformats.org/officeDocument/2006/relationships/settings" Target="settings.xml"/><Relationship Id="rId9" Type="http://schemas.openxmlformats.org/officeDocument/2006/relationships/hyperlink" Target="https://ohrana-tryda.com/node/2187" TargetMode="External"/><Relationship Id="rId14" Type="http://schemas.openxmlformats.org/officeDocument/2006/relationships/hyperlink" Target="https://ohrana-tryda.com/node/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13E91-F305-4FFA-82E0-B5E85929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6990</Words>
  <Characters>39848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Тамила</dc:creator>
  <cp:lastModifiedBy>Пользователь</cp:lastModifiedBy>
  <cp:revision>31</cp:revision>
  <cp:lastPrinted>2024-02-20T11:58:00Z</cp:lastPrinted>
  <dcterms:created xsi:type="dcterms:W3CDTF">2021-12-19T07:41:00Z</dcterms:created>
  <dcterms:modified xsi:type="dcterms:W3CDTF">2024-02-20T11:58:00Z</dcterms:modified>
</cp:coreProperties>
</file>